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A1" w:rsidRDefault="009A18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18A1" w:rsidRDefault="009A18A1">
      <w:pPr>
        <w:pStyle w:val="ConsPlusNormal"/>
        <w:outlineLvl w:val="0"/>
      </w:pPr>
    </w:p>
    <w:p w:rsidR="009A18A1" w:rsidRDefault="009A18A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A18A1" w:rsidRDefault="009A18A1">
      <w:pPr>
        <w:pStyle w:val="ConsPlusTitle"/>
        <w:jc w:val="center"/>
      </w:pPr>
    </w:p>
    <w:p w:rsidR="009A18A1" w:rsidRDefault="009A18A1">
      <w:pPr>
        <w:pStyle w:val="ConsPlusTitle"/>
        <w:jc w:val="center"/>
      </w:pPr>
      <w:r>
        <w:t>ПОСТАНОВЛЕНИЕ</w:t>
      </w:r>
    </w:p>
    <w:p w:rsidR="009A18A1" w:rsidRDefault="009A18A1">
      <w:pPr>
        <w:pStyle w:val="ConsPlusTitle"/>
        <w:jc w:val="center"/>
      </w:pPr>
      <w:r>
        <w:t>от 27 марта 2014 г. N 86</w:t>
      </w:r>
    </w:p>
    <w:p w:rsidR="009A18A1" w:rsidRDefault="009A18A1">
      <w:pPr>
        <w:pStyle w:val="ConsPlusTitle"/>
        <w:jc w:val="center"/>
      </w:pPr>
    </w:p>
    <w:p w:rsidR="009A18A1" w:rsidRDefault="009A18A1">
      <w:pPr>
        <w:pStyle w:val="ConsPlusTitle"/>
        <w:jc w:val="center"/>
      </w:pPr>
      <w:r>
        <w:t>О ПОРЯДКЕ ОСУЩЕСТВЛЕНИЯ КОНТРОЛЯ ЗА ЦЕЛЕВЫМ РАСХОДОВАНИЕМ</w:t>
      </w:r>
    </w:p>
    <w:p w:rsidR="009A18A1" w:rsidRDefault="009A18A1">
      <w:pPr>
        <w:pStyle w:val="ConsPlusTitle"/>
        <w:jc w:val="center"/>
      </w:pPr>
      <w:r>
        <w:t>ДЕНЕЖНЫХ СРЕДСТВ, СФОРМИРОВАННЫХ ЗА СЧЕТ ВЗНОСОВ</w:t>
      </w:r>
    </w:p>
    <w:p w:rsidR="009A18A1" w:rsidRDefault="009A18A1">
      <w:pPr>
        <w:pStyle w:val="ConsPlusTitle"/>
        <w:jc w:val="center"/>
      </w:pPr>
      <w:r>
        <w:t>НА КАПИТАЛЬНЫЙ РЕМОНТ, И ОБЕСПЕЧЕНИЕМ СОХРАННОСТИ ЭТИХ</w:t>
      </w:r>
    </w:p>
    <w:p w:rsidR="009A18A1" w:rsidRDefault="009A18A1">
      <w:pPr>
        <w:pStyle w:val="ConsPlusTitle"/>
        <w:jc w:val="center"/>
      </w:pPr>
      <w:r>
        <w:t>СРЕДСТВ, А ТАКЖЕ ЗА СООТВЕТСТВИЕМ ДЕЯТЕЛЬНОСТИ РЕГИОНАЛЬНОГО</w:t>
      </w:r>
    </w:p>
    <w:p w:rsidR="009A18A1" w:rsidRDefault="009A18A1">
      <w:pPr>
        <w:pStyle w:val="ConsPlusTitle"/>
        <w:jc w:val="center"/>
      </w:pPr>
      <w:r>
        <w:t>ОПЕРАТОРА УСТАНОВЛЕННЫМ ТРЕБОВАНИЯМ</w:t>
      </w:r>
    </w:p>
    <w:p w:rsidR="009A18A1" w:rsidRDefault="009A18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18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8A1" w:rsidRDefault="009A18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18A1" w:rsidRDefault="009A18A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9A18A1" w:rsidRDefault="009A18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04.04.2016 </w:t>
            </w:r>
            <w:hyperlink r:id="rId5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03.04.2017 </w:t>
            </w:r>
            <w:hyperlink r:id="rId6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 xml:space="preserve">, от 11.07.2018 </w:t>
            </w:r>
            <w:hyperlink r:id="rId7" w:history="1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,</w:t>
            </w:r>
          </w:p>
          <w:p w:rsidR="009A18A1" w:rsidRDefault="009A18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8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30.08.2019 </w:t>
            </w:r>
            <w:hyperlink r:id="rId9" w:history="1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 xml:space="preserve">, от 14.10.2019 </w:t>
            </w:r>
            <w:hyperlink r:id="rId10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18A1" w:rsidRDefault="009A18A1">
      <w:pPr>
        <w:pStyle w:val="ConsPlusNormal"/>
        <w:jc w:val="center"/>
      </w:pPr>
    </w:p>
    <w:p w:rsidR="009A18A1" w:rsidRDefault="009A18A1">
      <w:pPr>
        <w:pStyle w:val="ConsPlusNormal"/>
        <w:ind w:firstLine="540"/>
        <w:jc w:val="both"/>
      </w:pPr>
      <w:r>
        <w:t xml:space="preserve">Во исполнение </w:t>
      </w:r>
      <w:hyperlink r:id="rId11" w:history="1">
        <w:r>
          <w:rPr>
            <w:color w:val="0000FF"/>
          </w:rPr>
          <w:t>пункта 8 части 1 статьи 167</w:t>
        </w:r>
      </w:hyperlink>
      <w:r>
        <w:t xml:space="preserve">, </w:t>
      </w:r>
      <w:hyperlink r:id="rId12" w:history="1">
        <w:r>
          <w:rPr>
            <w:color w:val="0000FF"/>
          </w:rPr>
          <w:t>части 1 статьи 186</w:t>
        </w:r>
      </w:hyperlink>
      <w:r>
        <w:t xml:space="preserve"> Жилищного кодекса Российской Федерации Правительство Ленинградской области постановляет:</w:t>
      </w:r>
    </w:p>
    <w:p w:rsidR="009A18A1" w:rsidRDefault="009A18A1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14.10.2019 N 470)</w:t>
      </w:r>
    </w:p>
    <w:p w:rsidR="009A18A1" w:rsidRDefault="009A18A1">
      <w:pPr>
        <w:pStyle w:val="ConsPlusNormal"/>
      </w:pPr>
    </w:p>
    <w:p w:rsidR="009A18A1" w:rsidRDefault="009A18A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осуществления контроля за целевым расходованием денежных средств, сформированных за счет взносов на капитальный ремонт, и обеспечением сохранности этих средств, а также за соответствием деятельности регионального оператора установленным требованиям.</w:t>
      </w:r>
    </w:p>
    <w:p w:rsidR="009A18A1" w:rsidRDefault="009A18A1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14.10.2019 N 470)</w:t>
      </w:r>
    </w:p>
    <w:p w:rsidR="009A18A1" w:rsidRDefault="009A18A1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Ленинградской области по безопасности.</w:t>
      </w:r>
    </w:p>
    <w:p w:rsidR="009A18A1" w:rsidRDefault="009A18A1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30.08.2019 N 403)</w:t>
      </w:r>
    </w:p>
    <w:p w:rsidR="009A18A1" w:rsidRDefault="009A18A1">
      <w:pPr>
        <w:pStyle w:val="ConsPlusNormal"/>
      </w:pPr>
    </w:p>
    <w:p w:rsidR="009A18A1" w:rsidRDefault="009A18A1">
      <w:pPr>
        <w:pStyle w:val="ConsPlusNormal"/>
        <w:jc w:val="right"/>
      </w:pPr>
      <w:r>
        <w:t>Губернатор</w:t>
      </w:r>
    </w:p>
    <w:p w:rsidR="009A18A1" w:rsidRDefault="009A18A1">
      <w:pPr>
        <w:pStyle w:val="ConsPlusNormal"/>
        <w:jc w:val="right"/>
      </w:pPr>
      <w:r>
        <w:t>Ленинградской области</w:t>
      </w:r>
    </w:p>
    <w:p w:rsidR="009A18A1" w:rsidRDefault="009A18A1">
      <w:pPr>
        <w:pStyle w:val="ConsPlusNormal"/>
        <w:jc w:val="right"/>
      </w:pPr>
      <w:r>
        <w:t>А.Дрозденко</w:t>
      </w:r>
    </w:p>
    <w:p w:rsidR="009A18A1" w:rsidRDefault="009A18A1">
      <w:pPr>
        <w:pStyle w:val="ConsPlusNormal"/>
      </w:pPr>
    </w:p>
    <w:p w:rsidR="009A18A1" w:rsidRDefault="009A18A1">
      <w:pPr>
        <w:pStyle w:val="ConsPlusNormal"/>
      </w:pPr>
    </w:p>
    <w:p w:rsidR="009A18A1" w:rsidRDefault="009A18A1">
      <w:pPr>
        <w:pStyle w:val="ConsPlusNormal"/>
      </w:pPr>
    </w:p>
    <w:p w:rsidR="009A18A1" w:rsidRDefault="009A18A1">
      <w:pPr>
        <w:pStyle w:val="ConsPlusNormal"/>
      </w:pPr>
    </w:p>
    <w:p w:rsidR="009A18A1" w:rsidRDefault="009A18A1">
      <w:pPr>
        <w:pStyle w:val="ConsPlusNormal"/>
      </w:pPr>
    </w:p>
    <w:p w:rsidR="009A18A1" w:rsidRDefault="009A18A1">
      <w:pPr>
        <w:pStyle w:val="ConsPlusNormal"/>
        <w:jc w:val="right"/>
        <w:outlineLvl w:val="0"/>
      </w:pPr>
      <w:r>
        <w:t>УТВЕРЖДЕН</w:t>
      </w:r>
    </w:p>
    <w:p w:rsidR="009A18A1" w:rsidRDefault="009A18A1">
      <w:pPr>
        <w:pStyle w:val="ConsPlusNormal"/>
        <w:jc w:val="right"/>
      </w:pPr>
      <w:r>
        <w:t>постановлением Правительства</w:t>
      </w:r>
    </w:p>
    <w:p w:rsidR="009A18A1" w:rsidRDefault="009A18A1">
      <w:pPr>
        <w:pStyle w:val="ConsPlusNormal"/>
        <w:jc w:val="right"/>
      </w:pPr>
      <w:r>
        <w:t>Ленинградской области</w:t>
      </w:r>
    </w:p>
    <w:p w:rsidR="009A18A1" w:rsidRDefault="009A18A1">
      <w:pPr>
        <w:pStyle w:val="ConsPlusNormal"/>
        <w:jc w:val="right"/>
      </w:pPr>
      <w:r>
        <w:t>от 27.03.2014 N 86</w:t>
      </w:r>
    </w:p>
    <w:p w:rsidR="009A18A1" w:rsidRDefault="009A18A1">
      <w:pPr>
        <w:pStyle w:val="ConsPlusNormal"/>
        <w:jc w:val="right"/>
      </w:pPr>
      <w:r>
        <w:t>(приложение)</w:t>
      </w:r>
    </w:p>
    <w:p w:rsidR="009A18A1" w:rsidRDefault="009A18A1">
      <w:pPr>
        <w:pStyle w:val="ConsPlusNormal"/>
      </w:pPr>
    </w:p>
    <w:p w:rsidR="009A18A1" w:rsidRDefault="009A18A1">
      <w:pPr>
        <w:pStyle w:val="ConsPlusTitle"/>
        <w:jc w:val="center"/>
      </w:pPr>
      <w:bookmarkStart w:id="0" w:name="P38"/>
      <w:bookmarkEnd w:id="0"/>
      <w:r>
        <w:t>ПОРЯДОК</w:t>
      </w:r>
    </w:p>
    <w:p w:rsidR="009A18A1" w:rsidRDefault="009A18A1">
      <w:pPr>
        <w:pStyle w:val="ConsPlusTitle"/>
        <w:jc w:val="center"/>
      </w:pPr>
      <w:r>
        <w:t>ОСУЩЕСТВЛЕНИЯ КОНТРОЛЯ ЗА ЦЕЛЕВЫМ РАСХОДОВАНИЕМ ДЕНЕЖНЫХ</w:t>
      </w:r>
    </w:p>
    <w:p w:rsidR="009A18A1" w:rsidRDefault="009A18A1">
      <w:pPr>
        <w:pStyle w:val="ConsPlusTitle"/>
        <w:jc w:val="center"/>
      </w:pPr>
      <w:r>
        <w:t>СРЕДСТВ, СФОРМИРОВАННЫХ ЗА СЧЕТ ВЗНОСОВ НА КАПИТАЛЬНЫЙ</w:t>
      </w:r>
    </w:p>
    <w:p w:rsidR="009A18A1" w:rsidRDefault="009A18A1">
      <w:pPr>
        <w:pStyle w:val="ConsPlusTitle"/>
        <w:jc w:val="center"/>
      </w:pPr>
      <w:r>
        <w:t>РЕМОНТ, И ОБЕСПЕЧЕНИЕМ СОХРАННОСТИ ЭТИХ СРЕДСТВ, А ТАКЖЕ</w:t>
      </w:r>
    </w:p>
    <w:p w:rsidR="009A18A1" w:rsidRDefault="009A18A1">
      <w:pPr>
        <w:pStyle w:val="ConsPlusTitle"/>
        <w:jc w:val="center"/>
      </w:pPr>
      <w:r>
        <w:t>ЗА СООТВЕТСТВИЕМ ДЕЯТЕЛЬНОСТИ РЕГИОНАЛЬНОГО ОПЕРАТОРА</w:t>
      </w:r>
    </w:p>
    <w:p w:rsidR="009A18A1" w:rsidRDefault="009A18A1">
      <w:pPr>
        <w:pStyle w:val="ConsPlusTitle"/>
        <w:jc w:val="center"/>
      </w:pPr>
      <w:r>
        <w:t>УСТАНОВЛЕННЫМ ТРЕБОВАНИЯМ</w:t>
      </w:r>
    </w:p>
    <w:p w:rsidR="009A18A1" w:rsidRDefault="009A18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18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8A1" w:rsidRDefault="009A18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18A1" w:rsidRDefault="009A18A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9A18A1" w:rsidRDefault="009A18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03.04.2017 </w:t>
            </w:r>
            <w:hyperlink r:id="rId16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 xml:space="preserve">, от 11.07.2018 </w:t>
            </w:r>
            <w:hyperlink r:id="rId17" w:history="1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 xml:space="preserve">, от 14.10.2019 </w:t>
            </w:r>
            <w:hyperlink r:id="rId18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18A1" w:rsidRDefault="009A18A1">
      <w:pPr>
        <w:pStyle w:val="ConsPlusNormal"/>
      </w:pPr>
    </w:p>
    <w:p w:rsidR="009A18A1" w:rsidRDefault="009A18A1">
      <w:pPr>
        <w:pStyle w:val="ConsPlusNormal"/>
        <w:ind w:firstLine="540"/>
        <w:jc w:val="both"/>
      </w:pPr>
      <w:r>
        <w:t xml:space="preserve">1. Настоящий Порядок в соответствии с </w:t>
      </w:r>
      <w:hyperlink r:id="rId19" w:history="1">
        <w:r>
          <w:rPr>
            <w:color w:val="0000FF"/>
          </w:rPr>
          <w:t>пунктом 8 части 1 статьи 167</w:t>
        </w:r>
      </w:hyperlink>
      <w:r>
        <w:t xml:space="preserve"> и </w:t>
      </w:r>
      <w:hyperlink r:id="rId20" w:history="1">
        <w:r>
          <w:rPr>
            <w:color w:val="0000FF"/>
          </w:rPr>
          <w:t>частью 1 статьи 186</w:t>
        </w:r>
      </w:hyperlink>
      <w:r>
        <w:t xml:space="preserve"> Жилищного кодекса Российской Федерации устанавливает процедуры и мероприятия по осуществлению контроля за целевым расходованием денежных средств, сформированных за счет взносов на капитальный ремонт общего имущества в многоквартирных домах (далее - денежные средства), и обеспечением сохранности денежных средств, а также за соответствием деятельности регионального оператора установленным требованиям.</w:t>
      </w:r>
    </w:p>
    <w:p w:rsidR="009A18A1" w:rsidRDefault="009A18A1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14.10.2019 N 470)</w:t>
      </w:r>
    </w:p>
    <w:p w:rsidR="009A18A1" w:rsidRDefault="009A18A1">
      <w:pPr>
        <w:pStyle w:val="ConsPlusNormal"/>
        <w:spacing w:before="220"/>
        <w:ind w:firstLine="540"/>
        <w:jc w:val="both"/>
      </w:pPr>
      <w:r>
        <w:t xml:space="preserve">2 - 3. Исключены.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03.04.2017 N 91.</w:t>
      </w:r>
    </w:p>
    <w:p w:rsidR="009A18A1" w:rsidRDefault="009A18A1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2</w:t>
        </w:r>
      </w:hyperlink>
      <w:r>
        <w:t xml:space="preserve">. Целевым расходованием денежных средств является финансирование расходов, определенных в соответствии со </w:t>
      </w:r>
      <w:hyperlink r:id="rId24" w:history="1">
        <w:r>
          <w:rPr>
            <w:color w:val="0000FF"/>
          </w:rPr>
          <w:t>статьей 174</w:t>
        </w:r>
      </w:hyperlink>
      <w:r>
        <w:t xml:space="preserve"> Жилищного кодекса Российской Федерации.</w:t>
      </w:r>
    </w:p>
    <w:p w:rsidR="009A18A1" w:rsidRDefault="009A18A1">
      <w:pPr>
        <w:pStyle w:val="ConsPlusNormal"/>
        <w:spacing w:before="220"/>
        <w:ind w:firstLine="540"/>
        <w:jc w:val="both"/>
      </w:pPr>
      <w:r>
        <w:t>3. Контроль за целевым расходованием денежных средств и обеспечением сохранности денежных средств, а также за соответствием деятельности регионального оператора установленным требованиям (далее - контроль) осуществляется органом государственного жилищного надзора Ленинградской области.</w:t>
      </w:r>
    </w:p>
    <w:p w:rsidR="009A18A1" w:rsidRDefault="009A18A1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14.10.2019 N 470)</w:t>
      </w:r>
    </w:p>
    <w:p w:rsidR="009A18A1" w:rsidRDefault="009A18A1">
      <w:pPr>
        <w:pStyle w:val="ConsPlusNormal"/>
        <w:spacing w:before="220"/>
        <w:ind w:firstLine="540"/>
        <w:jc w:val="both"/>
      </w:pPr>
      <w:r>
        <w:t xml:space="preserve">6 - 7. Исключены.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03.04.2017 N 91.</w:t>
      </w:r>
    </w:p>
    <w:p w:rsidR="009A18A1" w:rsidRDefault="009A18A1">
      <w:pPr>
        <w:pStyle w:val="ConsPlusNormal"/>
        <w:spacing w:before="220"/>
        <w:ind w:firstLine="540"/>
        <w:jc w:val="both"/>
      </w:pPr>
      <w:r>
        <w:t xml:space="preserve">4. Орган государственного жилищного надзора Ленинградской области осуществляет контроль в соответствии с Жилищным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 о государственном жилищном надзоре, утвержденным постановлением Правительства Российской Федерации от 11 июня 2013 года N 493, и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</w:t>
      </w:r>
      <w:hyperlink r:id="rId30" w:history="1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Федерации.</w:t>
      </w:r>
    </w:p>
    <w:p w:rsidR="009A18A1" w:rsidRDefault="009A18A1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11.07.2018 N 239)</w:t>
      </w:r>
    </w:p>
    <w:p w:rsidR="009A18A1" w:rsidRDefault="009A18A1">
      <w:pPr>
        <w:pStyle w:val="ConsPlusNormal"/>
        <w:spacing w:before="220"/>
        <w:ind w:firstLine="540"/>
        <w:jc w:val="both"/>
      </w:pPr>
      <w:r>
        <w:t xml:space="preserve">9 - 10. Исключены.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03.04.2017 N 91.</w:t>
      </w:r>
    </w:p>
    <w:p w:rsidR="009A18A1" w:rsidRDefault="009A18A1">
      <w:pPr>
        <w:pStyle w:val="ConsPlusNormal"/>
      </w:pPr>
    </w:p>
    <w:p w:rsidR="009A18A1" w:rsidRDefault="009A18A1">
      <w:pPr>
        <w:pStyle w:val="ConsPlusNormal"/>
      </w:pPr>
    </w:p>
    <w:p w:rsidR="009A18A1" w:rsidRDefault="009A18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69D" w:rsidRDefault="009A18A1">
      <w:bookmarkStart w:id="1" w:name="_GoBack"/>
      <w:bookmarkEnd w:id="1"/>
    </w:p>
    <w:sectPr w:rsidR="00F5569D" w:rsidSect="006E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1"/>
    <w:rsid w:val="0002479B"/>
    <w:rsid w:val="000D59AF"/>
    <w:rsid w:val="002017CD"/>
    <w:rsid w:val="00342600"/>
    <w:rsid w:val="00426CE6"/>
    <w:rsid w:val="005E5288"/>
    <w:rsid w:val="006126FD"/>
    <w:rsid w:val="008747E5"/>
    <w:rsid w:val="009A18A1"/>
    <w:rsid w:val="00AE183A"/>
    <w:rsid w:val="00C07008"/>
    <w:rsid w:val="00C2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AC616-92F3-4906-9612-2F791DA1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18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BF1E3DA16C2ED8D7B1D003521CD873381CD661614479258F878C05557E4FE9DDA43CEA136A61ED1C5EBF29D1DD232A2C8EA5BD2F80A76FlA19I" TargetMode="External"/><Relationship Id="rId18" Type="http://schemas.openxmlformats.org/officeDocument/2006/relationships/hyperlink" Target="consultantplus://offline/ref=74BF1E3DA16C2ED8D7B1D003521CD873381CD661614479258F878C05557E4FE9DDA43CEA136A61ED195EBF29D1DD232A2C8EA5BD2F80A76FlA19I" TargetMode="External"/><Relationship Id="rId26" Type="http://schemas.openxmlformats.org/officeDocument/2006/relationships/hyperlink" Target="consultantplus://offline/ref=74BF1E3DA16C2ED8D7B1D003521CD8733B15DB61604579258F878C05557E4FE9DDA43CEA136A61ED1A5EBF29D1DD232A2C8EA5BD2F80A76FlA1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BF1E3DA16C2ED8D7B1D003521CD873381CD661614479258F878C05557E4FE9DDA43CEA136A61ED165EBF29D1DD232A2C8EA5BD2F80A76FlA19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4BF1E3DA16C2ED8D7B1D003521CD873381DDF65654D79258F878C05557E4FE9DDA43CEA136A61EC1A5EBF29D1DD232A2C8EA5BD2F80A76FlA19I" TargetMode="External"/><Relationship Id="rId12" Type="http://schemas.openxmlformats.org/officeDocument/2006/relationships/hyperlink" Target="consultantplus://offline/ref=74BF1E3DA16C2ED8D7B1CF12471CD8733919DD60654979258F878C05557E4FE9DDA43CE81B6A6AB84E11BE759488302B2B8EA7BA33l812I" TargetMode="External"/><Relationship Id="rId17" Type="http://schemas.openxmlformats.org/officeDocument/2006/relationships/hyperlink" Target="consultantplus://offline/ref=74BF1E3DA16C2ED8D7B1D003521CD873381DDF65654D79258F878C05557E4FE9DDA43CEA136A61ED1C5EBF29D1DD232A2C8EA5BD2F80A76FlA19I" TargetMode="External"/><Relationship Id="rId25" Type="http://schemas.openxmlformats.org/officeDocument/2006/relationships/hyperlink" Target="consultantplus://offline/ref=74BF1E3DA16C2ED8D7B1D003521CD873381CD661614479258F878C05557E4FE9DDA43CEA136A61EE1E5EBF29D1DD232A2C8EA5BD2F80A76FlA19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BF1E3DA16C2ED8D7B1D003521CD8733B15DB61604579258F878C05557E4FE9DDA43CEA136A61EC1A5EBF29D1DD232A2C8EA5BD2F80A76FlA19I" TargetMode="External"/><Relationship Id="rId20" Type="http://schemas.openxmlformats.org/officeDocument/2006/relationships/hyperlink" Target="consultantplus://offline/ref=74BF1E3DA16C2ED8D7B1CF12471CD8733919DD60654979258F878C05557E4FE9DDA43CE81B6A6AB84E11BE759488302B2B8EA7BA33l812I" TargetMode="External"/><Relationship Id="rId29" Type="http://schemas.openxmlformats.org/officeDocument/2006/relationships/hyperlink" Target="consultantplus://offline/ref=74BF1E3DA16C2ED8D7B1CF12471CD8733919DC61604979258F878C05557E4FE9CFA464E6126A7FEC184BE97897l81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BF1E3DA16C2ED8D7B1D003521CD8733B15DB61604579258F878C05557E4FE9DDA43CEA136A61EC1A5EBF29D1DD232A2C8EA5BD2F80A76FlA19I" TargetMode="External"/><Relationship Id="rId11" Type="http://schemas.openxmlformats.org/officeDocument/2006/relationships/hyperlink" Target="consultantplus://offline/ref=74BF1E3DA16C2ED8D7B1CF12471CD8733919DD60654979258F878C05557E4FE9DDA43CE9116C6AB84E11BE759488302B2B8EA7BA33l812I" TargetMode="External"/><Relationship Id="rId24" Type="http://schemas.openxmlformats.org/officeDocument/2006/relationships/hyperlink" Target="consultantplus://offline/ref=74BF1E3DA16C2ED8D7B1CF12471CD8733919DD60654979258F878C05557E4FE9DDA43CE914626AB84E11BE759488302B2B8EA7BA33l812I" TargetMode="External"/><Relationship Id="rId32" Type="http://schemas.openxmlformats.org/officeDocument/2006/relationships/hyperlink" Target="consultantplus://offline/ref=74BF1E3DA16C2ED8D7B1D003521CD8733B15DB61604579258F878C05557E4FE9DDA43CEA136A61ED165EBF29D1DD232A2C8EA5BD2F80A76FlA19I" TargetMode="External"/><Relationship Id="rId5" Type="http://schemas.openxmlformats.org/officeDocument/2006/relationships/hyperlink" Target="consultantplus://offline/ref=74BF1E3DA16C2ED8D7B1D003521CD873381FD8696C4D79258F878C05557E4FE9DDA43CEA136A61EE1D5EBF29D1DD232A2C8EA5BD2F80A76FlA19I" TargetMode="External"/><Relationship Id="rId15" Type="http://schemas.openxmlformats.org/officeDocument/2006/relationships/hyperlink" Target="consultantplus://offline/ref=74BF1E3DA16C2ED8D7B1D003521CD873381CD865634C79258F878C05557E4FE9DDA43CEA136A61ED1C5EBF29D1DD232A2C8EA5BD2F80A76FlA19I" TargetMode="External"/><Relationship Id="rId23" Type="http://schemas.openxmlformats.org/officeDocument/2006/relationships/hyperlink" Target="consultantplus://offline/ref=74BF1E3DA16C2ED8D7B1D003521CD8733B15DB61604579258F878C05557E4FE9DDA43CEA136A61ED1D5EBF29D1DD232A2C8EA5BD2F80A76FlA19I" TargetMode="External"/><Relationship Id="rId28" Type="http://schemas.openxmlformats.org/officeDocument/2006/relationships/hyperlink" Target="consultantplus://offline/ref=74BF1E3DA16C2ED8D7B1CF12471CD873391DD869604A79258F878C05557E4FE9DDA43CEA136A61ED195EBF29D1DD232A2C8EA5BD2F80A76FlA19I" TargetMode="External"/><Relationship Id="rId10" Type="http://schemas.openxmlformats.org/officeDocument/2006/relationships/hyperlink" Target="consultantplus://offline/ref=74BF1E3DA16C2ED8D7B1D003521CD873381CD661614479258F878C05557E4FE9DDA43CEA136A61EC1A5EBF29D1DD232A2C8EA5BD2F80A76FlA19I" TargetMode="External"/><Relationship Id="rId19" Type="http://schemas.openxmlformats.org/officeDocument/2006/relationships/hyperlink" Target="consultantplus://offline/ref=74BF1E3DA16C2ED8D7B1CF12471CD8733919DD60654979258F878C05557E4FE9DDA43CE9116C6AB84E11BE759488302B2B8EA7BA33l812I" TargetMode="External"/><Relationship Id="rId31" Type="http://schemas.openxmlformats.org/officeDocument/2006/relationships/hyperlink" Target="consultantplus://offline/ref=74BF1E3DA16C2ED8D7B1D003521CD873381DDF65654D79258F878C05557E4FE9DDA43CEA136A61ED185EBF29D1DD232A2C8EA5BD2F80A76FlA1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BF1E3DA16C2ED8D7B1D003521CD873381CD865634C79258F878C05557E4FE9DDA43CEA136A61ED1C5EBF29D1DD232A2C8EA5BD2F80A76FlA19I" TargetMode="External"/><Relationship Id="rId14" Type="http://schemas.openxmlformats.org/officeDocument/2006/relationships/hyperlink" Target="consultantplus://offline/ref=74BF1E3DA16C2ED8D7B1D003521CD873381CD661614479258F878C05557E4FE9DDA43CEA136A61ED1A5EBF29D1DD232A2C8EA5BD2F80A76FlA19I" TargetMode="External"/><Relationship Id="rId22" Type="http://schemas.openxmlformats.org/officeDocument/2006/relationships/hyperlink" Target="consultantplus://offline/ref=74BF1E3DA16C2ED8D7B1D003521CD8733B15DB61604579258F878C05557E4FE9DDA43CEA136A61ED1E5EBF29D1DD232A2C8EA5BD2F80A76FlA19I" TargetMode="External"/><Relationship Id="rId27" Type="http://schemas.openxmlformats.org/officeDocument/2006/relationships/hyperlink" Target="consultantplus://offline/ref=74BF1E3DA16C2ED8D7B1CF12471CD8733919DD60654979258F878C05557E4FE9CFA464E6126A7FEC184BE97897l818I" TargetMode="External"/><Relationship Id="rId30" Type="http://schemas.openxmlformats.org/officeDocument/2006/relationships/hyperlink" Target="consultantplus://offline/ref=74BF1E3DA16C2ED8D7B1CF12471CD8733919DD60654979258F878C05557E4FE9DDA43CEA136B63EF1A5EBF29D1DD232A2C8EA5BD2F80A76FlA19I" TargetMode="External"/><Relationship Id="rId8" Type="http://schemas.openxmlformats.org/officeDocument/2006/relationships/hyperlink" Target="consultantplus://offline/ref=74BF1E3DA16C2ED8D7B1D003521CD873381FD8696C4E79258F878C05557E4FE9DDA43CEA136A61ED195EBF29D1DD232A2C8EA5BD2F80A76FlA1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Николаенко Сергей Витальевич</dc:creator>
  <cp:keywords/>
  <dc:description/>
  <cp:lastModifiedBy>Николаенко Сергей Витальевич</cp:lastModifiedBy>
  <cp:revision>1</cp:revision>
  <dcterms:created xsi:type="dcterms:W3CDTF">2020-07-10T08:53:00Z</dcterms:created>
  <dcterms:modified xsi:type="dcterms:W3CDTF">2020-07-10T08:53:00Z</dcterms:modified>
</cp:coreProperties>
</file>