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tblGrid>
      <w:tr w:rsidR="009701DF" w:rsidRPr="00025DF9" w14:paraId="11F8AD59" w14:textId="77777777" w:rsidTr="009701DF">
        <w:tc>
          <w:tcPr>
            <w:tcW w:w="3794" w:type="dxa"/>
          </w:tcPr>
          <w:p w14:paraId="3E35DA3A" w14:textId="77777777" w:rsidR="009701DF" w:rsidRPr="00025DF9" w:rsidRDefault="00B263AA" w:rsidP="009701DF">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w:t>
            </w:r>
            <w:r w:rsidR="009701DF" w:rsidRPr="00025DF9">
              <w:rPr>
                <w:rFonts w:ascii="Times New Roman" w:hAnsi="Times New Roman"/>
                <w:sz w:val="24"/>
                <w:szCs w:val="24"/>
              </w:rPr>
              <w:t>УТВЕРЖДАЮ</w:t>
            </w:r>
            <w:r>
              <w:rPr>
                <w:rFonts w:ascii="Times New Roman" w:hAnsi="Times New Roman"/>
                <w:sz w:val="24"/>
                <w:szCs w:val="24"/>
              </w:rPr>
              <w:t>»</w:t>
            </w:r>
            <w:r w:rsidR="009701DF" w:rsidRPr="00025DF9">
              <w:rPr>
                <w:rFonts w:ascii="Times New Roman" w:hAnsi="Times New Roman"/>
                <w:sz w:val="24"/>
                <w:szCs w:val="24"/>
              </w:rPr>
              <w:t>:</w:t>
            </w:r>
          </w:p>
          <w:p w14:paraId="3301AE86" w14:textId="77777777" w:rsidR="009701DF" w:rsidRPr="00025DF9" w:rsidRDefault="009701DF" w:rsidP="009701DF">
            <w:pPr>
              <w:widowControl w:val="0"/>
              <w:autoSpaceDE w:val="0"/>
              <w:autoSpaceDN w:val="0"/>
              <w:adjustRightInd w:val="0"/>
              <w:spacing w:after="0"/>
              <w:rPr>
                <w:rFonts w:ascii="Times New Roman" w:hAnsi="Times New Roman"/>
                <w:sz w:val="24"/>
                <w:szCs w:val="24"/>
              </w:rPr>
            </w:pPr>
            <w:r w:rsidRPr="00025DF9">
              <w:rPr>
                <w:rFonts w:ascii="Times New Roman" w:hAnsi="Times New Roman"/>
                <w:sz w:val="24"/>
                <w:szCs w:val="24"/>
              </w:rPr>
              <w:t xml:space="preserve"> </w:t>
            </w:r>
            <w:r w:rsidR="00B263AA">
              <w:rPr>
                <w:rFonts w:ascii="Times New Roman" w:hAnsi="Times New Roman"/>
                <w:sz w:val="24"/>
                <w:szCs w:val="24"/>
              </w:rPr>
              <w:t>И.О. г</w:t>
            </w:r>
            <w:r w:rsidRPr="00025DF9">
              <w:rPr>
                <w:rFonts w:ascii="Times New Roman" w:hAnsi="Times New Roman"/>
                <w:sz w:val="24"/>
                <w:szCs w:val="24"/>
              </w:rPr>
              <w:t>енеральн</w:t>
            </w:r>
            <w:r w:rsidR="00B263AA">
              <w:rPr>
                <w:rFonts w:ascii="Times New Roman" w:hAnsi="Times New Roman"/>
                <w:sz w:val="24"/>
                <w:szCs w:val="24"/>
              </w:rPr>
              <w:t>ого</w:t>
            </w:r>
            <w:r w:rsidRPr="00025DF9">
              <w:rPr>
                <w:rFonts w:ascii="Times New Roman" w:hAnsi="Times New Roman"/>
                <w:sz w:val="24"/>
                <w:szCs w:val="24"/>
              </w:rPr>
              <w:t xml:space="preserve"> директор</w:t>
            </w:r>
            <w:r w:rsidR="00B263AA">
              <w:rPr>
                <w:rFonts w:ascii="Times New Roman" w:hAnsi="Times New Roman"/>
                <w:sz w:val="24"/>
                <w:szCs w:val="24"/>
              </w:rPr>
              <w:t>а</w:t>
            </w:r>
          </w:p>
          <w:p w14:paraId="62912125" w14:textId="77777777" w:rsidR="009701DF" w:rsidRPr="00025DF9" w:rsidRDefault="009701DF" w:rsidP="009701DF">
            <w:pPr>
              <w:widowControl w:val="0"/>
              <w:autoSpaceDE w:val="0"/>
              <w:autoSpaceDN w:val="0"/>
              <w:adjustRightInd w:val="0"/>
              <w:spacing w:after="0"/>
              <w:rPr>
                <w:rFonts w:ascii="Times New Roman" w:hAnsi="Times New Roman"/>
                <w:sz w:val="24"/>
                <w:szCs w:val="24"/>
              </w:rPr>
            </w:pPr>
            <w:r w:rsidRPr="00025DF9">
              <w:rPr>
                <w:rFonts w:ascii="Times New Roman" w:hAnsi="Times New Roman"/>
                <w:sz w:val="24"/>
                <w:szCs w:val="24"/>
              </w:rPr>
              <w:t xml:space="preserve">НО «Фонд капитального ремонта </w:t>
            </w:r>
          </w:p>
          <w:p w14:paraId="74B179CE" w14:textId="77777777" w:rsidR="009701DF" w:rsidRPr="00025DF9" w:rsidRDefault="009701DF" w:rsidP="009701DF">
            <w:pPr>
              <w:widowControl w:val="0"/>
              <w:autoSpaceDE w:val="0"/>
              <w:autoSpaceDN w:val="0"/>
              <w:adjustRightInd w:val="0"/>
              <w:spacing w:after="0"/>
              <w:rPr>
                <w:rFonts w:ascii="Times New Roman" w:hAnsi="Times New Roman"/>
                <w:sz w:val="24"/>
                <w:szCs w:val="24"/>
              </w:rPr>
            </w:pPr>
            <w:r w:rsidRPr="00025DF9">
              <w:rPr>
                <w:rFonts w:ascii="Times New Roman" w:hAnsi="Times New Roman"/>
                <w:sz w:val="24"/>
                <w:szCs w:val="24"/>
              </w:rPr>
              <w:t>многоквартирных домов Ленинградской области»</w:t>
            </w:r>
          </w:p>
          <w:p w14:paraId="579ACD38" w14:textId="77777777" w:rsidR="009701DF" w:rsidRPr="00025DF9" w:rsidRDefault="009701DF" w:rsidP="009701DF">
            <w:pPr>
              <w:widowControl w:val="0"/>
              <w:autoSpaceDE w:val="0"/>
              <w:autoSpaceDN w:val="0"/>
              <w:adjustRightInd w:val="0"/>
              <w:spacing w:after="0"/>
              <w:rPr>
                <w:rFonts w:ascii="Times New Roman" w:hAnsi="Times New Roman"/>
                <w:sz w:val="24"/>
                <w:szCs w:val="24"/>
              </w:rPr>
            </w:pPr>
            <w:r w:rsidRPr="00025DF9">
              <w:rPr>
                <w:rFonts w:ascii="Times New Roman" w:hAnsi="Times New Roman"/>
                <w:sz w:val="24"/>
                <w:szCs w:val="24"/>
              </w:rPr>
              <w:t xml:space="preserve">_________________ </w:t>
            </w:r>
            <w:r w:rsidR="00707275">
              <w:rPr>
                <w:rFonts w:ascii="Times New Roman" w:hAnsi="Times New Roman"/>
                <w:sz w:val="24"/>
                <w:szCs w:val="24"/>
              </w:rPr>
              <w:t xml:space="preserve">С.Л. </w:t>
            </w:r>
            <w:proofErr w:type="spellStart"/>
            <w:r w:rsidR="00707275">
              <w:rPr>
                <w:rFonts w:ascii="Times New Roman" w:hAnsi="Times New Roman"/>
                <w:sz w:val="24"/>
                <w:szCs w:val="24"/>
              </w:rPr>
              <w:t>Робул</w:t>
            </w:r>
            <w:proofErr w:type="spellEnd"/>
          </w:p>
          <w:p w14:paraId="68BFC112" w14:textId="77777777" w:rsidR="009701DF" w:rsidRPr="00025DF9" w:rsidRDefault="00B22C5E" w:rsidP="009701DF">
            <w:pPr>
              <w:pStyle w:val="1"/>
              <w:spacing w:line="276" w:lineRule="auto"/>
              <w:rPr>
                <w:rFonts w:ascii="Times New Roman" w:hAnsi="Times New Roman"/>
                <w:b w:val="0"/>
              </w:rPr>
            </w:pPr>
            <w:r>
              <w:rPr>
                <w:rFonts w:ascii="Times New Roman" w:hAnsi="Times New Roman"/>
                <w:b w:val="0"/>
                <w:sz w:val="24"/>
                <w:szCs w:val="24"/>
              </w:rPr>
              <w:t>«___» __________ 2016</w:t>
            </w:r>
            <w:r w:rsidR="009701DF" w:rsidRPr="00025DF9">
              <w:rPr>
                <w:rFonts w:ascii="Times New Roman" w:hAnsi="Times New Roman"/>
                <w:b w:val="0"/>
                <w:sz w:val="24"/>
                <w:szCs w:val="24"/>
              </w:rPr>
              <w:t xml:space="preserve"> г.</w:t>
            </w:r>
          </w:p>
          <w:p w14:paraId="1F5EC6AD" w14:textId="77777777" w:rsidR="009701DF" w:rsidRPr="00025DF9" w:rsidRDefault="009701DF" w:rsidP="009701DF">
            <w:pPr>
              <w:widowControl w:val="0"/>
              <w:autoSpaceDE w:val="0"/>
              <w:autoSpaceDN w:val="0"/>
              <w:adjustRightInd w:val="0"/>
              <w:spacing w:after="0" w:line="240" w:lineRule="auto"/>
              <w:rPr>
                <w:rFonts w:ascii="Times New Roman" w:hAnsi="Times New Roman"/>
                <w:sz w:val="24"/>
                <w:szCs w:val="24"/>
              </w:rPr>
            </w:pPr>
          </w:p>
        </w:tc>
      </w:tr>
    </w:tbl>
    <w:p w14:paraId="0C1EE249" w14:textId="77777777" w:rsidR="009701DF" w:rsidRPr="00025DF9" w:rsidRDefault="009701DF" w:rsidP="009701DF">
      <w:pPr>
        <w:widowControl w:val="0"/>
        <w:autoSpaceDE w:val="0"/>
        <w:autoSpaceDN w:val="0"/>
        <w:adjustRightInd w:val="0"/>
        <w:spacing w:after="0" w:line="240" w:lineRule="auto"/>
        <w:rPr>
          <w:rFonts w:ascii="Times New Roman" w:hAnsi="Times New Roman"/>
          <w:sz w:val="24"/>
          <w:szCs w:val="24"/>
        </w:rPr>
      </w:pPr>
    </w:p>
    <w:p w14:paraId="17DBD1C7" w14:textId="77777777" w:rsidR="009701DF" w:rsidRPr="00025DF9" w:rsidRDefault="009701DF" w:rsidP="009701DF">
      <w:pPr>
        <w:widowControl w:val="0"/>
        <w:autoSpaceDE w:val="0"/>
        <w:autoSpaceDN w:val="0"/>
        <w:adjustRightInd w:val="0"/>
        <w:spacing w:after="0" w:line="240" w:lineRule="auto"/>
        <w:jc w:val="center"/>
        <w:rPr>
          <w:rFonts w:ascii="Times New Roman" w:hAnsi="Times New Roman"/>
          <w:color w:val="000000"/>
          <w:sz w:val="24"/>
          <w:szCs w:val="24"/>
        </w:rPr>
      </w:pPr>
    </w:p>
    <w:p w14:paraId="670B8F2A" w14:textId="77777777" w:rsidR="009701DF" w:rsidRPr="00025DF9" w:rsidRDefault="009701DF" w:rsidP="009701DF">
      <w:pPr>
        <w:widowControl w:val="0"/>
        <w:autoSpaceDE w:val="0"/>
        <w:autoSpaceDN w:val="0"/>
        <w:adjustRightInd w:val="0"/>
        <w:spacing w:after="0" w:line="240" w:lineRule="auto"/>
        <w:jc w:val="center"/>
        <w:rPr>
          <w:rFonts w:ascii="Times New Roman" w:hAnsi="Times New Roman"/>
          <w:color w:val="000000"/>
          <w:sz w:val="24"/>
          <w:szCs w:val="24"/>
        </w:rPr>
      </w:pPr>
      <w:bookmarkStart w:id="0" w:name="Par419"/>
      <w:bookmarkEnd w:id="0"/>
    </w:p>
    <w:p w14:paraId="41803039" w14:textId="77777777" w:rsidR="009701DF" w:rsidRPr="00025DF9" w:rsidRDefault="009701DF" w:rsidP="009701DF">
      <w:pPr>
        <w:widowControl w:val="0"/>
        <w:autoSpaceDE w:val="0"/>
        <w:autoSpaceDN w:val="0"/>
        <w:adjustRightInd w:val="0"/>
        <w:spacing w:after="0" w:line="240" w:lineRule="auto"/>
        <w:jc w:val="center"/>
        <w:rPr>
          <w:rFonts w:ascii="Times New Roman" w:hAnsi="Times New Roman"/>
          <w:color w:val="000000"/>
          <w:sz w:val="24"/>
          <w:szCs w:val="24"/>
        </w:rPr>
      </w:pPr>
    </w:p>
    <w:p w14:paraId="6DC6DF1C" w14:textId="77777777" w:rsidR="009701DF" w:rsidRPr="00025DF9" w:rsidRDefault="009701DF" w:rsidP="009701DF">
      <w:pPr>
        <w:widowControl w:val="0"/>
        <w:autoSpaceDE w:val="0"/>
        <w:autoSpaceDN w:val="0"/>
        <w:adjustRightInd w:val="0"/>
        <w:spacing w:after="0" w:line="240" w:lineRule="auto"/>
        <w:jc w:val="center"/>
        <w:rPr>
          <w:rFonts w:ascii="Times New Roman" w:hAnsi="Times New Roman"/>
          <w:color w:val="000000"/>
          <w:sz w:val="24"/>
          <w:szCs w:val="24"/>
        </w:rPr>
      </w:pPr>
    </w:p>
    <w:p w14:paraId="016A1E4D" w14:textId="77777777" w:rsidR="009701DF" w:rsidRPr="00025DF9" w:rsidRDefault="009701DF" w:rsidP="009701DF">
      <w:pPr>
        <w:widowControl w:val="0"/>
        <w:autoSpaceDE w:val="0"/>
        <w:autoSpaceDN w:val="0"/>
        <w:adjustRightInd w:val="0"/>
        <w:spacing w:after="0" w:line="240" w:lineRule="auto"/>
        <w:jc w:val="center"/>
        <w:rPr>
          <w:rFonts w:ascii="Times New Roman" w:hAnsi="Times New Roman"/>
          <w:color w:val="000000"/>
          <w:sz w:val="24"/>
          <w:szCs w:val="24"/>
        </w:rPr>
      </w:pPr>
    </w:p>
    <w:p w14:paraId="5F191D74" w14:textId="77777777" w:rsidR="009701DF" w:rsidRPr="00025DF9" w:rsidRDefault="009701DF" w:rsidP="009701DF">
      <w:pPr>
        <w:widowControl w:val="0"/>
        <w:autoSpaceDE w:val="0"/>
        <w:autoSpaceDN w:val="0"/>
        <w:adjustRightInd w:val="0"/>
        <w:spacing w:after="0" w:line="240" w:lineRule="auto"/>
        <w:jc w:val="center"/>
        <w:rPr>
          <w:rFonts w:ascii="Times New Roman" w:hAnsi="Times New Roman"/>
          <w:color w:val="000000"/>
          <w:sz w:val="24"/>
          <w:szCs w:val="24"/>
        </w:rPr>
      </w:pPr>
    </w:p>
    <w:p w14:paraId="618BCECB" w14:textId="77777777" w:rsidR="009701DF" w:rsidRPr="00025DF9" w:rsidRDefault="009701DF" w:rsidP="009701DF">
      <w:pPr>
        <w:widowControl w:val="0"/>
        <w:autoSpaceDE w:val="0"/>
        <w:autoSpaceDN w:val="0"/>
        <w:adjustRightInd w:val="0"/>
        <w:spacing w:after="0" w:line="240" w:lineRule="auto"/>
        <w:jc w:val="center"/>
        <w:rPr>
          <w:rFonts w:ascii="Times New Roman" w:hAnsi="Times New Roman"/>
          <w:color w:val="000000"/>
          <w:sz w:val="24"/>
          <w:szCs w:val="24"/>
        </w:rPr>
      </w:pPr>
      <w:r w:rsidRPr="00025DF9">
        <w:rPr>
          <w:rFonts w:ascii="Times New Roman" w:hAnsi="Times New Roman"/>
          <w:color w:val="000000"/>
          <w:sz w:val="24"/>
          <w:szCs w:val="24"/>
        </w:rPr>
        <w:t xml:space="preserve"> </w:t>
      </w:r>
    </w:p>
    <w:p w14:paraId="4B893D61" w14:textId="77777777" w:rsidR="009701DF" w:rsidRPr="00025DF9" w:rsidRDefault="009701DF" w:rsidP="009701DF">
      <w:pPr>
        <w:widowControl w:val="0"/>
        <w:autoSpaceDE w:val="0"/>
        <w:autoSpaceDN w:val="0"/>
        <w:adjustRightInd w:val="0"/>
        <w:spacing w:after="0" w:line="240" w:lineRule="auto"/>
        <w:rPr>
          <w:rFonts w:ascii="Times New Roman" w:hAnsi="Times New Roman"/>
          <w:color w:val="000000"/>
          <w:sz w:val="24"/>
          <w:szCs w:val="24"/>
        </w:rPr>
      </w:pPr>
    </w:p>
    <w:p w14:paraId="6B0480D6" w14:textId="77777777" w:rsidR="00D43BCB" w:rsidRPr="00025DF9" w:rsidRDefault="00D43BCB" w:rsidP="00D43BCB">
      <w:pPr>
        <w:widowControl w:val="0"/>
        <w:autoSpaceDE w:val="0"/>
        <w:autoSpaceDN w:val="0"/>
        <w:adjustRightInd w:val="0"/>
        <w:spacing w:after="0" w:line="240" w:lineRule="auto"/>
        <w:jc w:val="center"/>
        <w:rPr>
          <w:rFonts w:ascii="Times New Roman" w:hAnsi="Times New Roman"/>
          <w:color w:val="000000"/>
          <w:sz w:val="24"/>
          <w:szCs w:val="24"/>
        </w:rPr>
      </w:pPr>
      <w:r w:rsidRPr="00025DF9">
        <w:rPr>
          <w:rFonts w:ascii="Times New Roman" w:hAnsi="Times New Roman"/>
          <w:color w:val="000000"/>
          <w:sz w:val="24"/>
          <w:szCs w:val="24"/>
        </w:rPr>
        <w:t>ДОКУМЕНТАЦИЯ О ТОРГАХ</w:t>
      </w:r>
    </w:p>
    <w:p w14:paraId="26CF8057" w14:textId="77777777" w:rsidR="00D43BCB" w:rsidRDefault="00D43BCB" w:rsidP="00D43BCB">
      <w:pPr>
        <w:widowControl w:val="0"/>
        <w:autoSpaceDE w:val="0"/>
        <w:autoSpaceDN w:val="0"/>
        <w:adjustRightInd w:val="0"/>
        <w:spacing w:after="0" w:line="240" w:lineRule="auto"/>
        <w:jc w:val="center"/>
        <w:rPr>
          <w:rFonts w:ascii="Times New Roman" w:hAnsi="Times New Roman"/>
          <w:color w:val="000000"/>
          <w:sz w:val="24"/>
          <w:szCs w:val="24"/>
        </w:rPr>
      </w:pPr>
      <w:r w:rsidRPr="00025DF9">
        <w:rPr>
          <w:rFonts w:ascii="Times New Roman" w:hAnsi="Times New Roman"/>
          <w:color w:val="000000"/>
          <w:sz w:val="24"/>
          <w:szCs w:val="24"/>
        </w:rPr>
        <w:t xml:space="preserve">ДЛЯ ПРОВЕДЕНИЯ ТОРГОВ В ФОРМЕ ОТКРЫТОГО КОНКУРСА </w:t>
      </w:r>
    </w:p>
    <w:p w14:paraId="017B40FB" w14:textId="77777777" w:rsidR="00D43BCB" w:rsidRDefault="00D43BCB" w:rsidP="00D43BCB">
      <w:pPr>
        <w:widowControl w:val="0"/>
        <w:autoSpaceDE w:val="0"/>
        <w:autoSpaceDN w:val="0"/>
        <w:adjustRightInd w:val="0"/>
        <w:spacing w:after="0" w:line="240" w:lineRule="auto"/>
        <w:jc w:val="center"/>
        <w:rPr>
          <w:rFonts w:ascii="Times New Roman" w:hAnsi="Times New Roman"/>
          <w:sz w:val="24"/>
          <w:szCs w:val="24"/>
        </w:rPr>
      </w:pPr>
      <w:r w:rsidRPr="00025DF9">
        <w:rPr>
          <w:rFonts w:ascii="Times New Roman" w:hAnsi="Times New Roman"/>
          <w:color w:val="000000"/>
          <w:sz w:val="24"/>
          <w:szCs w:val="24"/>
        </w:rPr>
        <w:t>НА ПРАВО</w:t>
      </w:r>
      <w:r w:rsidR="00A71772">
        <w:rPr>
          <w:rFonts w:ascii="Times New Roman" w:hAnsi="Times New Roman"/>
          <w:color w:val="000000"/>
          <w:sz w:val="24"/>
          <w:szCs w:val="24"/>
        </w:rPr>
        <w:t xml:space="preserve"> ЗАКЛЮЧЕНИЯ ДОГОВОР</w:t>
      </w:r>
      <w:r w:rsidR="00A71772" w:rsidRPr="000E7621">
        <w:rPr>
          <w:rFonts w:ascii="Times New Roman" w:hAnsi="Times New Roman"/>
          <w:color w:val="000000"/>
          <w:sz w:val="24"/>
          <w:szCs w:val="24"/>
        </w:rPr>
        <w:t>А</w:t>
      </w:r>
      <w:r w:rsidRPr="00025DF9">
        <w:rPr>
          <w:rFonts w:ascii="Times New Roman" w:hAnsi="Times New Roman"/>
          <w:color w:val="000000"/>
          <w:sz w:val="24"/>
          <w:szCs w:val="24"/>
        </w:rPr>
        <w:t xml:space="preserve"> НА ВЫПОЛНЕНИЕ РАБОТ ПО КАПИТАЛЬНОМУ РЕМОНТУ ОБЩЕГО ИМУЩЕСТВА</w:t>
      </w:r>
      <w:r w:rsidRPr="00025DF9">
        <w:rPr>
          <w:rFonts w:ascii="Times New Roman" w:hAnsi="Times New Roman"/>
          <w:sz w:val="24"/>
          <w:szCs w:val="24"/>
        </w:rPr>
        <w:t xml:space="preserve"> МНОГОКВАРТИРНЫХ ДОМОВ, </w:t>
      </w:r>
    </w:p>
    <w:p w14:paraId="70789993" w14:textId="77777777" w:rsidR="00942637" w:rsidRDefault="00D43BCB" w:rsidP="00D43BCB">
      <w:pPr>
        <w:widowControl w:val="0"/>
        <w:autoSpaceDE w:val="0"/>
        <w:autoSpaceDN w:val="0"/>
        <w:adjustRightInd w:val="0"/>
        <w:spacing w:after="0" w:line="240" w:lineRule="auto"/>
        <w:jc w:val="center"/>
        <w:rPr>
          <w:rFonts w:ascii="Times New Roman" w:hAnsi="Times New Roman"/>
          <w:color w:val="FF0000"/>
          <w:sz w:val="24"/>
          <w:szCs w:val="24"/>
        </w:rPr>
      </w:pPr>
      <w:r w:rsidRPr="00025DF9">
        <w:rPr>
          <w:rFonts w:ascii="Times New Roman" w:hAnsi="Times New Roman"/>
          <w:sz w:val="24"/>
          <w:szCs w:val="24"/>
        </w:rPr>
        <w:t>РАСПОЛОЖЕННЫХ   НА ТЕРРИТОРИИ</w:t>
      </w:r>
      <w:r w:rsidRPr="00025DF9">
        <w:rPr>
          <w:rFonts w:ascii="Times New Roman" w:hAnsi="Times New Roman"/>
          <w:color w:val="FF0000"/>
          <w:sz w:val="24"/>
          <w:szCs w:val="24"/>
        </w:rPr>
        <w:t xml:space="preserve"> </w:t>
      </w:r>
      <w:r>
        <w:rPr>
          <w:rFonts w:ascii="Times New Roman" w:hAnsi="Times New Roman"/>
          <w:color w:val="FF0000"/>
          <w:sz w:val="24"/>
          <w:szCs w:val="24"/>
        </w:rPr>
        <w:t xml:space="preserve">  </w:t>
      </w:r>
    </w:p>
    <w:p w14:paraId="5DA885AD" w14:textId="77777777" w:rsidR="00942637" w:rsidRPr="00B263AA" w:rsidRDefault="00942637" w:rsidP="00D43BCB">
      <w:pPr>
        <w:widowControl w:val="0"/>
        <w:autoSpaceDE w:val="0"/>
        <w:autoSpaceDN w:val="0"/>
        <w:adjustRightInd w:val="0"/>
        <w:spacing w:after="0" w:line="240" w:lineRule="auto"/>
        <w:jc w:val="center"/>
        <w:rPr>
          <w:rFonts w:ascii="Times New Roman" w:hAnsi="Times New Roman"/>
          <w:sz w:val="24"/>
          <w:szCs w:val="24"/>
        </w:rPr>
      </w:pPr>
      <w:r w:rsidRPr="00B263AA">
        <w:rPr>
          <w:rFonts w:ascii="Times New Roman" w:hAnsi="Times New Roman"/>
          <w:sz w:val="24"/>
          <w:szCs w:val="24"/>
        </w:rPr>
        <w:t xml:space="preserve">СЛАНЦЕВСКОГО </w:t>
      </w:r>
      <w:r w:rsidR="00B22C5E" w:rsidRPr="00B263AA">
        <w:rPr>
          <w:rFonts w:ascii="Times New Roman" w:hAnsi="Times New Roman"/>
          <w:sz w:val="24"/>
          <w:szCs w:val="24"/>
        </w:rPr>
        <w:t>МУНИЦИПАЛЬН</w:t>
      </w:r>
      <w:r w:rsidRPr="00B263AA">
        <w:rPr>
          <w:rFonts w:ascii="Times New Roman" w:hAnsi="Times New Roman"/>
          <w:sz w:val="24"/>
          <w:szCs w:val="24"/>
        </w:rPr>
        <w:t>ОГО</w:t>
      </w:r>
      <w:r w:rsidR="00B22C5E" w:rsidRPr="00B263AA">
        <w:rPr>
          <w:rFonts w:ascii="Times New Roman" w:hAnsi="Times New Roman"/>
          <w:sz w:val="24"/>
          <w:szCs w:val="24"/>
        </w:rPr>
        <w:t xml:space="preserve"> РАЙОН</w:t>
      </w:r>
      <w:r w:rsidRPr="00B263AA">
        <w:rPr>
          <w:rFonts w:ascii="Times New Roman" w:hAnsi="Times New Roman"/>
          <w:sz w:val="24"/>
          <w:szCs w:val="24"/>
        </w:rPr>
        <w:t>А</w:t>
      </w:r>
      <w:r w:rsidR="00B22C5E" w:rsidRPr="00B263AA">
        <w:rPr>
          <w:rFonts w:ascii="Times New Roman" w:hAnsi="Times New Roman"/>
          <w:sz w:val="24"/>
          <w:szCs w:val="24"/>
        </w:rPr>
        <w:t xml:space="preserve"> </w:t>
      </w:r>
    </w:p>
    <w:p w14:paraId="251D2B2C" w14:textId="77777777" w:rsidR="00D43BCB" w:rsidRPr="00025DF9" w:rsidRDefault="00D43BCB" w:rsidP="00D43BCB">
      <w:pPr>
        <w:widowControl w:val="0"/>
        <w:autoSpaceDE w:val="0"/>
        <w:autoSpaceDN w:val="0"/>
        <w:adjustRightInd w:val="0"/>
        <w:spacing w:after="0" w:line="240" w:lineRule="auto"/>
        <w:jc w:val="center"/>
        <w:rPr>
          <w:rFonts w:ascii="Times New Roman" w:hAnsi="Times New Roman"/>
          <w:color w:val="000000"/>
          <w:sz w:val="24"/>
          <w:szCs w:val="24"/>
        </w:rPr>
      </w:pPr>
      <w:r w:rsidRPr="00025DF9">
        <w:rPr>
          <w:rFonts w:ascii="Times New Roman" w:hAnsi="Times New Roman"/>
          <w:sz w:val="24"/>
          <w:szCs w:val="24"/>
        </w:rPr>
        <w:t>ЛЕНИНГРАДСКОЙ ОБЛАСТИ</w:t>
      </w:r>
    </w:p>
    <w:p w14:paraId="6B0DEAFB" w14:textId="77777777" w:rsidR="009701DF" w:rsidRPr="00025DF9" w:rsidRDefault="009701DF" w:rsidP="009701DF">
      <w:pPr>
        <w:widowControl w:val="0"/>
        <w:autoSpaceDE w:val="0"/>
        <w:autoSpaceDN w:val="0"/>
        <w:adjustRightInd w:val="0"/>
        <w:spacing w:after="0" w:line="240" w:lineRule="auto"/>
        <w:jc w:val="center"/>
        <w:rPr>
          <w:rFonts w:ascii="Times New Roman" w:hAnsi="Times New Roman"/>
          <w:color w:val="000000"/>
          <w:sz w:val="24"/>
          <w:szCs w:val="24"/>
        </w:rPr>
      </w:pPr>
      <w:r w:rsidRPr="00025DF9">
        <w:rPr>
          <w:rFonts w:ascii="Times New Roman" w:hAnsi="Times New Roman"/>
          <w:color w:val="000000"/>
          <w:sz w:val="24"/>
          <w:szCs w:val="24"/>
        </w:rPr>
        <w:t xml:space="preserve">ТОМ </w:t>
      </w:r>
      <w:r>
        <w:rPr>
          <w:rFonts w:ascii="Times New Roman" w:hAnsi="Times New Roman"/>
          <w:color w:val="000000"/>
          <w:sz w:val="24"/>
          <w:szCs w:val="24"/>
        </w:rPr>
        <w:t>2</w:t>
      </w:r>
    </w:p>
    <w:p w14:paraId="0FFCA1A3" w14:textId="77777777" w:rsidR="009701DF" w:rsidRPr="00025DF9" w:rsidRDefault="009701DF" w:rsidP="009701DF">
      <w:pPr>
        <w:widowControl w:val="0"/>
        <w:autoSpaceDE w:val="0"/>
        <w:autoSpaceDN w:val="0"/>
        <w:adjustRightInd w:val="0"/>
        <w:spacing w:after="0" w:line="240" w:lineRule="auto"/>
        <w:jc w:val="center"/>
        <w:rPr>
          <w:rFonts w:ascii="Times New Roman" w:hAnsi="Times New Roman"/>
          <w:color w:val="000000"/>
          <w:sz w:val="24"/>
          <w:szCs w:val="24"/>
        </w:rPr>
      </w:pPr>
    </w:p>
    <w:p w14:paraId="69D1A6D4" w14:textId="77777777" w:rsidR="009701DF" w:rsidRPr="00025DF9" w:rsidRDefault="009701DF" w:rsidP="009701DF">
      <w:pPr>
        <w:widowControl w:val="0"/>
        <w:autoSpaceDE w:val="0"/>
        <w:autoSpaceDN w:val="0"/>
        <w:adjustRightInd w:val="0"/>
        <w:spacing w:after="0" w:line="240" w:lineRule="auto"/>
        <w:jc w:val="center"/>
        <w:rPr>
          <w:rFonts w:ascii="Times New Roman" w:hAnsi="Times New Roman"/>
          <w:color w:val="000000"/>
          <w:sz w:val="24"/>
          <w:szCs w:val="24"/>
        </w:rPr>
      </w:pPr>
    </w:p>
    <w:p w14:paraId="2AFA1132" w14:textId="77777777" w:rsidR="009701DF" w:rsidRPr="00025DF9" w:rsidRDefault="009701DF" w:rsidP="009701DF">
      <w:pPr>
        <w:widowControl w:val="0"/>
        <w:autoSpaceDE w:val="0"/>
        <w:autoSpaceDN w:val="0"/>
        <w:adjustRightInd w:val="0"/>
        <w:spacing w:after="0" w:line="240" w:lineRule="auto"/>
        <w:jc w:val="right"/>
        <w:rPr>
          <w:rFonts w:ascii="Times New Roman" w:hAnsi="Times New Roman"/>
          <w:color w:val="000000"/>
          <w:sz w:val="24"/>
          <w:szCs w:val="24"/>
        </w:rPr>
      </w:pPr>
    </w:p>
    <w:p w14:paraId="56728082" w14:textId="77777777" w:rsidR="009701DF" w:rsidRPr="00025DF9" w:rsidRDefault="009701DF" w:rsidP="009701DF">
      <w:pPr>
        <w:widowControl w:val="0"/>
        <w:autoSpaceDE w:val="0"/>
        <w:autoSpaceDN w:val="0"/>
        <w:adjustRightInd w:val="0"/>
        <w:spacing w:after="0" w:line="240" w:lineRule="auto"/>
        <w:jc w:val="right"/>
        <w:rPr>
          <w:rFonts w:ascii="Times New Roman" w:hAnsi="Times New Roman"/>
          <w:color w:val="000000"/>
          <w:sz w:val="24"/>
          <w:szCs w:val="24"/>
        </w:rPr>
      </w:pPr>
    </w:p>
    <w:p w14:paraId="01B8D0CC" w14:textId="77777777" w:rsidR="009701DF" w:rsidRPr="00025DF9" w:rsidRDefault="009701DF" w:rsidP="009701DF">
      <w:pPr>
        <w:widowControl w:val="0"/>
        <w:autoSpaceDE w:val="0"/>
        <w:autoSpaceDN w:val="0"/>
        <w:adjustRightInd w:val="0"/>
        <w:spacing w:after="0" w:line="240" w:lineRule="auto"/>
        <w:jc w:val="right"/>
        <w:rPr>
          <w:rFonts w:ascii="Times New Roman" w:hAnsi="Times New Roman"/>
          <w:color w:val="000000"/>
          <w:sz w:val="24"/>
          <w:szCs w:val="24"/>
        </w:rPr>
      </w:pPr>
    </w:p>
    <w:p w14:paraId="2A2EE639" w14:textId="77777777" w:rsidR="009701DF" w:rsidRPr="00025DF9" w:rsidRDefault="009701DF" w:rsidP="009701DF">
      <w:pPr>
        <w:widowControl w:val="0"/>
        <w:autoSpaceDE w:val="0"/>
        <w:autoSpaceDN w:val="0"/>
        <w:adjustRightInd w:val="0"/>
        <w:spacing w:after="0" w:line="240" w:lineRule="auto"/>
        <w:jc w:val="right"/>
        <w:rPr>
          <w:rFonts w:ascii="Times New Roman" w:hAnsi="Times New Roman"/>
          <w:color w:val="000000"/>
          <w:sz w:val="24"/>
          <w:szCs w:val="24"/>
        </w:rPr>
      </w:pPr>
    </w:p>
    <w:p w14:paraId="6442D074" w14:textId="77777777" w:rsidR="009701DF" w:rsidRPr="00025DF9" w:rsidRDefault="009701DF" w:rsidP="009701DF">
      <w:pPr>
        <w:widowControl w:val="0"/>
        <w:autoSpaceDE w:val="0"/>
        <w:autoSpaceDN w:val="0"/>
        <w:adjustRightInd w:val="0"/>
        <w:spacing w:after="0" w:line="240" w:lineRule="auto"/>
        <w:jc w:val="center"/>
        <w:rPr>
          <w:rFonts w:ascii="Times New Roman" w:hAnsi="Times New Roman"/>
          <w:color w:val="FF0000"/>
          <w:sz w:val="24"/>
          <w:szCs w:val="24"/>
        </w:rPr>
      </w:pPr>
    </w:p>
    <w:p w14:paraId="7243E860" w14:textId="77777777" w:rsidR="009701DF" w:rsidRPr="00025DF9" w:rsidRDefault="009701DF" w:rsidP="009701DF">
      <w:pPr>
        <w:outlineLvl w:val="2"/>
        <w:rPr>
          <w:rFonts w:ascii="Times New Roman" w:hAnsi="Times New Roman"/>
          <w:color w:val="000000"/>
          <w:sz w:val="24"/>
          <w:szCs w:val="24"/>
        </w:rPr>
      </w:pPr>
      <w:bookmarkStart w:id="1" w:name="Par427"/>
      <w:bookmarkEnd w:id="1"/>
    </w:p>
    <w:p w14:paraId="32369CD8" w14:textId="77777777" w:rsidR="009701DF" w:rsidRPr="00025DF9" w:rsidRDefault="009701DF" w:rsidP="009701DF">
      <w:pPr>
        <w:outlineLvl w:val="2"/>
        <w:rPr>
          <w:rFonts w:ascii="Times New Roman" w:hAnsi="Times New Roman"/>
          <w:color w:val="000000"/>
          <w:sz w:val="24"/>
          <w:szCs w:val="24"/>
        </w:rPr>
      </w:pPr>
    </w:p>
    <w:p w14:paraId="742BC895" w14:textId="77777777" w:rsidR="009701DF" w:rsidRPr="00025DF9" w:rsidRDefault="009701DF" w:rsidP="009701DF">
      <w:pPr>
        <w:outlineLvl w:val="2"/>
        <w:rPr>
          <w:rFonts w:ascii="Times New Roman" w:hAnsi="Times New Roman"/>
          <w:color w:val="000000"/>
          <w:sz w:val="24"/>
          <w:szCs w:val="24"/>
        </w:rPr>
      </w:pPr>
    </w:p>
    <w:p w14:paraId="4EBAEC39" w14:textId="77777777" w:rsidR="009701DF" w:rsidRPr="00025DF9" w:rsidRDefault="009701DF" w:rsidP="009701DF">
      <w:pPr>
        <w:outlineLvl w:val="2"/>
        <w:rPr>
          <w:rFonts w:ascii="Times New Roman" w:hAnsi="Times New Roman"/>
          <w:color w:val="000000"/>
          <w:sz w:val="24"/>
          <w:szCs w:val="24"/>
        </w:rPr>
      </w:pPr>
    </w:p>
    <w:p w14:paraId="7405165A" w14:textId="77777777" w:rsidR="009701DF" w:rsidRPr="00025DF9" w:rsidRDefault="009701DF" w:rsidP="009701DF">
      <w:pPr>
        <w:outlineLvl w:val="2"/>
        <w:rPr>
          <w:rFonts w:ascii="Times New Roman" w:hAnsi="Times New Roman"/>
          <w:color w:val="000000"/>
          <w:sz w:val="24"/>
          <w:szCs w:val="24"/>
        </w:rPr>
      </w:pPr>
    </w:p>
    <w:p w14:paraId="02377E20" w14:textId="77777777" w:rsidR="009701DF" w:rsidRPr="00025DF9" w:rsidRDefault="009701DF" w:rsidP="009701DF">
      <w:pPr>
        <w:outlineLvl w:val="2"/>
        <w:rPr>
          <w:rFonts w:ascii="Times New Roman" w:hAnsi="Times New Roman"/>
          <w:color w:val="000000"/>
          <w:sz w:val="24"/>
          <w:szCs w:val="24"/>
        </w:rPr>
      </w:pPr>
    </w:p>
    <w:p w14:paraId="25EE35D1" w14:textId="77777777" w:rsidR="009701DF" w:rsidRDefault="009701DF" w:rsidP="009701DF">
      <w:pPr>
        <w:outlineLvl w:val="2"/>
        <w:rPr>
          <w:rFonts w:ascii="Times New Roman" w:hAnsi="Times New Roman"/>
          <w:color w:val="000000"/>
          <w:sz w:val="24"/>
          <w:szCs w:val="24"/>
        </w:rPr>
      </w:pPr>
    </w:p>
    <w:p w14:paraId="3E936281" w14:textId="77777777" w:rsidR="009701DF" w:rsidRDefault="009701DF" w:rsidP="009701DF">
      <w:pPr>
        <w:widowControl w:val="0"/>
        <w:autoSpaceDE w:val="0"/>
        <w:autoSpaceDN w:val="0"/>
        <w:adjustRightInd w:val="0"/>
        <w:spacing w:after="0" w:line="240" w:lineRule="auto"/>
        <w:jc w:val="center"/>
        <w:outlineLvl w:val="2"/>
        <w:rPr>
          <w:rFonts w:ascii="Times New Roman" w:hAnsi="Times New Roman"/>
          <w:color w:val="000000"/>
          <w:sz w:val="24"/>
          <w:szCs w:val="24"/>
        </w:rPr>
      </w:pPr>
    </w:p>
    <w:p w14:paraId="3736B599" w14:textId="77777777" w:rsidR="009701DF" w:rsidRPr="00025DF9" w:rsidRDefault="009701DF" w:rsidP="009701DF">
      <w:pPr>
        <w:widowControl w:val="0"/>
        <w:autoSpaceDE w:val="0"/>
        <w:autoSpaceDN w:val="0"/>
        <w:adjustRightInd w:val="0"/>
        <w:spacing w:after="0" w:line="240" w:lineRule="auto"/>
        <w:jc w:val="center"/>
        <w:outlineLvl w:val="2"/>
        <w:rPr>
          <w:rFonts w:ascii="Times New Roman" w:hAnsi="Times New Roman"/>
          <w:color w:val="000000"/>
          <w:sz w:val="24"/>
          <w:szCs w:val="24"/>
        </w:rPr>
      </w:pPr>
    </w:p>
    <w:p w14:paraId="48E1740A" w14:textId="77777777" w:rsidR="009701DF" w:rsidRPr="00025DF9" w:rsidRDefault="009701DF" w:rsidP="009701DF">
      <w:pPr>
        <w:widowControl w:val="0"/>
        <w:autoSpaceDE w:val="0"/>
        <w:autoSpaceDN w:val="0"/>
        <w:adjustRightInd w:val="0"/>
        <w:spacing w:after="0" w:line="240" w:lineRule="auto"/>
        <w:jc w:val="center"/>
        <w:outlineLvl w:val="2"/>
        <w:rPr>
          <w:rFonts w:ascii="Times New Roman" w:hAnsi="Times New Roman"/>
          <w:color w:val="000000"/>
          <w:sz w:val="24"/>
          <w:szCs w:val="24"/>
        </w:rPr>
      </w:pPr>
      <w:r w:rsidRPr="00025DF9">
        <w:rPr>
          <w:rFonts w:ascii="Times New Roman" w:hAnsi="Times New Roman"/>
          <w:color w:val="000000"/>
          <w:sz w:val="24"/>
          <w:szCs w:val="24"/>
        </w:rPr>
        <w:t>Санкт-Петербург</w:t>
      </w:r>
    </w:p>
    <w:p w14:paraId="0C2D8C16" w14:textId="77777777" w:rsidR="009701DF" w:rsidRDefault="00B22C5E" w:rsidP="009701DF">
      <w:pPr>
        <w:widowControl w:val="0"/>
        <w:autoSpaceDE w:val="0"/>
        <w:autoSpaceDN w:val="0"/>
        <w:adjustRightInd w:val="0"/>
        <w:spacing w:after="0" w:line="240" w:lineRule="auto"/>
        <w:jc w:val="center"/>
        <w:outlineLvl w:val="2"/>
        <w:rPr>
          <w:rFonts w:ascii="Times New Roman" w:hAnsi="Times New Roman"/>
          <w:color w:val="000000"/>
          <w:sz w:val="24"/>
          <w:szCs w:val="24"/>
        </w:rPr>
      </w:pPr>
      <w:r>
        <w:rPr>
          <w:rFonts w:ascii="Times New Roman" w:hAnsi="Times New Roman"/>
          <w:color w:val="000000"/>
          <w:sz w:val="24"/>
          <w:szCs w:val="24"/>
        </w:rPr>
        <w:t>2016</w:t>
      </w:r>
      <w:r w:rsidR="009701DF" w:rsidRPr="00025DF9">
        <w:rPr>
          <w:rFonts w:ascii="Times New Roman" w:hAnsi="Times New Roman"/>
          <w:color w:val="000000"/>
          <w:sz w:val="24"/>
          <w:szCs w:val="24"/>
        </w:rPr>
        <w:t xml:space="preserve"> г. </w:t>
      </w:r>
    </w:p>
    <w:p w14:paraId="4A63E369" w14:textId="77777777" w:rsidR="00942637" w:rsidRPr="00025DF9" w:rsidRDefault="00942637" w:rsidP="009701DF">
      <w:pPr>
        <w:widowControl w:val="0"/>
        <w:autoSpaceDE w:val="0"/>
        <w:autoSpaceDN w:val="0"/>
        <w:adjustRightInd w:val="0"/>
        <w:spacing w:after="0" w:line="240" w:lineRule="auto"/>
        <w:jc w:val="center"/>
        <w:outlineLvl w:val="2"/>
        <w:rPr>
          <w:rFonts w:ascii="Times New Roman" w:hAnsi="Times New Roman"/>
          <w:color w:val="000000"/>
          <w:sz w:val="24"/>
          <w:szCs w:val="24"/>
        </w:rPr>
      </w:pPr>
    </w:p>
    <w:p w14:paraId="75180E8E" w14:textId="77777777" w:rsidR="0008230D" w:rsidRDefault="0008230D" w:rsidP="0008230D">
      <w:pPr>
        <w:widowControl w:val="0"/>
        <w:autoSpaceDE w:val="0"/>
        <w:autoSpaceDN w:val="0"/>
        <w:adjustRightInd w:val="0"/>
        <w:spacing w:after="0" w:line="240" w:lineRule="auto"/>
        <w:jc w:val="center"/>
        <w:outlineLvl w:val="2"/>
        <w:rPr>
          <w:rFonts w:ascii="Times New Roman" w:hAnsi="Times New Roman"/>
          <w:color w:val="000000"/>
          <w:sz w:val="28"/>
          <w:szCs w:val="28"/>
        </w:rPr>
      </w:pPr>
      <w:r>
        <w:rPr>
          <w:rFonts w:ascii="Times New Roman" w:hAnsi="Times New Roman"/>
          <w:color w:val="000000"/>
          <w:sz w:val="28"/>
          <w:szCs w:val="28"/>
        </w:rPr>
        <w:lastRenderedPageBreak/>
        <w:t>ТОМ 2</w:t>
      </w:r>
    </w:p>
    <w:p w14:paraId="36F34E81" w14:textId="77777777" w:rsidR="0008230D" w:rsidRDefault="0008230D" w:rsidP="0008230D">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ДОКУМЕНТАЦИИ О ТОРГАХ</w:t>
      </w:r>
    </w:p>
    <w:p w14:paraId="2F177A83" w14:textId="77777777" w:rsidR="0008230D" w:rsidRDefault="0008230D" w:rsidP="0008230D">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СПЕЦИАЛЬНАЯ ЧАСТЬ</w:t>
      </w:r>
    </w:p>
    <w:p w14:paraId="32C3D0A7" w14:textId="77777777" w:rsidR="0008230D" w:rsidRDefault="0008230D" w:rsidP="0008230D">
      <w:pPr>
        <w:widowControl w:val="0"/>
        <w:autoSpaceDE w:val="0"/>
        <w:autoSpaceDN w:val="0"/>
        <w:adjustRightInd w:val="0"/>
        <w:spacing w:after="0" w:line="240" w:lineRule="auto"/>
        <w:jc w:val="center"/>
        <w:rPr>
          <w:rFonts w:ascii="Times New Roman" w:hAnsi="Times New Roman"/>
          <w:color w:val="000000"/>
          <w:sz w:val="24"/>
          <w:szCs w:val="24"/>
        </w:rPr>
      </w:pPr>
    </w:p>
    <w:p w14:paraId="1D286113" w14:textId="77777777" w:rsidR="0008230D" w:rsidRDefault="0008230D" w:rsidP="0008230D">
      <w:pPr>
        <w:widowControl w:val="0"/>
        <w:autoSpaceDE w:val="0"/>
        <w:autoSpaceDN w:val="0"/>
        <w:adjustRightInd w:val="0"/>
        <w:spacing w:after="0" w:line="240" w:lineRule="auto"/>
        <w:jc w:val="center"/>
        <w:outlineLvl w:val="3"/>
        <w:rPr>
          <w:rFonts w:ascii="Times New Roman" w:hAnsi="Times New Roman"/>
          <w:b/>
          <w:color w:val="000000"/>
          <w:sz w:val="24"/>
          <w:szCs w:val="24"/>
        </w:rPr>
      </w:pPr>
      <w:r>
        <w:rPr>
          <w:rFonts w:ascii="Times New Roman" w:hAnsi="Times New Roman"/>
          <w:b/>
          <w:color w:val="000000"/>
          <w:sz w:val="24"/>
          <w:szCs w:val="24"/>
        </w:rPr>
        <w:t>ИНСТРУКЦИЯ ПРЕТЕНДЕНТАМ ПО ПОДГОТОВКЕ И ПОДАЧЕ ЗАЯВОК</w:t>
      </w:r>
    </w:p>
    <w:p w14:paraId="3120D78A" w14:textId="77777777" w:rsidR="0008230D" w:rsidRDefault="0008230D" w:rsidP="0008230D">
      <w:pPr>
        <w:widowControl w:val="0"/>
        <w:autoSpaceDE w:val="0"/>
        <w:autoSpaceDN w:val="0"/>
        <w:adjustRightInd w:val="0"/>
        <w:spacing w:after="0" w:line="240" w:lineRule="auto"/>
        <w:jc w:val="center"/>
        <w:rPr>
          <w:rFonts w:ascii="Times New Roman" w:hAnsi="Times New Roman"/>
          <w:color w:val="000000"/>
          <w:sz w:val="24"/>
          <w:szCs w:val="24"/>
        </w:rPr>
      </w:pPr>
      <w:bookmarkStart w:id="2" w:name="Par875"/>
      <w:bookmarkEnd w:id="2"/>
    </w:p>
    <w:p w14:paraId="53F9A777" w14:textId="77777777" w:rsidR="0008230D" w:rsidRDefault="0008230D" w:rsidP="0008230D">
      <w:pPr>
        <w:widowControl w:val="0"/>
        <w:autoSpaceDE w:val="0"/>
        <w:autoSpaceDN w:val="0"/>
        <w:adjustRightInd w:val="0"/>
        <w:spacing w:after="0" w:line="240" w:lineRule="auto"/>
        <w:jc w:val="center"/>
        <w:outlineLvl w:val="4"/>
        <w:rPr>
          <w:rFonts w:ascii="Times New Roman" w:hAnsi="Times New Roman"/>
          <w:b/>
          <w:color w:val="000000"/>
          <w:sz w:val="24"/>
          <w:szCs w:val="24"/>
        </w:rPr>
      </w:pPr>
      <w:bookmarkStart w:id="3" w:name="Par877"/>
      <w:bookmarkEnd w:id="3"/>
      <w:r>
        <w:rPr>
          <w:rFonts w:ascii="Times New Roman" w:hAnsi="Times New Roman"/>
          <w:b/>
          <w:color w:val="000000"/>
          <w:sz w:val="24"/>
          <w:szCs w:val="24"/>
        </w:rPr>
        <w:t>1. Предмет торгов, начальная цена</w:t>
      </w:r>
    </w:p>
    <w:p w14:paraId="2B9A745F" w14:textId="77777777" w:rsidR="0008230D" w:rsidRDefault="0008230D" w:rsidP="0008230D">
      <w:pPr>
        <w:widowControl w:val="0"/>
        <w:autoSpaceDE w:val="0"/>
        <w:autoSpaceDN w:val="0"/>
        <w:adjustRightInd w:val="0"/>
        <w:spacing w:after="0" w:line="240" w:lineRule="auto"/>
        <w:jc w:val="center"/>
        <w:rPr>
          <w:rFonts w:ascii="Times New Roman" w:hAnsi="Times New Roman"/>
          <w:color w:val="000000"/>
          <w:sz w:val="24"/>
          <w:szCs w:val="24"/>
        </w:rPr>
      </w:pPr>
    </w:p>
    <w:p w14:paraId="5F6F28D1" w14:textId="77777777" w:rsidR="0008230D" w:rsidRPr="00DB325E" w:rsidRDefault="0008230D" w:rsidP="0008230D">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DB325E">
        <w:rPr>
          <w:rFonts w:ascii="Times New Roman" w:hAnsi="Times New Roman"/>
          <w:color w:val="000000"/>
          <w:sz w:val="24"/>
          <w:szCs w:val="24"/>
        </w:rPr>
        <w:t xml:space="preserve">1. </w:t>
      </w:r>
      <w:r w:rsidRPr="00025DF9">
        <w:rPr>
          <w:rFonts w:ascii="Times New Roman" w:hAnsi="Times New Roman"/>
          <w:color w:val="000000"/>
          <w:sz w:val="24"/>
          <w:szCs w:val="24"/>
        </w:rPr>
        <w:t xml:space="preserve">Предметом настоящих торгов является </w:t>
      </w:r>
      <w:r w:rsidRPr="00025DF9">
        <w:rPr>
          <w:rFonts w:ascii="Times New Roman" w:hAnsi="Times New Roman"/>
          <w:sz w:val="24"/>
          <w:szCs w:val="24"/>
        </w:rPr>
        <w:t>право заключения догово</w:t>
      </w:r>
      <w:r w:rsidRPr="000E7621">
        <w:rPr>
          <w:rFonts w:ascii="Times New Roman" w:hAnsi="Times New Roman"/>
          <w:sz w:val="24"/>
          <w:szCs w:val="24"/>
        </w:rPr>
        <w:t>ра</w:t>
      </w:r>
      <w:r w:rsidRPr="00025DF9">
        <w:rPr>
          <w:rFonts w:ascii="Times New Roman" w:hAnsi="Times New Roman"/>
          <w:sz w:val="24"/>
          <w:szCs w:val="24"/>
        </w:rPr>
        <w:t xml:space="preserve"> на </w:t>
      </w:r>
      <w:r w:rsidRPr="00025DF9">
        <w:rPr>
          <w:rFonts w:ascii="Times New Roman" w:eastAsia="Times New Roman" w:hAnsi="Times New Roman"/>
          <w:sz w:val="24"/>
          <w:szCs w:val="24"/>
          <w:lang w:bidi="he-IL"/>
        </w:rPr>
        <w:t xml:space="preserve">выполнение работ по капитальному ремонту общего имущества многоквартирных домов, расположенных на территории </w:t>
      </w:r>
      <w:proofErr w:type="spellStart"/>
      <w:r w:rsidRPr="004528CD">
        <w:rPr>
          <w:rFonts w:ascii="Times New Roman" w:hAnsi="Times New Roman"/>
          <w:sz w:val="24"/>
          <w:szCs w:val="24"/>
        </w:rPr>
        <w:t>Сланцевского</w:t>
      </w:r>
      <w:proofErr w:type="spellEnd"/>
      <w:r w:rsidRPr="004528CD">
        <w:rPr>
          <w:rFonts w:ascii="Times New Roman" w:hAnsi="Times New Roman"/>
          <w:sz w:val="24"/>
          <w:szCs w:val="24"/>
        </w:rPr>
        <w:t xml:space="preserve"> муниципального района </w:t>
      </w:r>
      <w:r w:rsidRPr="00025DF9">
        <w:rPr>
          <w:rFonts w:ascii="Times New Roman" w:eastAsia="Times New Roman" w:hAnsi="Times New Roman"/>
          <w:sz w:val="24"/>
          <w:szCs w:val="24"/>
          <w:lang w:bidi="he-IL"/>
        </w:rPr>
        <w:t>Ленинградской области</w:t>
      </w:r>
      <w:r w:rsidRPr="00DB325E">
        <w:rPr>
          <w:rFonts w:ascii="Times New Roman" w:hAnsi="Times New Roman"/>
          <w:color w:val="000000"/>
          <w:sz w:val="24"/>
          <w:szCs w:val="24"/>
        </w:rPr>
        <w:t>.</w:t>
      </w:r>
    </w:p>
    <w:p w14:paraId="467DBEA1" w14:textId="77777777" w:rsidR="0008230D" w:rsidRDefault="0008230D" w:rsidP="0008230D">
      <w:pPr>
        <w:spacing w:after="0" w:line="240" w:lineRule="auto"/>
        <w:ind w:firstLine="567"/>
        <w:jc w:val="both"/>
        <w:rPr>
          <w:rFonts w:ascii="Times New Roman" w:hAnsi="Times New Roman"/>
          <w:color w:val="000000"/>
          <w:sz w:val="24"/>
          <w:szCs w:val="24"/>
        </w:rPr>
      </w:pPr>
    </w:p>
    <w:p w14:paraId="6107051F" w14:textId="77777777" w:rsidR="0008230D" w:rsidRPr="001A63D6" w:rsidRDefault="0008230D" w:rsidP="0008230D">
      <w:pPr>
        <w:jc w:val="both"/>
        <w:rPr>
          <w:rFonts w:ascii="Times New Roman" w:hAnsi="Times New Roman"/>
          <w:sz w:val="24"/>
          <w:szCs w:val="24"/>
        </w:rPr>
      </w:pPr>
      <w:r w:rsidRPr="00DB325E">
        <w:rPr>
          <w:rFonts w:ascii="Times New Roman" w:hAnsi="Times New Roman"/>
          <w:color w:val="000000"/>
          <w:sz w:val="24"/>
          <w:szCs w:val="24"/>
        </w:rPr>
        <w:t xml:space="preserve">2. </w:t>
      </w:r>
      <w:bookmarkStart w:id="4" w:name="Par902"/>
      <w:bookmarkEnd w:id="4"/>
      <w:r w:rsidRPr="00DB325E">
        <w:rPr>
          <w:rFonts w:ascii="Times New Roman" w:hAnsi="Times New Roman"/>
          <w:color w:val="000000"/>
          <w:sz w:val="24"/>
          <w:szCs w:val="24"/>
        </w:rPr>
        <w:t xml:space="preserve">Начальная цена </w:t>
      </w:r>
      <w:r w:rsidRPr="001A63D6">
        <w:rPr>
          <w:rFonts w:ascii="Times New Roman" w:hAnsi="Times New Roman"/>
          <w:sz w:val="24"/>
          <w:szCs w:val="24"/>
        </w:rPr>
        <w:t xml:space="preserve">договора: </w:t>
      </w:r>
      <w:r w:rsidRPr="001A63D6">
        <w:rPr>
          <w:rFonts w:ascii="Times New Roman" w:hAnsi="Times New Roman"/>
          <w:b/>
          <w:sz w:val="24"/>
          <w:szCs w:val="24"/>
        </w:rPr>
        <w:t>74 530 032,00</w:t>
      </w:r>
      <w:r w:rsidRPr="001A63D6">
        <w:rPr>
          <w:rFonts w:ascii="Times New Roman" w:hAnsi="Times New Roman"/>
          <w:sz w:val="24"/>
          <w:szCs w:val="24"/>
        </w:rPr>
        <w:t xml:space="preserve"> руб. (</w:t>
      </w:r>
      <w:r>
        <w:rPr>
          <w:rFonts w:ascii="Times New Roman" w:hAnsi="Times New Roman"/>
          <w:sz w:val="24"/>
          <w:szCs w:val="24"/>
        </w:rPr>
        <w:t>семьдесят четыре миллиона</w:t>
      </w:r>
      <w:r w:rsidRPr="001A63D6">
        <w:rPr>
          <w:rFonts w:ascii="Times New Roman" w:hAnsi="Times New Roman"/>
          <w:sz w:val="24"/>
          <w:szCs w:val="24"/>
        </w:rPr>
        <w:t xml:space="preserve"> </w:t>
      </w:r>
      <w:r>
        <w:rPr>
          <w:rFonts w:ascii="Times New Roman" w:hAnsi="Times New Roman"/>
          <w:sz w:val="24"/>
          <w:szCs w:val="24"/>
        </w:rPr>
        <w:t>пятьсот тридцать тысяч</w:t>
      </w:r>
      <w:r w:rsidRPr="001A63D6">
        <w:rPr>
          <w:rFonts w:ascii="Times New Roman" w:hAnsi="Times New Roman"/>
          <w:sz w:val="24"/>
          <w:szCs w:val="24"/>
        </w:rPr>
        <w:t xml:space="preserve"> </w:t>
      </w:r>
      <w:r>
        <w:rPr>
          <w:rFonts w:ascii="Times New Roman" w:hAnsi="Times New Roman"/>
          <w:sz w:val="24"/>
          <w:szCs w:val="24"/>
        </w:rPr>
        <w:t>тридцать</w:t>
      </w:r>
      <w:r w:rsidRPr="001A63D6">
        <w:rPr>
          <w:rFonts w:ascii="Times New Roman" w:hAnsi="Times New Roman"/>
          <w:sz w:val="24"/>
          <w:szCs w:val="24"/>
        </w:rPr>
        <w:t xml:space="preserve"> </w:t>
      </w:r>
      <w:r>
        <w:rPr>
          <w:rFonts w:ascii="Times New Roman" w:hAnsi="Times New Roman"/>
          <w:sz w:val="24"/>
          <w:szCs w:val="24"/>
        </w:rPr>
        <w:t>два рубля</w:t>
      </w:r>
      <w:r w:rsidRPr="001A63D6">
        <w:rPr>
          <w:rFonts w:ascii="Times New Roman" w:hAnsi="Times New Roman"/>
          <w:sz w:val="24"/>
          <w:szCs w:val="24"/>
        </w:rPr>
        <w:t xml:space="preserve"> 00 копеек)</w:t>
      </w:r>
    </w:p>
    <w:p w14:paraId="655C5FE9" w14:textId="77777777" w:rsidR="0008230D" w:rsidRDefault="0008230D" w:rsidP="0008230D">
      <w:pPr>
        <w:jc w:val="right"/>
        <w:rPr>
          <w:rFonts w:ascii="Times New Roman" w:hAnsi="Times New Roman"/>
          <w:color w:val="000000"/>
          <w:sz w:val="24"/>
          <w:szCs w:val="24"/>
        </w:rPr>
      </w:pPr>
      <w:r>
        <w:rPr>
          <w:rFonts w:ascii="Times New Roman" w:hAnsi="Times New Roman"/>
          <w:color w:val="000000"/>
          <w:sz w:val="24"/>
          <w:szCs w:val="24"/>
        </w:rPr>
        <w:t>Таблица № 1</w:t>
      </w:r>
    </w:p>
    <w:tbl>
      <w:tblPr>
        <w:tblW w:w="110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811"/>
        <w:gridCol w:w="2552"/>
        <w:gridCol w:w="1984"/>
        <w:gridCol w:w="1560"/>
        <w:gridCol w:w="1559"/>
        <w:gridCol w:w="1911"/>
      </w:tblGrid>
      <w:tr w:rsidR="0008230D" w:rsidRPr="00D50A96" w14:paraId="1290E603" w14:textId="77777777" w:rsidTr="0008230D">
        <w:trPr>
          <w:jc w:val="center"/>
        </w:trPr>
        <w:tc>
          <w:tcPr>
            <w:tcW w:w="674" w:type="dxa"/>
            <w:shd w:val="clear" w:color="auto" w:fill="auto"/>
            <w:vAlign w:val="center"/>
          </w:tcPr>
          <w:p w14:paraId="23D84BD5" w14:textId="77777777" w:rsidR="0008230D" w:rsidRPr="00D50A96" w:rsidRDefault="0008230D" w:rsidP="0008230D">
            <w:pPr>
              <w:rPr>
                <w:rFonts w:ascii="Times New Roman" w:hAnsi="Times New Roman"/>
                <w:sz w:val="24"/>
                <w:szCs w:val="24"/>
              </w:rPr>
            </w:pPr>
            <w:r w:rsidRPr="00D50A96">
              <w:rPr>
                <w:rFonts w:ascii="Times New Roman" w:hAnsi="Times New Roman"/>
                <w:sz w:val="24"/>
                <w:szCs w:val="24"/>
              </w:rPr>
              <w:t>№ лота</w:t>
            </w:r>
          </w:p>
        </w:tc>
        <w:tc>
          <w:tcPr>
            <w:tcW w:w="811" w:type="dxa"/>
            <w:shd w:val="clear" w:color="auto" w:fill="auto"/>
            <w:vAlign w:val="center"/>
          </w:tcPr>
          <w:p w14:paraId="3BE1EA38" w14:textId="77777777" w:rsidR="0008230D" w:rsidRPr="00D50A96" w:rsidRDefault="0008230D" w:rsidP="0008230D">
            <w:pPr>
              <w:rPr>
                <w:rFonts w:ascii="Times New Roman" w:hAnsi="Times New Roman"/>
                <w:sz w:val="24"/>
                <w:szCs w:val="24"/>
              </w:rPr>
            </w:pPr>
            <w:r w:rsidRPr="00D50A96">
              <w:rPr>
                <w:rFonts w:ascii="Times New Roman" w:hAnsi="Times New Roman"/>
                <w:sz w:val="24"/>
                <w:szCs w:val="24"/>
              </w:rPr>
              <w:t>Позиция в лоте</w:t>
            </w:r>
          </w:p>
        </w:tc>
        <w:tc>
          <w:tcPr>
            <w:tcW w:w="2552" w:type="dxa"/>
            <w:shd w:val="clear" w:color="auto" w:fill="auto"/>
            <w:vAlign w:val="center"/>
          </w:tcPr>
          <w:p w14:paraId="64E336E4" w14:textId="77777777" w:rsidR="0008230D" w:rsidRPr="00D50A96" w:rsidRDefault="0008230D" w:rsidP="0008230D">
            <w:pPr>
              <w:jc w:val="center"/>
              <w:rPr>
                <w:rFonts w:ascii="Times New Roman" w:hAnsi="Times New Roman"/>
                <w:sz w:val="24"/>
                <w:szCs w:val="24"/>
              </w:rPr>
            </w:pPr>
            <w:r w:rsidRPr="00D50A96">
              <w:rPr>
                <w:rFonts w:ascii="Times New Roman" w:hAnsi="Times New Roman"/>
                <w:sz w:val="24"/>
                <w:szCs w:val="24"/>
              </w:rPr>
              <w:t>Адрес многоквартирного дома</w:t>
            </w:r>
          </w:p>
        </w:tc>
        <w:tc>
          <w:tcPr>
            <w:tcW w:w="1984" w:type="dxa"/>
            <w:tcBorders>
              <w:bottom w:val="single" w:sz="4" w:space="0" w:color="auto"/>
            </w:tcBorders>
            <w:shd w:val="clear" w:color="auto" w:fill="auto"/>
            <w:vAlign w:val="center"/>
          </w:tcPr>
          <w:p w14:paraId="7BBDACC7" w14:textId="77777777" w:rsidR="0008230D" w:rsidRPr="00D50A96" w:rsidRDefault="0008230D" w:rsidP="0008230D">
            <w:pPr>
              <w:rPr>
                <w:rFonts w:ascii="Times New Roman" w:hAnsi="Times New Roman"/>
                <w:sz w:val="24"/>
                <w:szCs w:val="24"/>
              </w:rPr>
            </w:pPr>
            <w:r w:rsidRPr="00D50A96">
              <w:rPr>
                <w:rFonts w:ascii="Times New Roman" w:hAnsi="Times New Roman"/>
                <w:sz w:val="24"/>
                <w:szCs w:val="24"/>
              </w:rPr>
              <w:t>Наименование работ</w:t>
            </w:r>
          </w:p>
        </w:tc>
        <w:tc>
          <w:tcPr>
            <w:tcW w:w="1560" w:type="dxa"/>
            <w:tcBorders>
              <w:bottom w:val="single" w:sz="4" w:space="0" w:color="auto"/>
            </w:tcBorders>
            <w:shd w:val="clear" w:color="auto" w:fill="auto"/>
            <w:vAlign w:val="center"/>
          </w:tcPr>
          <w:p w14:paraId="369A5A56" w14:textId="77777777" w:rsidR="0008230D" w:rsidRPr="00D50A96" w:rsidRDefault="0008230D" w:rsidP="0008230D">
            <w:pPr>
              <w:rPr>
                <w:rFonts w:ascii="Times New Roman" w:hAnsi="Times New Roman"/>
                <w:sz w:val="24"/>
                <w:szCs w:val="24"/>
              </w:rPr>
            </w:pPr>
            <w:r w:rsidRPr="00D50A96">
              <w:rPr>
                <w:rFonts w:ascii="Times New Roman" w:hAnsi="Times New Roman"/>
                <w:sz w:val="24"/>
                <w:szCs w:val="24"/>
              </w:rPr>
              <w:t>Сумма по смете</w:t>
            </w:r>
          </w:p>
        </w:tc>
        <w:tc>
          <w:tcPr>
            <w:tcW w:w="1559" w:type="dxa"/>
            <w:vAlign w:val="center"/>
          </w:tcPr>
          <w:p w14:paraId="5A885B73" w14:textId="77777777" w:rsidR="0008230D" w:rsidRPr="00D50A96" w:rsidRDefault="0008230D" w:rsidP="0008230D">
            <w:pPr>
              <w:rPr>
                <w:rFonts w:ascii="Times New Roman" w:hAnsi="Times New Roman"/>
                <w:sz w:val="24"/>
                <w:szCs w:val="24"/>
              </w:rPr>
            </w:pPr>
            <w:r w:rsidRPr="00D50A96">
              <w:rPr>
                <w:rFonts w:ascii="Times New Roman" w:hAnsi="Times New Roman"/>
                <w:sz w:val="24"/>
                <w:szCs w:val="24"/>
              </w:rPr>
              <w:t>Итого по дому</w:t>
            </w:r>
          </w:p>
        </w:tc>
        <w:tc>
          <w:tcPr>
            <w:tcW w:w="1911" w:type="dxa"/>
            <w:shd w:val="clear" w:color="auto" w:fill="auto"/>
            <w:vAlign w:val="center"/>
          </w:tcPr>
          <w:p w14:paraId="3C292C2F" w14:textId="77777777" w:rsidR="0008230D" w:rsidRPr="00D50A96" w:rsidRDefault="0008230D" w:rsidP="0008230D">
            <w:pPr>
              <w:rPr>
                <w:rFonts w:ascii="Times New Roman" w:hAnsi="Times New Roman"/>
                <w:sz w:val="24"/>
                <w:szCs w:val="24"/>
              </w:rPr>
            </w:pPr>
            <w:r w:rsidRPr="00D50A96">
              <w:rPr>
                <w:rFonts w:ascii="Times New Roman" w:hAnsi="Times New Roman"/>
                <w:sz w:val="24"/>
                <w:szCs w:val="24"/>
              </w:rPr>
              <w:t>Максимальная (начальная) цена лота</w:t>
            </w:r>
          </w:p>
        </w:tc>
      </w:tr>
      <w:tr w:rsidR="0008230D" w:rsidRPr="00D50A96" w14:paraId="2C9DD127" w14:textId="77777777" w:rsidTr="0008230D">
        <w:trPr>
          <w:trHeight w:val="1290"/>
          <w:jc w:val="center"/>
        </w:trPr>
        <w:tc>
          <w:tcPr>
            <w:tcW w:w="674" w:type="dxa"/>
            <w:vMerge w:val="restart"/>
            <w:shd w:val="clear" w:color="auto" w:fill="auto"/>
            <w:vAlign w:val="center"/>
          </w:tcPr>
          <w:p w14:paraId="5BD4B9E2" w14:textId="77777777" w:rsidR="0008230D" w:rsidRPr="00D50A96" w:rsidRDefault="0008230D" w:rsidP="0008230D">
            <w:pPr>
              <w:spacing w:after="0"/>
              <w:rPr>
                <w:rFonts w:ascii="Times New Roman" w:hAnsi="Times New Roman"/>
                <w:sz w:val="24"/>
                <w:szCs w:val="24"/>
              </w:rPr>
            </w:pPr>
            <w:r w:rsidRPr="00D50A96">
              <w:rPr>
                <w:rFonts w:ascii="Times New Roman" w:hAnsi="Times New Roman"/>
                <w:sz w:val="24"/>
                <w:szCs w:val="24"/>
              </w:rPr>
              <w:t>1</w:t>
            </w:r>
          </w:p>
        </w:tc>
        <w:tc>
          <w:tcPr>
            <w:tcW w:w="811" w:type="dxa"/>
            <w:tcBorders>
              <w:top w:val="single" w:sz="4" w:space="0" w:color="auto"/>
            </w:tcBorders>
            <w:shd w:val="clear" w:color="auto" w:fill="auto"/>
            <w:vAlign w:val="center"/>
          </w:tcPr>
          <w:p w14:paraId="0AEC072B" w14:textId="77777777" w:rsidR="0008230D" w:rsidRPr="00D50A96" w:rsidRDefault="0008230D" w:rsidP="0008230D">
            <w:pPr>
              <w:jc w:val="center"/>
              <w:rPr>
                <w:rFonts w:ascii="Times New Roman" w:hAnsi="Times New Roman"/>
                <w:sz w:val="24"/>
                <w:szCs w:val="24"/>
              </w:rPr>
            </w:pPr>
            <w:r w:rsidRPr="00D50A96">
              <w:rPr>
                <w:rFonts w:ascii="Times New Roman" w:hAnsi="Times New Roman"/>
                <w:sz w:val="24"/>
                <w:szCs w:val="24"/>
              </w:rPr>
              <w:t>1</w:t>
            </w:r>
          </w:p>
        </w:tc>
        <w:tc>
          <w:tcPr>
            <w:tcW w:w="2552" w:type="dxa"/>
            <w:tcBorders>
              <w:top w:val="single" w:sz="4" w:space="0" w:color="auto"/>
            </w:tcBorders>
            <w:shd w:val="clear" w:color="auto" w:fill="auto"/>
            <w:vAlign w:val="center"/>
          </w:tcPr>
          <w:p w14:paraId="1BDBBDF6" w14:textId="77777777" w:rsidR="0008230D" w:rsidRDefault="0008230D" w:rsidP="0008230D">
            <w:pPr>
              <w:spacing w:after="0" w:line="240" w:lineRule="auto"/>
              <w:rPr>
                <w:rFonts w:ascii="Times New Roman" w:hAnsi="Times New Roman"/>
                <w:sz w:val="24"/>
                <w:szCs w:val="24"/>
              </w:rPr>
            </w:pPr>
            <w:r w:rsidRPr="00D50A96">
              <w:rPr>
                <w:rFonts w:ascii="Times New Roman" w:hAnsi="Times New Roman"/>
                <w:sz w:val="24"/>
                <w:szCs w:val="24"/>
              </w:rPr>
              <w:t>г</w:t>
            </w:r>
            <w:r>
              <w:rPr>
                <w:rFonts w:ascii="Times New Roman" w:hAnsi="Times New Roman"/>
                <w:sz w:val="24"/>
                <w:szCs w:val="24"/>
              </w:rPr>
              <w:t xml:space="preserve">. Сланцы, </w:t>
            </w:r>
          </w:p>
          <w:p w14:paraId="581348D4" w14:textId="77777777" w:rsidR="0008230D" w:rsidRPr="00D50A96" w:rsidRDefault="0008230D" w:rsidP="0008230D">
            <w:pPr>
              <w:spacing w:after="0" w:line="240" w:lineRule="auto"/>
              <w:rPr>
                <w:rFonts w:ascii="Times New Roman" w:hAnsi="Times New Roman"/>
                <w:sz w:val="24"/>
                <w:szCs w:val="24"/>
              </w:rPr>
            </w:pPr>
            <w:r>
              <w:rPr>
                <w:rFonts w:ascii="Times New Roman" w:hAnsi="Times New Roman"/>
                <w:sz w:val="24"/>
                <w:szCs w:val="24"/>
              </w:rPr>
              <w:t>ул.</w:t>
            </w:r>
            <w:r w:rsidRPr="00D50A96">
              <w:rPr>
                <w:rFonts w:ascii="Times New Roman" w:hAnsi="Times New Roman"/>
                <w:sz w:val="24"/>
                <w:szCs w:val="24"/>
              </w:rPr>
              <w:t xml:space="preserve"> Ленина, д.2</w:t>
            </w:r>
          </w:p>
        </w:tc>
        <w:tc>
          <w:tcPr>
            <w:tcW w:w="1984" w:type="dxa"/>
            <w:tcBorders>
              <w:top w:val="single" w:sz="4" w:space="0" w:color="auto"/>
              <w:bottom w:val="single" w:sz="4" w:space="0" w:color="auto"/>
            </w:tcBorders>
            <w:shd w:val="clear" w:color="auto" w:fill="auto"/>
            <w:vAlign w:val="center"/>
          </w:tcPr>
          <w:p w14:paraId="76DDCB46"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Ремонт фасада – 705, 2 м2</w:t>
            </w:r>
          </w:p>
        </w:tc>
        <w:tc>
          <w:tcPr>
            <w:tcW w:w="1560" w:type="dxa"/>
            <w:tcBorders>
              <w:top w:val="single" w:sz="4" w:space="0" w:color="auto"/>
              <w:bottom w:val="single" w:sz="4" w:space="0" w:color="auto"/>
            </w:tcBorders>
            <w:shd w:val="clear" w:color="auto" w:fill="auto"/>
            <w:vAlign w:val="center"/>
          </w:tcPr>
          <w:p w14:paraId="35CC299A"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 xml:space="preserve"> 1 081 590 руб.</w:t>
            </w:r>
          </w:p>
        </w:tc>
        <w:tc>
          <w:tcPr>
            <w:tcW w:w="1559" w:type="dxa"/>
            <w:tcBorders>
              <w:top w:val="single" w:sz="4" w:space="0" w:color="auto"/>
            </w:tcBorders>
            <w:vAlign w:val="center"/>
          </w:tcPr>
          <w:p w14:paraId="7464C572"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 xml:space="preserve"> 1 081 590 руб.</w:t>
            </w:r>
          </w:p>
        </w:tc>
        <w:tc>
          <w:tcPr>
            <w:tcW w:w="1911" w:type="dxa"/>
            <w:vMerge w:val="restart"/>
            <w:shd w:val="clear" w:color="auto" w:fill="auto"/>
            <w:vAlign w:val="center"/>
          </w:tcPr>
          <w:p w14:paraId="58F791B6" w14:textId="77777777" w:rsidR="0008230D" w:rsidRPr="00B63CA4" w:rsidRDefault="0008230D" w:rsidP="0008230D">
            <w:pPr>
              <w:spacing w:after="0" w:line="360" w:lineRule="auto"/>
              <w:rPr>
                <w:rFonts w:ascii="Times New Roman" w:hAnsi="Times New Roman"/>
                <w:b/>
                <w:sz w:val="24"/>
                <w:szCs w:val="24"/>
              </w:rPr>
            </w:pPr>
            <w:r w:rsidRPr="00B63CA4">
              <w:rPr>
                <w:rFonts w:ascii="Times New Roman" w:hAnsi="Times New Roman"/>
                <w:b/>
                <w:sz w:val="24"/>
                <w:szCs w:val="24"/>
              </w:rPr>
              <w:t>74 530 032 руб.</w:t>
            </w:r>
          </w:p>
        </w:tc>
      </w:tr>
      <w:tr w:rsidR="0008230D" w:rsidRPr="00D50A96" w14:paraId="14389AEE" w14:textId="77777777" w:rsidTr="0008230D">
        <w:trPr>
          <w:trHeight w:val="1365"/>
          <w:jc w:val="center"/>
        </w:trPr>
        <w:tc>
          <w:tcPr>
            <w:tcW w:w="674" w:type="dxa"/>
            <w:vMerge/>
            <w:shd w:val="clear" w:color="auto" w:fill="auto"/>
            <w:vAlign w:val="center"/>
          </w:tcPr>
          <w:p w14:paraId="3D6D9D6F" w14:textId="77777777" w:rsidR="0008230D" w:rsidRPr="00D50A96" w:rsidRDefault="0008230D" w:rsidP="0008230D">
            <w:pPr>
              <w:spacing w:after="0"/>
              <w:rPr>
                <w:rFonts w:ascii="Times New Roman" w:hAnsi="Times New Roman"/>
                <w:sz w:val="24"/>
                <w:szCs w:val="24"/>
              </w:rPr>
            </w:pPr>
          </w:p>
        </w:tc>
        <w:tc>
          <w:tcPr>
            <w:tcW w:w="811" w:type="dxa"/>
            <w:vMerge w:val="restart"/>
            <w:tcBorders>
              <w:top w:val="single" w:sz="4" w:space="0" w:color="auto"/>
            </w:tcBorders>
            <w:shd w:val="clear" w:color="auto" w:fill="auto"/>
            <w:vAlign w:val="center"/>
          </w:tcPr>
          <w:p w14:paraId="313D841E" w14:textId="77777777" w:rsidR="0008230D" w:rsidRPr="00D50A96" w:rsidRDefault="0008230D" w:rsidP="0008230D">
            <w:pPr>
              <w:jc w:val="center"/>
              <w:rPr>
                <w:rFonts w:ascii="Times New Roman" w:hAnsi="Times New Roman"/>
                <w:sz w:val="24"/>
                <w:szCs w:val="24"/>
              </w:rPr>
            </w:pPr>
            <w:r w:rsidRPr="00D50A96">
              <w:rPr>
                <w:rFonts w:ascii="Times New Roman" w:hAnsi="Times New Roman"/>
                <w:sz w:val="24"/>
                <w:szCs w:val="24"/>
              </w:rPr>
              <w:t>2</w:t>
            </w:r>
          </w:p>
        </w:tc>
        <w:tc>
          <w:tcPr>
            <w:tcW w:w="2552" w:type="dxa"/>
            <w:vMerge w:val="restart"/>
            <w:tcBorders>
              <w:top w:val="single" w:sz="4" w:space="0" w:color="auto"/>
            </w:tcBorders>
            <w:shd w:val="clear" w:color="auto" w:fill="auto"/>
            <w:vAlign w:val="center"/>
          </w:tcPr>
          <w:p w14:paraId="20022FBE" w14:textId="77777777" w:rsidR="0008230D" w:rsidRDefault="0008230D" w:rsidP="0008230D">
            <w:pPr>
              <w:spacing w:after="0" w:line="240" w:lineRule="auto"/>
              <w:rPr>
                <w:rFonts w:ascii="Times New Roman" w:hAnsi="Times New Roman"/>
                <w:sz w:val="24"/>
                <w:szCs w:val="24"/>
              </w:rPr>
            </w:pPr>
            <w:r w:rsidRPr="00D50A96">
              <w:rPr>
                <w:rFonts w:ascii="Times New Roman" w:hAnsi="Times New Roman"/>
                <w:sz w:val="24"/>
                <w:szCs w:val="24"/>
              </w:rPr>
              <w:t>г</w:t>
            </w:r>
            <w:r>
              <w:rPr>
                <w:rFonts w:ascii="Times New Roman" w:hAnsi="Times New Roman"/>
                <w:sz w:val="24"/>
                <w:szCs w:val="24"/>
              </w:rPr>
              <w:t xml:space="preserve">. Сланцы, </w:t>
            </w:r>
          </w:p>
          <w:p w14:paraId="0EEE5262" w14:textId="77777777" w:rsidR="0008230D" w:rsidRPr="00D50A96" w:rsidRDefault="0008230D" w:rsidP="0008230D">
            <w:pPr>
              <w:spacing w:after="0" w:line="240" w:lineRule="auto"/>
              <w:rPr>
                <w:rFonts w:ascii="Times New Roman" w:hAnsi="Times New Roman"/>
                <w:color w:val="FF0000"/>
              </w:rPr>
            </w:pPr>
            <w:proofErr w:type="spellStart"/>
            <w:r>
              <w:rPr>
                <w:rFonts w:ascii="Times New Roman" w:hAnsi="Times New Roman"/>
                <w:sz w:val="24"/>
                <w:szCs w:val="24"/>
              </w:rPr>
              <w:t>ул.</w:t>
            </w:r>
            <w:r w:rsidRPr="00D50A96">
              <w:rPr>
                <w:rFonts w:ascii="Times New Roman" w:hAnsi="Times New Roman"/>
                <w:sz w:val="24"/>
                <w:szCs w:val="24"/>
              </w:rPr>
              <w:t>Ленина</w:t>
            </w:r>
            <w:proofErr w:type="spellEnd"/>
            <w:r w:rsidRPr="00D50A96">
              <w:rPr>
                <w:rFonts w:ascii="Times New Roman" w:hAnsi="Times New Roman"/>
                <w:sz w:val="24"/>
                <w:szCs w:val="24"/>
              </w:rPr>
              <w:t>, д.3</w:t>
            </w:r>
          </w:p>
        </w:tc>
        <w:tc>
          <w:tcPr>
            <w:tcW w:w="1984" w:type="dxa"/>
            <w:tcBorders>
              <w:top w:val="single" w:sz="4" w:space="0" w:color="auto"/>
              <w:bottom w:val="single" w:sz="4" w:space="0" w:color="auto"/>
            </w:tcBorders>
            <w:shd w:val="clear" w:color="auto" w:fill="auto"/>
            <w:vAlign w:val="center"/>
          </w:tcPr>
          <w:p w14:paraId="67DB4294"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Ремонт фасада – 795,3 м2.</w:t>
            </w:r>
          </w:p>
        </w:tc>
        <w:tc>
          <w:tcPr>
            <w:tcW w:w="1560" w:type="dxa"/>
            <w:tcBorders>
              <w:top w:val="single" w:sz="4" w:space="0" w:color="auto"/>
              <w:bottom w:val="single" w:sz="4" w:space="0" w:color="auto"/>
            </w:tcBorders>
            <w:shd w:val="clear" w:color="auto" w:fill="auto"/>
            <w:vAlign w:val="center"/>
          </w:tcPr>
          <w:p w14:paraId="619624D2"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1 397 796 руб.</w:t>
            </w:r>
          </w:p>
        </w:tc>
        <w:tc>
          <w:tcPr>
            <w:tcW w:w="1559" w:type="dxa"/>
            <w:vMerge w:val="restart"/>
            <w:tcBorders>
              <w:top w:val="single" w:sz="4" w:space="0" w:color="auto"/>
            </w:tcBorders>
            <w:vAlign w:val="center"/>
          </w:tcPr>
          <w:p w14:paraId="580F6C32"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3 898 848 руб.</w:t>
            </w:r>
          </w:p>
        </w:tc>
        <w:tc>
          <w:tcPr>
            <w:tcW w:w="1911" w:type="dxa"/>
            <w:vMerge/>
            <w:shd w:val="clear" w:color="auto" w:fill="auto"/>
            <w:vAlign w:val="center"/>
          </w:tcPr>
          <w:p w14:paraId="62B6A72F" w14:textId="77777777" w:rsidR="0008230D" w:rsidRPr="00D50A96" w:rsidRDefault="0008230D" w:rsidP="0008230D">
            <w:pPr>
              <w:spacing w:after="0" w:line="360" w:lineRule="auto"/>
              <w:rPr>
                <w:rFonts w:ascii="Times New Roman" w:hAnsi="Times New Roman"/>
                <w:sz w:val="24"/>
                <w:szCs w:val="24"/>
              </w:rPr>
            </w:pPr>
          </w:p>
        </w:tc>
      </w:tr>
      <w:tr w:rsidR="0008230D" w:rsidRPr="00D50A96" w14:paraId="3ABCAADF" w14:textId="77777777" w:rsidTr="0008230D">
        <w:trPr>
          <w:trHeight w:val="555"/>
          <w:jc w:val="center"/>
        </w:trPr>
        <w:tc>
          <w:tcPr>
            <w:tcW w:w="674" w:type="dxa"/>
            <w:vMerge/>
            <w:shd w:val="clear" w:color="auto" w:fill="auto"/>
            <w:vAlign w:val="center"/>
          </w:tcPr>
          <w:p w14:paraId="5A9C62AB" w14:textId="77777777" w:rsidR="0008230D" w:rsidRPr="00D50A96" w:rsidRDefault="0008230D" w:rsidP="0008230D">
            <w:pPr>
              <w:spacing w:after="0"/>
              <w:rPr>
                <w:rFonts w:ascii="Times New Roman" w:hAnsi="Times New Roman"/>
                <w:sz w:val="24"/>
                <w:szCs w:val="24"/>
              </w:rPr>
            </w:pPr>
          </w:p>
        </w:tc>
        <w:tc>
          <w:tcPr>
            <w:tcW w:w="811" w:type="dxa"/>
            <w:vMerge/>
            <w:shd w:val="clear" w:color="auto" w:fill="auto"/>
            <w:vAlign w:val="center"/>
          </w:tcPr>
          <w:p w14:paraId="3C821B87" w14:textId="77777777" w:rsidR="0008230D" w:rsidRPr="00D50A96" w:rsidRDefault="0008230D" w:rsidP="0008230D">
            <w:pPr>
              <w:jc w:val="center"/>
              <w:rPr>
                <w:rFonts w:ascii="Times New Roman" w:hAnsi="Times New Roman"/>
                <w:sz w:val="24"/>
                <w:szCs w:val="24"/>
              </w:rPr>
            </w:pPr>
          </w:p>
        </w:tc>
        <w:tc>
          <w:tcPr>
            <w:tcW w:w="2552" w:type="dxa"/>
            <w:vMerge/>
            <w:shd w:val="clear" w:color="auto" w:fill="auto"/>
            <w:vAlign w:val="center"/>
          </w:tcPr>
          <w:p w14:paraId="6666E8FA" w14:textId="77777777" w:rsidR="0008230D" w:rsidRPr="00D50A96" w:rsidRDefault="0008230D" w:rsidP="0008230D">
            <w:pPr>
              <w:spacing w:after="0" w:line="240" w:lineRule="auto"/>
              <w:rPr>
                <w:rFonts w:ascii="Times New Roman" w:hAnsi="Times New Roman"/>
                <w:color w:val="FF0000"/>
                <w:sz w:val="24"/>
                <w:szCs w:val="24"/>
              </w:rPr>
            </w:pPr>
          </w:p>
        </w:tc>
        <w:tc>
          <w:tcPr>
            <w:tcW w:w="1984" w:type="dxa"/>
            <w:tcBorders>
              <w:top w:val="single" w:sz="4" w:space="0" w:color="auto"/>
              <w:bottom w:val="single" w:sz="4" w:space="0" w:color="auto"/>
            </w:tcBorders>
            <w:shd w:val="clear" w:color="auto" w:fill="auto"/>
            <w:vAlign w:val="center"/>
          </w:tcPr>
          <w:p w14:paraId="15049DFB"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Ремонт крыши – 520,0 м2</w:t>
            </w:r>
          </w:p>
        </w:tc>
        <w:tc>
          <w:tcPr>
            <w:tcW w:w="1560" w:type="dxa"/>
            <w:tcBorders>
              <w:top w:val="single" w:sz="4" w:space="0" w:color="auto"/>
              <w:bottom w:val="single" w:sz="4" w:space="0" w:color="auto"/>
            </w:tcBorders>
            <w:shd w:val="clear" w:color="auto" w:fill="auto"/>
            <w:vAlign w:val="center"/>
          </w:tcPr>
          <w:p w14:paraId="6D2D73E2"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2 501 052 руб.</w:t>
            </w:r>
          </w:p>
        </w:tc>
        <w:tc>
          <w:tcPr>
            <w:tcW w:w="1559" w:type="dxa"/>
            <w:vMerge/>
            <w:vAlign w:val="center"/>
          </w:tcPr>
          <w:p w14:paraId="03C38CCE" w14:textId="77777777" w:rsidR="0008230D" w:rsidRPr="00D50A96" w:rsidRDefault="0008230D" w:rsidP="0008230D">
            <w:pPr>
              <w:spacing w:after="0" w:line="240" w:lineRule="auto"/>
              <w:rPr>
                <w:rFonts w:ascii="Times New Roman" w:hAnsi="Times New Roman"/>
                <w:color w:val="FF0000"/>
                <w:sz w:val="24"/>
                <w:szCs w:val="24"/>
              </w:rPr>
            </w:pPr>
          </w:p>
        </w:tc>
        <w:tc>
          <w:tcPr>
            <w:tcW w:w="1911" w:type="dxa"/>
            <w:vMerge/>
            <w:shd w:val="clear" w:color="auto" w:fill="auto"/>
            <w:vAlign w:val="center"/>
          </w:tcPr>
          <w:p w14:paraId="7FFD7D4B" w14:textId="77777777" w:rsidR="0008230D" w:rsidRPr="00D50A96" w:rsidRDefault="0008230D" w:rsidP="0008230D">
            <w:pPr>
              <w:spacing w:after="0" w:line="360" w:lineRule="auto"/>
              <w:rPr>
                <w:rFonts w:ascii="Times New Roman" w:hAnsi="Times New Roman"/>
                <w:sz w:val="24"/>
                <w:szCs w:val="24"/>
              </w:rPr>
            </w:pPr>
          </w:p>
        </w:tc>
      </w:tr>
      <w:tr w:rsidR="0008230D" w:rsidRPr="00D50A96" w14:paraId="61CC4EC8" w14:textId="77777777" w:rsidTr="0008230D">
        <w:trPr>
          <w:trHeight w:val="1425"/>
          <w:jc w:val="center"/>
        </w:trPr>
        <w:tc>
          <w:tcPr>
            <w:tcW w:w="674" w:type="dxa"/>
            <w:vMerge/>
            <w:shd w:val="clear" w:color="auto" w:fill="auto"/>
            <w:vAlign w:val="center"/>
          </w:tcPr>
          <w:p w14:paraId="72F3F3F7" w14:textId="77777777" w:rsidR="0008230D" w:rsidRPr="00D50A96" w:rsidRDefault="0008230D" w:rsidP="0008230D">
            <w:pPr>
              <w:spacing w:after="0"/>
              <w:rPr>
                <w:rFonts w:ascii="Times New Roman" w:hAnsi="Times New Roman"/>
                <w:sz w:val="24"/>
                <w:szCs w:val="24"/>
              </w:rPr>
            </w:pPr>
          </w:p>
        </w:tc>
        <w:tc>
          <w:tcPr>
            <w:tcW w:w="811" w:type="dxa"/>
            <w:vMerge w:val="restart"/>
            <w:tcBorders>
              <w:top w:val="single" w:sz="4" w:space="0" w:color="auto"/>
            </w:tcBorders>
            <w:shd w:val="clear" w:color="auto" w:fill="auto"/>
            <w:vAlign w:val="center"/>
          </w:tcPr>
          <w:p w14:paraId="13E34B76" w14:textId="77777777" w:rsidR="0008230D" w:rsidRPr="00D50A96" w:rsidRDefault="0008230D" w:rsidP="0008230D">
            <w:pPr>
              <w:jc w:val="center"/>
              <w:rPr>
                <w:rFonts w:ascii="Times New Roman" w:hAnsi="Times New Roman"/>
                <w:sz w:val="24"/>
                <w:szCs w:val="24"/>
              </w:rPr>
            </w:pPr>
            <w:r w:rsidRPr="00D50A96">
              <w:rPr>
                <w:rFonts w:ascii="Times New Roman" w:hAnsi="Times New Roman"/>
                <w:sz w:val="24"/>
                <w:szCs w:val="24"/>
              </w:rPr>
              <w:t>3</w:t>
            </w:r>
          </w:p>
        </w:tc>
        <w:tc>
          <w:tcPr>
            <w:tcW w:w="2552" w:type="dxa"/>
            <w:vMerge w:val="restart"/>
            <w:tcBorders>
              <w:top w:val="single" w:sz="4" w:space="0" w:color="auto"/>
            </w:tcBorders>
            <w:shd w:val="clear" w:color="auto" w:fill="auto"/>
            <w:vAlign w:val="center"/>
          </w:tcPr>
          <w:p w14:paraId="11D2A3BE" w14:textId="77777777" w:rsidR="0008230D" w:rsidRDefault="0008230D" w:rsidP="0008230D">
            <w:pPr>
              <w:spacing w:after="0" w:line="240" w:lineRule="auto"/>
              <w:rPr>
                <w:rFonts w:ascii="Times New Roman" w:hAnsi="Times New Roman"/>
                <w:sz w:val="24"/>
                <w:szCs w:val="24"/>
              </w:rPr>
            </w:pPr>
            <w:r w:rsidRPr="00D50A96">
              <w:rPr>
                <w:rFonts w:ascii="Times New Roman" w:hAnsi="Times New Roman"/>
                <w:sz w:val="24"/>
                <w:szCs w:val="24"/>
              </w:rPr>
              <w:t xml:space="preserve">г. Сланцы, </w:t>
            </w:r>
          </w:p>
          <w:p w14:paraId="58E07A80" w14:textId="77777777" w:rsidR="0008230D" w:rsidRPr="00D50A96" w:rsidRDefault="0008230D" w:rsidP="0008230D">
            <w:pPr>
              <w:spacing w:after="0" w:line="240" w:lineRule="auto"/>
              <w:rPr>
                <w:rFonts w:ascii="Times New Roman" w:hAnsi="Times New Roman"/>
                <w:sz w:val="24"/>
                <w:szCs w:val="24"/>
              </w:rPr>
            </w:pPr>
            <w:r>
              <w:rPr>
                <w:rFonts w:ascii="Times New Roman" w:hAnsi="Times New Roman"/>
                <w:sz w:val="24"/>
                <w:szCs w:val="24"/>
              </w:rPr>
              <w:t>ул.</w:t>
            </w:r>
            <w:r w:rsidRPr="00D50A96">
              <w:rPr>
                <w:rFonts w:ascii="Times New Roman" w:hAnsi="Times New Roman"/>
                <w:sz w:val="24"/>
                <w:szCs w:val="24"/>
              </w:rPr>
              <w:t xml:space="preserve"> Ленина, д.4</w:t>
            </w:r>
          </w:p>
        </w:tc>
        <w:tc>
          <w:tcPr>
            <w:tcW w:w="1984" w:type="dxa"/>
            <w:tcBorders>
              <w:top w:val="single" w:sz="4" w:space="0" w:color="auto"/>
              <w:bottom w:val="single" w:sz="4" w:space="0" w:color="auto"/>
            </w:tcBorders>
            <w:shd w:val="clear" w:color="auto" w:fill="auto"/>
            <w:vAlign w:val="center"/>
          </w:tcPr>
          <w:p w14:paraId="36C86F78"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Ремонт фасада – 416,0 м2.</w:t>
            </w:r>
          </w:p>
        </w:tc>
        <w:tc>
          <w:tcPr>
            <w:tcW w:w="1560" w:type="dxa"/>
            <w:tcBorders>
              <w:top w:val="single" w:sz="4" w:space="0" w:color="auto"/>
              <w:bottom w:val="single" w:sz="4" w:space="0" w:color="auto"/>
            </w:tcBorders>
            <w:shd w:val="clear" w:color="auto" w:fill="auto"/>
            <w:vAlign w:val="center"/>
          </w:tcPr>
          <w:p w14:paraId="426928CF"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886 564 руб.</w:t>
            </w:r>
          </w:p>
        </w:tc>
        <w:tc>
          <w:tcPr>
            <w:tcW w:w="1559" w:type="dxa"/>
            <w:vMerge w:val="restart"/>
            <w:tcBorders>
              <w:top w:val="single" w:sz="4" w:space="0" w:color="auto"/>
            </w:tcBorders>
            <w:vAlign w:val="center"/>
          </w:tcPr>
          <w:p w14:paraId="574F5B59"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2 203 646 руб.</w:t>
            </w:r>
          </w:p>
        </w:tc>
        <w:tc>
          <w:tcPr>
            <w:tcW w:w="1911" w:type="dxa"/>
            <w:vMerge/>
            <w:shd w:val="clear" w:color="auto" w:fill="auto"/>
            <w:vAlign w:val="center"/>
          </w:tcPr>
          <w:p w14:paraId="1A70507B" w14:textId="77777777" w:rsidR="0008230D" w:rsidRPr="00D50A96" w:rsidRDefault="0008230D" w:rsidP="0008230D">
            <w:pPr>
              <w:spacing w:after="0" w:line="360" w:lineRule="auto"/>
              <w:rPr>
                <w:rFonts w:ascii="Times New Roman" w:hAnsi="Times New Roman"/>
                <w:sz w:val="24"/>
                <w:szCs w:val="24"/>
              </w:rPr>
            </w:pPr>
          </w:p>
        </w:tc>
      </w:tr>
      <w:tr w:rsidR="0008230D" w:rsidRPr="00D50A96" w14:paraId="4AA7B24B" w14:textId="77777777" w:rsidTr="0008230D">
        <w:trPr>
          <w:trHeight w:val="492"/>
          <w:jc w:val="center"/>
        </w:trPr>
        <w:tc>
          <w:tcPr>
            <w:tcW w:w="674" w:type="dxa"/>
            <w:vMerge/>
            <w:shd w:val="clear" w:color="auto" w:fill="auto"/>
            <w:vAlign w:val="center"/>
          </w:tcPr>
          <w:p w14:paraId="75F72F29" w14:textId="77777777" w:rsidR="0008230D" w:rsidRPr="00D50A96" w:rsidRDefault="0008230D" w:rsidP="0008230D">
            <w:pPr>
              <w:spacing w:after="0"/>
              <w:rPr>
                <w:rFonts w:ascii="Times New Roman" w:hAnsi="Times New Roman"/>
                <w:sz w:val="24"/>
                <w:szCs w:val="24"/>
              </w:rPr>
            </w:pPr>
          </w:p>
        </w:tc>
        <w:tc>
          <w:tcPr>
            <w:tcW w:w="811" w:type="dxa"/>
            <w:vMerge/>
            <w:shd w:val="clear" w:color="auto" w:fill="auto"/>
            <w:vAlign w:val="center"/>
          </w:tcPr>
          <w:p w14:paraId="26D9364D" w14:textId="77777777" w:rsidR="0008230D" w:rsidRPr="00D50A96" w:rsidRDefault="0008230D" w:rsidP="0008230D">
            <w:pPr>
              <w:jc w:val="center"/>
              <w:rPr>
                <w:rFonts w:ascii="Times New Roman" w:hAnsi="Times New Roman"/>
                <w:sz w:val="24"/>
                <w:szCs w:val="24"/>
              </w:rPr>
            </w:pPr>
          </w:p>
        </w:tc>
        <w:tc>
          <w:tcPr>
            <w:tcW w:w="2552" w:type="dxa"/>
            <w:vMerge/>
            <w:shd w:val="clear" w:color="auto" w:fill="auto"/>
            <w:vAlign w:val="center"/>
          </w:tcPr>
          <w:p w14:paraId="7604EBEE" w14:textId="77777777" w:rsidR="0008230D" w:rsidRPr="00D50A96" w:rsidRDefault="0008230D" w:rsidP="0008230D">
            <w:pPr>
              <w:spacing w:after="0" w:line="240" w:lineRule="auto"/>
              <w:rPr>
                <w:rFonts w:ascii="Times New Roman" w:hAnsi="Times New Roman"/>
                <w:color w:val="FF0000"/>
                <w:sz w:val="24"/>
                <w:szCs w:val="24"/>
              </w:rPr>
            </w:pPr>
          </w:p>
        </w:tc>
        <w:tc>
          <w:tcPr>
            <w:tcW w:w="1984" w:type="dxa"/>
            <w:tcBorders>
              <w:top w:val="single" w:sz="4" w:space="0" w:color="auto"/>
              <w:bottom w:val="single" w:sz="4" w:space="0" w:color="auto"/>
            </w:tcBorders>
            <w:shd w:val="clear" w:color="auto" w:fill="auto"/>
            <w:vAlign w:val="center"/>
          </w:tcPr>
          <w:p w14:paraId="35DC0000"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Ремонт крыши – 273,00 м2</w:t>
            </w:r>
          </w:p>
        </w:tc>
        <w:tc>
          <w:tcPr>
            <w:tcW w:w="1560" w:type="dxa"/>
            <w:tcBorders>
              <w:top w:val="single" w:sz="4" w:space="0" w:color="auto"/>
              <w:bottom w:val="single" w:sz="4" w:space="0" w:color="auto"/>
            </w:tcBorders>
            <w:shd w:val="clear" w:color="auto" w:fill="auto"/>
            <w:vAlign w:val="center"/>
          </w:tcPr>
          <w:p w14:paraId="53F8C143"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1 317 082 руб.</w:t>
            </w:r>
          </w:p>
        </w:tc>
        <w:tc>
          <w:tcPr>
            <w:tcW w:w="1559" w:type="dxa"/>
            <w:vMerge/>
            <w:vAlign w:val="center"/>
          </w:tcPr>
          <w:p w14:paraId="091B0933" w14:textId="77777777" w:rsidR="0008230D" w:rsidRPr="00D50A96" w:rsidRDefault="0008230D" w:rsidP="0008230D">
            <w:pPr>
              <w:spacing w:after="0" w:line="240" w:lineRule="auto"/>
              <w:rPr>
                <w:rFonts w:ascii="Times New Roman" w:hAnsi="Times New Roman"/>
                <w:color w:val="FF0000"/>
                <w:sz w:val="24"/>
                <w:szCs w:val="24"/>
              </w:rPr>
            </w:pPr>
          </w:p>
        </w:tc>
        <w:tc>
          <w:tcPr>
            <w:tcW w:w="1911" w:type="dxa"/>
            <w:vMerge/>
            <w:shd w:val="clear" w:color="auto" w:fill="auto"/>
            <w:vAlign w:val="center"/>
          </w:tcPr>
          <w:p w14:paraId="6D3CA58B" w14:textId="77777777" w:rsidR="0008230D" w:rsidRPr="00D50A96" w:rsidRDefault="0008230D" w:rsidP="0008230D">
            <w:pPr>
              <w:spacing w:after="0" w:line="360" w:lineRule="auto"/>
              <w:rPr>
                <w:rFonts w:ascii="Times New Roman" w:hAnsi="Times New Roman"/>
                <w:sz w:val="24"/>
                <w:szCs w:val="24"/>
              </w:rPr>
            </w:pPr>
          </w:p>
        </w:tc>
      </w:tr>
      <w:tr w:rsidR="0008230D" w:rsidRPr="00D50A96" w14:paraId="17FD45F3" w14:textId="77777777" w:rsidTr="0008230D">
        <w:trPr>
          <w:trHeight w:val="1380"/>
          <w:jc w:val="center"/>
        </w:trPr>
        <w:tc>
          <w:tcPr>
            <w:tcW w:w="674" w:type="dxa"/>
            <w:vMerge/>
            <w:shd w:val="clear" w:color="auto" w:fill="auto"/>
            <w:vAlign w:val="center"/>
          </w:tcPr>
          <w:p w14:paraId="1E6FB732" w14:textId="77777777" w:rsidR="0008230D" w:rsidRPr="00D50A96" w:rsidRDefault="0008230D" w:rsidP="0008230D">
            <w:pPr>
              <w:spacing w:after="0"/>
              <w:rPr>
                <w:rFonts w:ascii="Times New Roman" w:hAnsi="Times New Roman"/>
                <w:sz w:val="24"/>
                <w:szCs w:val="24"/>
              </w:rPr>
            </w:pPr>
          </w:p>
        </w:tc>
        <w:tc>
          <w:tcPr>
            <w:tcW w:w="811" w:type="dxa"/>
            <w:vMerge w:val="restart"/>
            <w:tcBorders>
              <w:top w:val="single" w:sz="4" w:space="0" w:color="auto"/>
            </w:tcBorders>
            <w:shd w:val="clear" w:color="auto" w:fill="auto"/>
            <w:vAlign w:val="center"/>
          </w:tcPr>
          <w:p w14:paraId="3ED3CBBC" w14:textId="77777777" w:rsidR="0008230D" w:rsidRPr="00D50A96" w:rsidRDefault="0008230D" w:rsidP="0008230D">
            <w:pPr>
              <w:jc w:val="center"/>
              <w:rPr>
                <w:rFonts w:ascii="Times New Roman" w:hAnsi="Times New Roman"/>
                <w:sz w:val="24"/>
                <w:szCs w:val="24"/>
              </w:rPr>
            </w:pPr>
            <w:r w:rsidRPr="00D50A96">
              <w:rPr>
                <w:rFonts w:ascii="Times New Roman" w:hAnsi="Times New Roman"/>
                <w:sz w:val="24"/>
                <w:szCs w:val="24"/>
              </w:rPr>
              <w:t>4</w:t>
            </w:r>
          </w:p>
        </w:tc>
        <w:tc>
          <w:tcPr>
            <w:tcW w:w="2552" w:type="dxa"/>
            <w:vMerge w:val="restart"/>
            <w:tcBorders>
              <w:top w:val="single" w:sz="4" w:space="0" w:color="auto"/>
            </w:tcBorders>
            <w:shd w:val="clear" w:color="auto" w:fill="auto"/>
            <w:vAlign w:val="center"/>
          </w:tcPr>
          <w:p w14:paraId="5E3BCB94" w14:textId="77777777" w:rsidR="0008230D" w:rsidRDefault="0008230D" w:rsidP="0008230D">
            <w:pPr>
              <w:spacing w:after="0" w:line="240" w:lineRule="auto"/>
              <w:rPr>
                <w:rFonts w:ascii="Times New Roman" w:hAnsi="Times New Roman"/>
                <w:sz w:val="24"/>
                <w:szCs w:val="24"/>
              </w:rPr>
            </w:pPr>
            <w:r w:rsidRPr="00D50A96">
              <w:rPr>
                <w:rFonts w:ascii="Times New Roman" w:hAnsi="Times New Roman"/>
                <w:sz w:val="24"/>
                <w:szCs w:val="24"/>
              </w:rPr>
              <w:t xml:space="preserve">г. Сланцы, </w:t>
            </w:r>
          </w:p>
          <w:p w14:paraId="36FDD644" w14:textId="77777777" w:rsidR="0008230D" w:rsidRPr="00D50A96" w:rsidRDefault="0008230D" w:rsidP="0008230D">
            <w:pPr>
              <w:spacing w:after="0" w:line="240" w:lineRule="auto"/>
              <w:rPr>
                <w:rFonts w:ascii="Times New Roman" w:hAnsi="Times New Roman"/>
                <w:color w:val="FF0000"/>
              </w:rPr>
            </w:pPr>
            <w:r>
              <w:rPr>
                <w:rFonts w:ascii="Times New Roman" w:hAnsi="Times New Roman"/>
                <w:sz w:val="24"/>
                <w:szCs w:val="24"/>
              </w:rPr>
              <w:t>ул.</w:t>
            </w:r>
            <w:r w:rsidRPr="00D50A96">
              <w:rPr>
                <w:rFonts w:ascii="Times New Roman" w:hAnsi="Times New Roman"/>
                <w:sz w:val="24"/>
                <w:szCs w:val="24"/>
              </w:rPr>
              <w:t xml:space="preserve"> Ленина, д.6</w:t>
            </w:r>
          </w:p>
        </w:tc>
        <w:tc>
          <w:tcPr>
            <w:tcW w:w="1984" w:type="dxa"/>
            <w:tcBorders>
              <w:top w:val="single" w:sz="4" w:space="0" w:color="auto"/>
              <w:bottom w:val="single" w:sz="4" w:space="0" w:color="auto"/>
            </w:tcBorders>
            <w:shd w:val="clear" w:color="auto" w:fill="auto"/>
            <w:vAlign w:val="center"/>
          </w:tcPr>
          <w:p w14:paraId="4311BEF4"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Ремонт фасада – 737,2 м2.</w:t>
            </w:r>
          </w:p>
        </w:tc>
        <w:tc>
          <w:tcPr>
            <w:tcW w:w="1560" w:type="dxa"/>
            <w:tcBorders>
              <w:top w:val="single" w:sz="4" w:space="0" w:color="auto"/>
              <w:bottom w:val="single" w:sz="4" w:space="0" w:color="auto"/>
            </w:tcBorders>
            <w:shd w:val="clear" w:color="auto" w:fill="auto"/>
            <w:vAlign w:val="center"/>
          </w:tcPr>
          <w:p w14:paraId="1AD75EB9"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1 465 210 руб.</w:t>
            </w:r>
          </w:p>
        </w:tc>
        <w:tc>
          <w:tcPr>
            <w:tcW w:w="1559" w:type="dxa"/>
            <w:vMerge w:val="restart"/>
            <w:tcBorders>
              <w:top w:val="single" w:sz="4" w:space="0" w:color="auto"/>
            </w:tcBorders>
            <w:vAlign w:val="center"/>
          </w:tcPr>
          <w:p w14:paraId="5359AF01"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3 966 262 руб.</w:t>
            </w:r>
          </w:p>
        </w:tc>
        <w:tc>
          <w:tcPr>
            <w:tcW w:w="1911" w:type="dxa"/>
            <w:vMerge/>
            <w:shd w:val="clear" w:color="auto" w:fill="auto"/>
            <w:vAlign w:val="center"/>
          </w:tcPr>
          <w:p w14:paraId="329BA45D" w14:textId="77777777" w:rsidR="0008230D" w:rsidRPr="00D50A96" w:rsidRDefault="0008230D" w:rsidP="0008230D">
            <w:pPr>
              <w:spacing w:after="0" w:line="360" w:lineRule="auto"/>
              <w:rPr>
                <w:rFonts w:ascii="Times New Roman" w:hAnsi="Times New Roman"/>
                <w:sz w:val="24"/>
                <w:szCs w:val="24"/>
              </w:rPr>
            </w:pPr>
          </w:p>
        </w:tc>
      </w:tr>
      <w:tr w:rsidR="0008230D" w:rsidRPr="00D50A96" w14:paraId="01E2D1B9" w14:textId="77777777" w:rsidTr="0008230D">
        <w:trPr>
          <w:trHeight w:val="537"/>
          <w:jc w:val="center"/>
        </w:trPr>
        <w:tc>
          <w:tcPr>
            <w:tcW w:w="674" w:type="dxa"/>
            <w:vMerge/>
            <w:shd w:val="clear" w:color="auto" w:fill="auto"/>
            <w:vAlign w:val="center"/>
          </w:tcPr>
          <w:p w14:paraId="6A713DA9" w14:textId="77777777" w:rsidR="0008230D" w:rsidRPr="00D50A96" w:rsidRDefault="0008230D" w:rsidP="0008230D">
            <w:pPr>
              <w:spacing w:after="0"/>
              <w:rPr>
                <w:rFonts w:ascii="Times New Roman" w:hAnsi="Times New Roman"/>
                <w:sz w:val="24"/>
                <w:szCs w:val="24"/>
              </w:rPr>
            </w:pPr>
          </w:p>
        </w:tc>
        <w:tc>
          <w:tcPr>
            <w:tcW w:w="811" w:type="dxa"/>
            <w:vMerge/>
            <w:shd w:val="clear" w:color="auto" w:fill="auto"/>
            <w:vAlign w:val="center"/>
          </w:tcPr>
          <w:p w14:paraId="15577A0D" w14:textId="77777777" w:rsidR="0008230D" w:rsidRPr="00D50A96" w:rsidRDefault="0008230D" w:rsidP="0008230D">
            <w:pPr>
              <w:jc w:val="center"/>
              <w:rPr>
                <w:rFonts w:ascii="Times New Roman" w:hAnsi="Times New Roman"/>
                <w:sz w:val="24"/>
                <w:szCs w:val="24"/>
              </w:rPr>
            </w:pPr>
          </w:p>
        </w:tc>
        <w:tc>
          <w:tcPr>
            <w:tcW w:w="2552" w:type="dxa"/>
            <w:vMerge/>
            <w:shd w:val="clear" w:color="auto" w:fill="auto"/>
            <w:vAlign w:val="center"/>
          </w:tcPr>
          <w:p w14:paraId="57F20FA6" w14:textId="77777777" w:rsidR="0008230D" w:rsidRPr="00D50A96" w:rsidRDefault="0008230D" w:rsidP="0008230D">
            <w:pPr>
              <w:spacing w:after="0" w:line="240" w:lineRule="auto"/>
              <w:rPr>
                <w:rFonts w:ascii="Times New Roman" w:hAnsi="Times New Roman"/>
                <w:color w:val="FF0000"/>
                <w:sz w:val="24"/>
                <w:szCs w:val="24"/>
              </w:rPr>
            </w:pPr>
          </w:p>
        </w:tc>
        <w:tc>
          <w:tcPr>
            <w:tcW w:w="1984" w:type="dxa"/>
            <w:tcBorders>
              <w:top w:val="single" w:sz="4" w:space="0" w:color="auto"/>
              <w:bottom w:val="single" w:sz="4" w:space="0" w:color="auto"/>
            </w:tcBorders>
            <w:shd w:val="clear" w:color="auto" w:fill="auto"/>
            <w:vAlign w:val="center"/>
          </w:tcPr>
          <w:p w14:paraId="7C4F45B8"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Ремонт крыши – 533,0 м2</w:t>
            </w:r>
          </w:p>
        </w:tc>
        <w:tc>
          <w:tcPr>
            <w:tcW w:w="1560" w:type="dxa"/>
            <w:tcBorders>
              <w:top w:val="single" w:sz="4" w:space="0" w:color="auto"/>
              <w:bottom w:val="single" w:sz="4" w:space="0" w:color="auto"/>
            </w:tcBorders>
            <w:shd w:val="clear" w:color="auto" w:fill="auto"/>
            <w:vAlign w:val="center"/>
          </w:tcPr>
          <w:p w14:paraId="08328BB3"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2 501 052 руб.</w:t>
            </w:r>
          </w:p>
        </w:tc>
        <w:tc>
          <w:tcPr>
            <w:tcW w:w="1559" w:type="dxa"/>
            <w:vMerge/>
            <w:vAlign w:val="center"/>
          </w:tcPr>
          <w:p w14:paraId="1625FC37" w14:textId="77777777" w:rsidR="0008230D" w:rsidRPr="00D50A96" w:rsidRDefault="0008230D" w:rsidP="0008230D">
            <w:pPr>
              <w:spacing w:after="0" w:line="240" w:lineRule="auto"/>
              <w:rPr>
                <w:rFonts w:ascii="Times New Roman" w:hAnsi="Times New Roman"/>
                <w:color w:val="FF0000"/>
                <w:sz w:val="24"/>
                <w:szCs w:val="24"/>
              </w:rPr>
            </w:pPr>
          </w:p>
        </w:tc>
        <w:tc>
          <w:tcPr>
            <w:tcW w:w="1911" w:type="dxa"/>
            <w:vMerge/>
            <w:shd w:val="clear" w:color="auto" w:fill="auto"/>
            <w:vAlign w:val="center"/>
          </w:tcPr>
          <w:p w14:paraId="4A498792" w14:textId="77777777" w:rsidR="0008230D" w:rsidRPr="00D50A96" w:rsidRDefault="0008230D" w:rsidP="0008230D">
            <w:pPr>
              <w:spacing w:after="0" w:line="360" w:lineRule="auto"/>
              <w:rPr>
                <w:rFonts w:ascii="Times New Roman" w:hAnsi="Times New Roman"/>
                <w:sz w:val="24"/>
                <w:szCs w:val="24"/>
              </w:rPr>
            </w:pPr>
          </w:p>
        </w:tc>
      </w:tr>
      <w:tr w:rsidR="0008230D" w:rsidRPr="00D50A96" w14:paraId="7D4C2E12" w14:textId="77777777" w:rsidTr="0008230D">
        <w:trPr>
          <w:trHeight w:val="1365"/>
          <w:jc w:val="center"/>
        </w:trPr>
        <w:tc>
          <w:tcPr>
            <w:tcW w:w="674" w:type="dxa"/>
            <w:vMerge/>
            <w:shd w:val="clear" w:color="auto" w:fill="auto"/>
            <w:vAlign w:val="center"/>
          </w:tcPr>
          <w:p w14:paraId="759445F9" w14:textId="77777777" w:rsidR="0008230D" w:rsidRPr="00D50A96" w:rsidRDefault="0008230D" w:rsidP="0008230D">
            <w:pPr>
              <w:spacing w:after="0"/>
              <w:rPr>
                <w:rFonts w:ascii="Times New Roman" w:hAnsi="Times New Roman"/>
                <w:sz w:val="24"/>
                <w:szCs w:val="24"/>
              </w:rPr>
            </w:pPr>
          </w:p>
        </w:tc>
        <w:tc>
          <w:tcPr>
            <w:tcW w:w="811" w:type="dxa"/>
            <w:vMerge w:val="restart"/>
            <w:tcBorders>
              <w:top w:val="single" w:sz="4" w:space="0" w:color="auto"/>
            </w:tcBorders>
            <w:shd w:val="clear" w:color="auto" w:fill="auto"/>
            <w:vAlign w:val="center"/>
          </w:tcPr>
          <w:p w14:paraId="544D6243" w14:textId="77777777" w:rsidR="0008230D" w:rsidRPr="00D50A96" w:rsidRDefault="0008230D" w:rsidP="0008230D">
            <w:pPr>
              <w:jc w:val="center"/>
              <w:rPr>
                <w:rFonts w:ascii="Times New Roman" w:hAnsi="Times New Roman"/>
                <w:sz w:val="24"/>
                <w:szCs w:val="24"/>
              </w:rPr>
            </w:pPr>
            <w:r w:rsidRPr="00D50A96">
              <w:rPr>
                <w:rFonts w:ascii="Times New Roman" w:hAnsi="Times New Roman"/>
                <w:sz w:val="24"/>
                <w:szCs w:val="24"/>
              </w:rPr>
              <w:t>5</w:t>
            </w:r>
          </w:p>
        </w:tc>
        <w:tc>
          <w:tcPr>
            <w:tcW w:w="2552" w:type="dxa"/>
            <w:vMerge w:val="restart"/>
            <w:tcBorders>
              <w:top w:val="single" w:sz="4" w:space="0" w:color="auto"/>
            </w:tcBorders>
            <w:shd w:val="clear" w:color="auto" w:fill="auto"/>
            <w:vAlign w:val="center"/>
          </w:tcPr>
          <w:p w14:paraId="37BF7809"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 xml:space="preserve">г. Сланцы, </w:t>
            </w:r>
          </w:p>
          <w:p w14:paraId="476CC6FD" w14:textId="77777777" w:rsidR="0008230D" w:rsidRPr="00D50A96" w:rsidRDefault="0008230D" w:rsidP="0008230D">
            <w:pPr>
              <w:spacing w:after="0" w:line="240" w:lineRule="auto"/>
              <w:rPr>
                <w:rFonts w:ascii="Times New Roman" w:hAnsi="Times New Roman"/>
                <w:color w:val="FF0000"/>
              </w:rPr>
            </w:pPr>
            <w:r w:rsidRPr="00B63CA4">
              <w:rPr>
                <w:rFonts w:ascii="Times New Roman" w:hAnsi="Times New Roman"/>
                <w:sz w:val="24"/>
                <w:szCs w:val="24"/>
              </w:rPr>
              <w:t>ул. Ленина, д.9</w:t>
            </w:r>
          </w:p>
        </w:tc>
        <w:tc>
          <w:tcPr>
            <w:tcW w:w="1984" w:type="dxa"/>
            <w:tcBorders>
              <w:top w:val="single" w:sz="4" w:space="0" w:color="auto"/>
              <w:bottom w:val="single" w:sz="4" w:space="0" w:color="auto"/>
            </w:tcBorders>
            <w:shd w:val="clear" w:color="auto" w:fill="auto"/>
            <w:vAlign w:val="center"/>
          </w:tcPr>
          <w:p w14:paraId="331AA9F5"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Ремонт фасада – 1900,6 м2.</w:t>
            </w:r>
          </w:p>
        </w:tc>
        <w:tc>
          <w:tcPr>
            <w:tcW w:w="1560" w:type="dxa"/>
            <w:tcBorders>
              <w:top w:val="single" w:sz="4" w:space="0" w:color="auto"/>
              <w:bottom w:val="single" w:sz="4" w:space="0" w:color="auto"/>
            </w:tcBorders>
            <w:shd w:val="clear" w:color="auto" w:fill="auto"/>
            <w:vAlign w:val="center"/>
          </w:tcPr>
          <w:p w14:paraId="20F6F1E0"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2 081 427 руб.</w:t>
            </w:r>
          </w:p>
        </w:tc>
        <w:tc>
          <w:tcPr>
            <w:tcW w:w="1559" w:type="dxa"/>
            <w:vMerge w:val="restart"/>
            <w:tcBorders>
              <w:top w:val="single" w:sz="4" w:space="0" w:color="auto"/>
            </w:tcBorders>
            <w:vAlign w:val="center"/>
          </w:tcPr>
          <w:p w14:paraId="3CA9D7FF"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7 998 420 руб.</w:t>
            </w:r>
          </w:p>
        </w:tc>
        <w:tc>
          <w:tcPr>
            <w:tcW w:w="1911" w:type="dxa"/>
            <w:vMerge/>
            <w:shd w:val="clear" w:color="auto" w:fill="auto"/>
            <w:vAlign w:val="center"/>
          </w:tcPr>
          <w:p w14:paraId="5AD01F43" w14:textId="77777777" w:rsidR="0008230D" w:rsidRPr="00D50A96" w:rsidRDefault="0008230D" w:rsidP="0008230D">
            <w:pPr>
              <w:spacing w:after="0" w:line="360" w:lineRule="auto"/>
              <w:rPr>
                <w:rFonts w:ascii="Times New Roman" w:hAnsi="Times New Roman"/>
                <w:sz w:val="24"/>
                <w:szCs w:val="24"/>
              </w:rPr>
            </w:pPr>
          </w:p>
        </w:tc>
      </w:tr>
      <w:tr w:rsidR="0008230D" w:rsidRPr="00D50A96" w14:paraId="2CEE90F9" w14:textId="77777777" w:rsidTr="0008230D">
        <w:trPr>
          <w:trHeight w:val="555"/>
          <w:jc w:val="center"/>
        </w:trPr>
        <w:tc>
          <w:tcPr>
            <w:tcW w:w="674" w:type="dxa"/>
            <w:vMerge/>
            <w:shd w:val="clear" w:color="auto" w:fill="auto"/>
            <w:vAlign w:val="center"/>
          </w:tcPr>
          <w:p w14:paraId="6E90557B" w14:textId="77777777" w:rsidR="0008230D" w:rsidRPr="00D50A96" w:rsidRDefault="0008230D" w:rsidP="0008230D">
            <w:pPr>
              <w:spacing w:after="0"/>
              <w:rPr>
                <w:rFonts w:ascii="Times New Roman" w:hAnsi="Times New Roman"/>
                <w:sz w:val="24"/>
                <w:szCs w:val="24"/>
              </w:rPr>
            </w:pPr>
          </w:p>
        </w:tc>
        <w:tc>
          <w:tcPr>
            <w:tcW w:w="811" w:type="dxa"/>
            <w:vMerge/>
            <w:shd w:val="clear" w:color="auto" w:fill="auto"/>
            <w:vAlign w:val="center"/>
          </w:tcPr>
          <w:p w14:paraId="322C5415" w14:textId="77777777" w:rsidR="0008230D" w:rsidRPr="00D50A96" w:rsidRDefault="0008230D" w:rsidP="0008230D">
            <w:pPr>
              <w:jc w:val="center"/>
              <w:rPr>
                <w:rFonts w:ascii="Times New Roman" w:hAnsi="Times New Roman"/>
                <w:sz w:val="24"/>
                <w:szCs w:val="24"/>
              </w:rPr>
            </w:pPr>
          </w:p>
        </w:tc>
        <w:tc>
          <w:tcPr>
            <w:tcW w:w="2552" w:type="dxa"/>
            <w:vMerge/>
            <w:shd w:val="clear" w:color="auto" w:fill="auto"/>
            <w:vAlign w:val="center"/>
          </w:tcPr>
          <w:p w14:paraId="69A281F8" w14:textId="77777777" w:rsidR="0008230D" w:rsidRPr="00D50A96" w:rsidRDefault="0008230D" w:rsidP="0008230D">
            <w:pPr>
              <w:spacing w:after="0" w:line="240" w:lineRule="auto"/>
              <w:rPr>
                <w:rFonts w:ascii="Times New Roman" w:hAnsi="Times New Roman"/>
                <w:color w:val="FF0000"/>
                <w:sz w:val="24"/>
                <w:szCs w:val="24"/>
              </w:rPr>
            </w:pPr>
          </w:p>
        </w:tc>
        <w:tc>
          <w:tcPr>
            <w:tcW w:w="1984" w:type="dxa"/>
            <w:tcBorders>
              <w:top w:val="single" w:sz="4" w:space="0" w:color="auto"/>
              <w:bottom w:val="single" w:sz="4" w:space="0" w:color="auto"/>
            </w:tcBorders>
            <w:shd w:val="clear" w:color="auto" w:fill="auto"/>
            <w:vAlign w:val="center"/>
          </w:tcPr>
          <w:p w14:paraId="1A60E6DB"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Ремонт крыши – 1356,3 м2</w:t>
            </w:r>
          </w:p>
        </w:tc>
        <w:tc>
          <w:tcPr>
            <w:tcW w:w="1560" w:type="dxa"/>
            <w:tcBorders>
              <w:top w:val="single" w:sz="4" w:space="0" w:color="auto"/>
              <w:bottom w:val="single" w:sz="4" w:space="0" w:color="auto"/>
            </w:tcBorders>
            <w:shd w:val="clear" w:color="auto" w:fill="auto"/>
            <w:vAlign w:val="center"/>
          </w:tcPr>
          <w:p w14:paraId="12851848"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 xml:space="preserve">5 916 993 руб. </w:t>
            </w:r>
          </w:p>
        </w:tc>
        <w:tc>
          <w:tcPr>
            <w:tcW w:w="1559" w:type="dxa"/>
            <w:vMerge/>
            <w:vAlign w:val="center"/>
          </w:tcPr>
          <w:p w14:paraId="170148E4" w14:textId="77777777" w:rsidR="0008230D" w:rsidRPr="00D50A96" w:rsidRDefault="0008230D" w:rsidP="0008230D">
            <w:pPr>
              <w:spacing w:after="0" w:line="240" w:lineRule="auto"/>
              <w:rPr>
                <w:rFonts w:ascii="Times New Roman" w:hAnsi="Times New Roman"/>
                <w:color w:val="FF0000"/>
                <w:sz w:val="24"/>
                <w:szCs w:val="24"/>
              </w:rPr>
            </w:pPr>
          </w:p>
        </w:tc>
        <w:tc>
          <w:tcPr>
            <w:tcW w:w="1911" w:type="dxa"/>
            <w:vMerge/>
            <w:shd w:val="clear" w:color="auto" w:fill="auto"/>
            <w:vAlign w:val="center"/>
          </w:tcPr>
          <w:p w14:paraId="2756184A" w14:textId="77777777" w:rsidR="0008230D" w:rsidRPr="00D50A96" w:rsidRDefault="0008230D" w:rsidP="0008230D">
            <w:pPr>
              <w:spacing w:after="0" w:line="360" w:lineRule="auto"/>
              <w:rPr>
                <w:rFonts w:ascii="Times New Roman" w:hAnsi="Times New Roman"/>
                <w:sz w:val="24"/>
                <w:szCs w:val="24"/>
              </w:rPr>
            </w:pPr>
          </w:p>
        </w:tc>
      </w:tr>
      <w:tr w:rsidR="0008230D" w:rsidRPr="00D50A96" w14:paraId="6AA7AC81" w14:textId="77777777" w:rsidTr="0008230D">
        <w:trPr>
          <w:trHeight w:val="1050"/>
          <w:jc w:val="center"/>
        </w:trPr>
        <w:tc>
          <w:tcPr>
            <w:tcW w:w="674" w:type="dxa"/>
            <w:vMerge/>
            <w:shd w:val="clear" w:color="auto" w:fill="auto"/>
            <w:vAlign w:val="center"/>
          </w:tcPr>
          <w:p w14:paraId="573C5BE0" w14:textId="77777777" w:rsidR="0008230D" w:rsidRPr="00D50A96" w:rsidRDefault="0008230D" w:rsidP="0008230D">
            <w:pPr>
              <w:spacing w:after="0"/>
              <w:rPr>
                <w:rFonts w:ascii="Times New Roman" w:hAnsi="Times New Roman"/>
                <w:sz w:val="24"/>
                <w:szCs w:val="24"/>
              </w:rPr>
            </w:pPr>
          </w:p>
        </w:tc>
        <w:tc>
          <w:tcPr>
            <w:tcW w:w="811" w:type="dxa"/>
            <w:vMerge w:val="restart"/>
            <w:tcBorders>
              <w:top w:val="single" w:sz="4" w:space="0" w:color="auto"/>
            </w:tcBorders>
            <w:shd w:val="clear" w:color="auto" w:fill="auto"/>
            <w:vAlign w:val="center"/>
          </w:tcPr>
          <w:p w14:paraId="419D7BCA" w14:textId="77777777" w:rsidR="0008230D" w:rsidRPr="00D50A96" w:rsidRDefault="0008230D" w:rsidP="0008230D">
            <w:pPr>
              <w:jc w:val="center"/>
              <w:rPr>
                <w:rFonts w:ascii="Times New Roman" w:hAnsi="Times New Roman"/>
                <w:sz w:val="24"/>
                <w:szCs w:val="24"/>
              </w:rPr>
            </w:pPr>
            <w:r w:rsidRPr="00D50A96">
              <w:rPr>
                <w:rFonts w:ascii="Times New Roman" w:hAnsi="Times New Roman"/>
                <w:sz w:val="24"/>
                <w:szCs w:val="24"/>
              </w:rPr>
              <w:t>6</w:t>
            </w:r>
          </w:p>
        </w:tc>
        <w:tc>
          <w:tcPr>
            <w:tcW w:w="2552" w:type="dxa"/>
            <w:vMerge w:val="restart"/>
            <w:tcBorders>
              <w:top w:val="single" w:sz="4" w:space="0" w:color="auto"/>
            </w:tcBorders>
            <w:shd w:val="clear" w:color="auto" w:fill="auto"/>
            <w:vAlign w:val="center"/>
          </w:tcPr>
          <w:p w14:paraId="51A2BEF0" w14:textId="77777777" w:rsidR="0008230D" w:rsidRPr="00D50A96" w:rsidRDefault="0008230D" w:rsidP="0008230D">
            <w:pPr>
              <w:spacing w:after="0" w:line="240" w:lineRule="auto"/>
              <w:rPr>
                <w:rFonts w:ascii="Times New Roman" w:hAnsi="Times New Roman"/>
                <w:sz w:val="24"/>
                <w:szCs w:val="24"/>
              </w:rPr>
            </w:pPr>
            <w:r>
              <w:rPr>
                <w:rFonts w:ascii="Times New Roman" w:hAnsi="Times New Roman"/>
                <w:sz w:val="24"/>
                <w:szCs w:val="24"/>
              </w:rPr>
              <w:t>г. Сланцы, ул.</w:t>
            </w:r>
            <w:r w:rsidRPr="00D50A96">
              <w:rPr>
                <w:rFonts w:ascii="Times New Roman" w:hAnsi="Times New Roman"/>
                <w:sz w:val="24"/>
                <w:szCs w:val="24"/>
              </w:rPr>
              <w:t xml:space="preserve"> Спортивная, д. 7</w:t>
            </w:r>
          </w:p>
          <w:p w14:paraId="6B83CCC2" w14:textId="77777777" w:rsidR="0008230D" w:rsidRPr="00D50A96" w:rsidRDefault="0008230D" w:rsidP="0008230D">
            <w:pPr>
              <w:spacing w:after="0" w:line="240" w:lineRule="auto"/>
              <w:rPr>
                <w:rFonts w:ascii="Times New Roman" w:hAnsi="Times New Roman"/>
                <w:color w:val="FF0000"/>
              </w:rPr>
            </w:pPr>
          </w:p>
        </w:tc>
        <w:tc>
          <w:tcPr>
            <w:tcW w:w="1984" w:type="dxa"/>
            <w:tcBorders>
              <w:top w:val="single" w:sz="4" w:space="0" w:color="auto"/>
              <w:bottom w:val="single" w:sz="4" w:space="0" w:color="auto"/>
            </w:tcBorders>
            <w:shd w:val="clear" w:color="auto" w:fill="auto"/>
            <w:vAlign w:val="center"/>
          </w:tcPr>
          <w:p w14:paraId="3A532AEF"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Ремонт фасада – 1885,6 м2.</w:t>
            </w:r>
          </w:p>
        </w:tc>
        <w:tc>
          <w:tcPr>
            <w:tcW w:w="1560" w:type="dxa"/>
            <w:tcBorders>
              <w:top w:val="single" w:sz="4" w:space="0" w:color="auto"/>
              <w:bottom w:val="single" w:sz="4" w:space="0" w:color="auto"/>
            </w:tcBorders>
            <w:shd w:val="clear" w:color="auto" w:fill="auto"/>
            <w:vAlign w:val="center"/>
          </w:tcPr>
          <w:p w14:paraId="23A2E16D"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2 450 887 руб.</w:t>
            </w:r>
          </w:p>
        </w:tc>
        <w:tc>
          <w:tcPr>
            <w:tcW w:w="1559" w:type="dxa"/>
            <w:vMerge w:val="restart"/>
            <w:tcBorders>
              <w:top w:val="single" w:sz="4" w:space="0" w:color="auto"/>
            </w:tcBorders>
            <w:vAlign w:val="center"/>
          </w:tcPr>
          <w:p w14:paraId="3AAEDAD4"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7 376 384 руб.</w:t>
            </w:r>
          </w:p>
        </w:tc>
        <w:tc>
          <w:tcPr>
            <w:tcW w:w="1911" w:type="dxa"/>
            <w:vMerge/>
            <w:shd w:val="clear" w:color="auto" w:fill="auto"/>
            <w:vAlign w:val="center"/>
          </w:tcPr>
          <w:p w14:paraId="610DD4C0" w14:textId="77777777" w:rsidR="0008230D" w:rsidRPr="00D50A96" w:rsidRDefault="0008230D" w:rsidP="0008230D">
            <w:pPr>
              <w:spacing w:after="0" w:line="360" w:lineRule="auto"/>
              <w:rPr>
                <w:rFonts w:ascii="Times New Roman" w:hAnsi="Times New Roman"/>
                <w:sz w:val="24"/>
                <w:szCs w:val="24"/>
              </w:rPr>
            </w:pPr>
          </w:p>
        </w:tc>
      </w:tr>
      <w:tr w:rsidR="0008230D" w:rsidRPr="00D50A96" w14:paraId="6F2DE054" w14:textId="77777777" w:rsidTr="0008230D">
        <w:trPr>
          <w:trHeight w:val="1425"/>
          <w:jc w:val="center"/>
        </w:trPr>
        <w:tc>
          <w:tcPr>
            <w:tcW w:w="674" w:type="dxa"/>
            <w:vMerge/>
            <w:shd w:val="clear" w:color="auto" w:fill="auto"/>
            <w:vAlign w:val="center"/>
          </w:tcPr>
          <w:p w14:paraId="3D91BA23" w14:textId="77777777" w:rsidR="0008230D" w:rsidRPr="00D50A96" w:rsidRDefault="0008230D" w:rsidP="0008230D">
            <w:pPr>
              <w:spacing w:after="0"/>
              <w:rPr>
                <w:rFonts w:ascii="Times New Roman" w:hAnsi="Times New Roman"/>
                <w:sz w:val="24"/>
                <w:szCs w:val="24"/>
              </w:rPr>
            </w:pPr>
          </w:p>
        </w:tc>
        <w:tc>
          <w:tcPr>
            <w:tcW w:w="811" w:type="dxa"/>
            <w:vMerge/>
            <w:tcBorders>
              <w:bottom w:val="single" w:sz="4" w:space="0" w:color="auto"/>
            </w:tcBorders>
            <w:shd w:val="clear" w:color="auto" w:fill="auto"/>
            <w:vAlign w:val="center"/>
          </w:tcPr>
          <w:p w14:paraId="1A9EB26D" w14:textId="77777777" w:rsidR="0008230D" w:rsidRPr="00D50A96" w:rsidRDefault="0008230D" w:rsidP="0008230D">
            <w:pPr>
              <w:jc w:val="center"/>
              <w:rPr>
                <w:rFonts w:ascii="Times New Roman" w:hAnsi="Times New Roman"/>
                <w:sz w:val="24"/>
                <w:szCs w:val="24"/>
              </w:rPr>
            </w:pPr>
          </w:p>
        </w:tc>
        <w:tc>
          <w:tcPr>
            <w:tcW w:w="2552" w:type="dxa"/>
            <w:vMerge/>
            <w:tcBorders>
              <w:bottom w:val="single" w:sz="4" w:space="0" w:color="auto"/>
            </w:tcBorders>
            <w:shd w:val="clear" w:color="auto" w:fill="auto"/>
            <w:vAlign w:val="center"/>
          </w:tcPr>
          <w:p w14:paraId="552FADAD" w14:textId="77777777" w:rsidR="0008230D" w:rsidRPr="00D50A96" w:rsidRDefault="0008230D" w:rsidP="0008230D">
            <w:pPr>
              <w:spacing w:after="0" w:line="240" w:lineRule="auto"/>
              <w:rPr>
                <w:rFonts w:ascii="Times New Roman" w:hAnsi="Times New Roman"/>
                <w:color w:val="FF0000"/>
                <w:sz w:val="24"/>
                <w:szCs w:val="24"/>
              </w:rPr>
            </w:pPr>
          </w:p>
        </w:tc>
        <w:tc>
          <w:tcPr>
            <w:tcW w:w="1984" w:type="dxa"/>
            <w:tcBorders>
              <w:top w:val="single" w:sz="4" w:space="0" w:color="auto"/>
              <w:bottom w:val="single" w:sz="4" w:space="0" w:color="auto"/>
            </w:tcBorders>
            <w:shd w:val="clear" w:color="auto" w:fill="auto"/>
            <w:vAlign w:val="center"/>
          </w:tcPr>
          <w:p w14:paraId="2126BAE3"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Ремонт крыши – 1159,0 м2</w:t>
            </w:r>
          </w:p>
        </w:tc>
        <w:tc>
          <w:tcPr>
            <w:tcW w:w="1560" w:type="dxa"/>
            <w:tcBorders>
              <w:top w:val="single" w:sz="4" w:space="0" w:color="auto"/>
              <w:bottom w:val="single" w:sz="4" w:space="0" w:color="auto"/>
            </w:tcBorders>
            <w:shd w:val="clear" w:color="auto" w:fill="auto"/>
            <w:vAlign w:val="center"/>
          </w:tcPr>
          <w:p w14:paraId="65DC65A9"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4 925 497 руб.</w:t>
            </w:r>
          </w:p>
        </w:tc>
        <w:tc>
          <w:tcPr>
            <w:tcW w:w="1559" w:type="dxa"/>
            <w:vMerge/>
            <w:tcBorders>
              <w:bottom w:val="single" w:sz="4" w:space="0" w:color="auto"/>
            </w:tcBorders>
            <w:vAlign w:val="center"/>
          </w:tcPr>
          <w:p w14:paraId="5335045F" w14:textId="77777777" w:rsidR="0008230D" w:rsidRPr="00D50A96" w:rsidRDefault="0008230D" w:rsidP="0008230D">
            <w:pPr>
              <w:spacing w:after="0" w:line="240" w:lineRule="auto"/>
              <w:rPr>
                <w:rFonts w:ascii="Times New Roman" w:hAnsi="Times New Roman"/>
                <w:color w:val="FF0000"/>
                <w:sz w:val="24"/>
                <w:szCs w:val="24"/>
              </w:rPr>
            </w:pPr>
          </w:p>
        </w:tc>
        <w:tc>
          <w:tcPr>
            <w:tcW w:w="1911" w:type="dxa"/>
            <w:vMerge/>
            <w:tcBorders>
              <w:bottom w:val="single" w:sz="4" w:space="0" w:color="auto"/>
            </w:tcBorders>
            <w:shd w:val="clear" w:color="auto" w:fill="auto"/>
            <w:vAlign w:val="center"/>
          </w:tcPr>
          <w:p w14:paraId="33F593A5" w14:textId="77777777" w:rsidR="0008230D" w:rsidRPr="00D50A96" w:rsidRDefault="0008230D" w:rsidP="0008230D">
            <w:pPr>
              <w:spacing w:after="0" w:line="360" w:lineRule="auto"/>
              <w:rPr>
                <w:rFonts w:ascii="Times New Roman" w:hAnsi="Times New Roman"/>
                <w:sz w:val="24"/>
                <w:szCs w:val="24"/>
              </w:rPr>
            </w:pPr>
          </w:p>
        </w:tc>
      </w:tr>
      <w:tr w:rsidR="0008230D" w:rsidRPr="00D50A96" w14:paraId="6538EC95" w14:textId="77777777" w:rsidTr="0008230D">
        <w:trPr>
          <w:trHeight w:val="813"/>
          <w:jc w:val="center"/>
        </w:trPr>
        <w:tc>
          <w:tcPr>
            <w:tcW w:w="674" w:type="dxa"/>
            <w:vMerge/>
            <w:shd w:val="clear" w:color="auto" w:fill="auto"/>
            <w:vAlign w:val="center"/>
          </w:tcPr>
          <w:p w14:paraId="4E03E9FB" w14:textId="77777777" w:rsidR="0008230D" w:rsidRPr="00D50A96" w:rsidRDefault="0008230D" w:rsidP="0008230D">
            <w:pPr>
              <w:spacing w:after="0"/>
              <w:rPr>
                <w:rFonts w:ascii="Times New Roman" w:hAnsi="Times New Roman"/>
                <w:sz w:val="24"/>
                <w:szCs w:val="24"/>
              </w:rPr>
            </w:pPr>
          </w:p>
        </w:tc>
        <w:tc>
          <w:tcPr>
            <w:tcW w:w="811" w:type="dxa"/>
            <w:vMerge w:val="restart"/>
            <w:tcBorders>
              <w:top w:val="single" w:sz="4" w:space="0" w:color="auto"/>
            </w:tcBorders>
            <w:shd w:val="clear" w:color="auto" w:fill="auto"/>
            <w:vAlign w:val="center"/>
          </w:tcPr>
          <w:p w14:paraId="07341894" w14:textId="77777777" w:rsidR="0008230D" w:rsidRPr="00D50A96" w:rsidRDefault="0008230D" w:rsidP="0008230D">
            <w:pPr>
              <w:jc w:val="center"/>
              <w:rPr>
                <w:rFonts w:ascii="Times New Roman" w:hAnsi="Times New Roman"/>
                <w:sz w:val="24"/>
                <w:szCs w:val="24"/>
              </w:rPr>
            </w:pPr>
            <w:r w:rsidRPr="00D50A96">
              <w:rPr>
                <w:rFonts w:ascii="Times New Roman" w:hAnsi="Times New Roman"/>
                <w:sz w:val="24"/>
                <w:szCs w:val="24"/>
              </w:rPr>
              <w:t>7</w:t>
            </w:r>
          </w:p>
        </w:tc>
        <w:tc>
          <w:tcPr>
            <w:tcW w:w="2552" w:type="dxa"/>
            <w:vMerge w:val="restart"/>
            <w:tcBorders>
              <w:top w:val="single" w:sz="4" w:space="0" w:color="auto"/>
            </w:tcBorders>
            <w:shd w:val="clear" w:color="auto" w:fill="auto"/>
            <w:vAlign w:val="center"/>
          </w:tcPr>
          <w:p w14:paraId="749FA9CC" w14:textId="77777777" w:rsidR="0008230D" w:rsidRDefault="0008230D" w:rsidP="0008230D">
            <w:pPr>
              <w:spacing w:after="0" w:line="240" w:lineRule="auto"/>
              <w:rPr>
                <w:rFonts w:ascii="Times New Roman" w:hAnsi="Times New Roman"/>
                <w:sz w:val="24"/>
                <w:szCs w:val="24"/>
              </w:rPr>
            </w:pPr>
            <w:r w:rsidRPr="00D50A96">
              <w:rPr>
                <w:rFonts w:ascii="Times New Roman" w:hAnsi="Times New Roman"/>
                <w:sz w:val="24"/>
                <w:szCs w:val="24"/>
              </w:rPr>
              <w:t>г</w:t>
            </w:r>
            <w:r>
              <w:rPr>
                <w:rFonts w:ascii="Times New Roman" w:hAnsi="Times New Roman"/>
                <w:sz w:val="24"/>
                <w:szCs w:val="24"/>
              </w:rPr>
              <w:t xml:space="preserve">. Сланцы, </w:t>
            </w:r>
          </w:p>
          <w:p w14:paraId="2C41F49E" w14:textId="77777777" w:rsidR="0008230D" w:rsidRPr="00D50A96" w:rsidRDefault="0008230D" w:rsidP="0008230D">
            <w:pPr>
              <w:spacing w:after="0" w:line="240" w:lineRule="auto"/>
              <w:rPr>
                <w:rFonts w:ascii="Times New Roman" w:hAnsi="Times New Roman"/>
                <w:color w:val="FF0000"/>
                <w:sz w:val="24"/>
                <w:szCs w:val="24"/>
              </w:rPr>
            </w:pPr>
            <w:r>
              <w:rPr>
                <w:rFonts w:ascii="Times New Roman" w:hAnsi="Times New Roman"/>
                <w:sz w:val="24"/>
                <w:szCs w:val="24"/>
              </w:rPr>
              <w:t>ул.</w:t>
            </w:r>
            <w:r w:rsidRPr="00D50A96">
              <w:rPr>
                <w:rFonts w:ascii="Times New Roman" w:hAnsi="Times New Roman"/>
                <w:sz w:val="24"/>
                <w:szCs w:val="24"/>
              </w:rPr>
              <w:t xml:space="preserve"> Максима Горького, д.1/11</w:t>
            </w:r>
          </w:p>
        </w:tc>
        <w:tc>
          <w:tcPr>
            <w:tcW w:w="1984" w:type="dxa"/>
            <w:tcBorders>
              <w:top w:val="single" w:sz="4" w:space="0" w:color="auto"/>
              <w:bottom w:val="single" w:sz="4" w:space="0" w:color="auto"/>
            </w:tcBorders>
            <w:shd w:val="clear" w:color="auto" w:fill="auto"/>
            <w:vAlign w:val="center"/>
          </w:tcPr>
          <w:p w14:paraId="79520E76"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Ремонт крыши – 1100,0 м2</w:t>
            </w:r>
          </w:p>
        </w:tc>
        <w:tc>
          <w:tcPr>
            <w:tcW w:w="1560" w:type="dxa"/>
            <w:tcBorders>
              <w:top w:val="single" w:sz="4" w:space="0" w:color="auto"/>
              <w:bottom w:val="single" w:sz="4" w:space="0" w:color="auto"/>
            </w:tcBorders>
            <w:shd w:val="clear" w:color="auto" w:fill="auto"/>
            <w:vAlign w:val="center"/>
          </w:tcPr>
          <w:p w14:paraId="5C01C67E"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4 925 497 руб.</w:t>
            </w:r>
          </w:p>
        </w:tc>
        <w:tc>
          <w:tcPr>
            <w:tcW w:w="1559" w:type="dxa"/>
            <w:vMerge w:val="restart"/>
            <w:tcBorders>
              <w:top w:val="single" w:sz="4" w:space="0" w:color="auto"/>
            </w:tcBorders>
            <w:vAlign w:val="center"/>
          </w:tcPr>
          <w:p w14:paraId="4B28B2E7"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9 359 859 руб.</w:t>
            </w:r>
          </w:p>
        </w:tc>
        <w:tc>
          <w:tcPr>
            <w:tcW w:w="1911" w:type="dxa"/>
            <w:vMerge w:val="restart"/>
            <w:tcBorders>
              <w:top w:val="nil"/>
            </w:tcBorders>
            <w:shd w:val="clear" w:color="auto" w:fill="auto"/>
            <w:vAlign w:val="center"/>
          </w:tcPr>
          <w:p w14:paraId="73642DAB" w14:textId="77777777" w:rsidR="0008230D" w:rsidRPr="00D50A96" w:rsidRDefault="0008230D" w:rsidP="0008230D">
            <w:pPr>
              <w:spacing w:after="0" w:line="360" w:lineRule="auto"/>
              <w:rPr>
                <w:rFonts w:ascii="Times New Roman" w:hAnsi="Times New Roman"/>
                <w:sz w:val="24"/>
                <w:szCs w:val="24"/>
              </w:rPr>
            </w:pPr>
          </w:p>
        </w:tc>
      </w:tr>
      <w:tr w:rsidR="0008230D" w:rsidRPr="00D50A96" w14:paraId="08104D53" w14:textId="77777777" w:rsidTr="0008230D">
        <w:trPr>
          <w:trHeight w:val="1380"/>
          <w:jc w:val="center"/>
        </w:trPr>
        <w:tc>
          <w:tcPr>
            <w:tcW w:w="674" w:type="dxa"/>
            <w:vMerge/>
            <w:shd w:val="clear" w:color="auto" w:fill="auto"/>
            <w:vAlign w:val="center"/>
          </w:tcPr>
          <w:p w14:paraId="53D90CE2" w14:textId="77777777" w:rsidR="0008230D" w:rsidRPr="00D50A96" w:rsidRDefault="0008230D" w:rsidP="0008230D">
            <w:pPr>
              <w:spacing w:after="0"/>
              <w:rPr>
                <w:rFonts w:ascii="Times New Roman" w:hAnsi="Times New Roman"/>
                <w:sz w:val="24"/>
                <w:szCs w:val="24"/>
              </w:rPr>
            </w:pPr>
          </w:p>
        </w:tc>
        <w:tc>
          <w:tcPr>
            <w:tcW w:w="811" w:type="dxa"/>
            <w:vMerge/>
            <w:shd w:val="clear" w:color="auto" w:fill="auto"/>
            <w:vAlign w:val="center"/>
          </w:tcPr>
          <w:p w14:paraId="48D02480" w14:textId="77777777" w:rsidR="0008230D" w:rsidRPr="00D50A96" w:rsidRDefault="0008230D" w:rsidP="0008230D">
            <w:pPr>
              <w:jc w:val="center"/>
              <w:rPr>
                <w:rFonts w:ascii="Times New Roman" w:hAnsi="Times New Roman"/>
                <w:sz w:val="24"/>
                <w:szCs w:val="24"/>
              </w:rPr>
            </w:pPr>
          </w:p>
        </w:tc>
        <w:tc>
          <w:tcPr>
            <w:tcW w:w="2552" w:type="dxa"/>
            <w:vMerge/>
            <w:shd w:val="clear" w:color="auto" w:fill="auto"/>
            <w:vAlign w:val="center"/>
          </w:tcPr>
          <w:p w14:paraId="741519A4" w14:textId="77777777" w:rsidR="0008230D" w:rsidRPr="00D50A96" w:rsidRDefault="0008230D" w:rsidP="0008230D">
            <w:pPr>
              <w:spacing w:after="0" w:line="240" w:lineRule="auto"/>
              <w:rPr>
                <w:rFonts w:ascii="Times New Roman" w:hAnsi="Times New Roman"/>
                <w:color w:val="FF0000"/>
                <w:sz w:val="24"/>
                <w:szCs w:val="24"/>
              </w:rPr>
            </w:pPr>
          </w:p>
        </w:tc>
        <w:tc>
          <w:tcPr>
            <w:tcW w:w="1984" w:type="dxa"/>
            <w:tcBorders>
              <w:top w:val="single" w:sz="4" w:space="0" w:color="auto"/>
              <w:bottom w:val="single" w:sz="4" w:space="0" w:color="auto"/>
            </w:tcBorders>
            <w:shd w:val="clear" w:color="auto" w:fill="auto"/>
            <w:vAlign w:val="center"/>
          </w:tcPr>
          <w:p w14:paraId="68858BEE"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Ремонт фасада – 1933,0 м2.</w:t>
            </w:r>
          </w:p>
        </w:tc>
        <w:tc>
          <w:tcPr>
            <w:tcW w:w="1560" w:type="dxa"/>
            <w:tcBorders>
              <w:top w:val="single" w:sz="4" w:space="0" w:color="auto"/>
              <w:bottom w:val="single" w:sz="4" w:space="0" w:color="auto"/>
            </w:tcBorders>
            <w:shd w:val="clear" w:color="auto" w:fill="auto"/>
            <w:vAlign w:val="center"/>
          </w:tcPr>
          <w:p w14:paraId="66562444"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4 434 362 руб.</w:t>
            </w:r>
          </w:p>
        </w:tc>
        <w:tc>
          <w:tcPr>
            <w:tcW w:w="1559" w:type="dxa"/>
            <w:vMerge/>
            <w:vAlign w:val="center"/>
          </w:tcPr>
          <w:p w14:paraId="11BA39BF" w14:textId="77777777" w:rsidR="0008230D" w:rsidRPr="00D50A96" w:rsidRDefault="0008230D" w:rsidP="0008230D">
            <w:pPr>
              <w:spacing w:after="0" w:line="240" w:lineRule="auto"/>
              <w:rPr>
                <w:rFonts w:ascii="Times New Roman" w:hAnsi="Times New Roman"/>
                <w:color w:val="FF0000"/>
                <w:sz w:val="24"/>
                <w:szCs w:val="24"/>
              </w:rPr>
            </w:pPr>
          </w:p>
        </w:tc>
        <w:tc>
          <w:tcPr>
            <w:tcW w:w="1911" w:type="dxa"/>
            <w:vMerge/>
            <w:tcBorders>
              <w:top w:val="nil"/>
            </w:tcBorders>
            <w:shd w:val="clear" w:color="auto" w:fill="auto"/>
            <w:vAlign w:val="center"/>
          </w:tcPr>
          <w:p w14:paraId="3045FD39" w14:textId="77777777" w:rsidR="0008230D" w:rsidRPr="00D50A96" w:rsidRDefault="0008230D" w:rsidP="0008230D">
            <w:pPr>
              <w:spacing w:after="0" w:line="360" w:lineRule="auto"/>
              <w:rPr>
                <w:rFonts w:ascii="Times New Roman" w:hAnsi="Times New Roman"/>
                <w:sz w:val="24"/>
                <w:szCs w:val="24"/>
              </w:rPr>
            </w:pPr>
          </w:p>
        </w:tc>
      </w:tr>
      <w:tr w:rsidR="0008230D" w:rsidRPr="00D50A96" w14:paraId="5135D5E9" w14:textId="77777777" w:rsidTr="0008230D">
        <w:trPr>
          <w:trHeight w:val="1290"/>
          <w:jc w:val="center"/>
        </w:trPr>
        <w:tc>
          <w:tcPr>
            <w:tcW w:w="674" w:type="dxa"/>
            <w:vMerge/>
            <w:shd w:val="clear" w:color="auto" w:fill="auto"/>
            <w:vAlign w:val="center"/>
          </w:tcPr>
          <w:p w14:paraId="747325EB" w14:textId="77777777" w:rsidR="0008230D" w:rsidRPr="00D50A96" w:rsidRDefault="0008230D" w:rsidP="0008230D">
            <w:pPr>
              <w:spacing w:after="0"/>
              <w:rPr>
                <w:rFonts w:ascii="Times New Roman" w:hAnsi="Times New Roman"/>
                <w:sz w:val="24"/>
                <w:szCs w:val="24"/>
              </w:rPr>
            </w:pPr>
          </w:p>
        </w:tc>
        <w:tc>
          <w:tcPr>
            <w:tcW w:w="811" w:type="dxa"/>
            <w:tcBorders>
              <w:top w:val="single" w:sz="4" w:space="0" w:color="auto"/>
              <w:bottom w:val="single" w:sz="4" w:space="0" w:color="auto"/>
            </w:tcBorders>
            <w:shd w:val="clear" w:color="auto" w:fill="auto"/>
            <w:vAlign w:val="center"/>
          </w:tcPr>
          <w:p w14:paraId="00828E21" w14:textId="77777777" w:rsidR="0008230D" w:rsidRPr="00D50A96" w:rsidRDefault="0008230D" w:rsidP="0008230D">
            <w:pPr>
              <w:jc w:val="center"/>
              <w:rPr>
                <w:rFonts w:ascii="Times New Roman" w:hAnsi="Times New Roman"/>
                <w:sz w:val="24"/>
                <w:szCs w:val="24"/>
              </w:rPr>
            </w:pPr>
            <w:r w:rsidRPr="00D50A96">
              <w:rPr>
                <w:rFonts w:ascii="Times New Roman" w:hAnsi="Times New Roman"/>
                <w:sz w:val="24"/>
                <w:szCs w:val="24"/>
              </w:rPr>
              <w:t>8</w:t>
            </w:r>
          </w:p>
        </w:tc>
        <w:tc>
          <w:tcPr>
            <w:tcW w:w="2552" w:type="dxa"/>
            <w:tcBorders>
              <w:top w:val="single" w:sz="4" w:space="0" w:color="auto"/>
              <w:bottom w:val="single" w:sz="4" w:space="0" w:color="auto"/>
            </w:tcBorders>
            <w:shd w:val="clear" w:color="auto" w:fill="auto"/>
            <w:vAlign w:val="center"/>
          </w:tcPr>
          <w:p w14:paraId="2B932EE1" w14:textId="77777777" w:rsidR="0008230D" w:rsidRDefault="0008230D" w:rsidP="0008230D">
            <w:pPr>
              <w:spacing w:after="0" w:line="240" w:lineRule="auto"/>
              <w:rPr>
                <w:rFonts w:ascii="Times New Roman" w:hAnsi="Times New Roman"/>
                <w:sz w:val="24"/>
                <w:szCs w:val="24"/>
              </w:rPr>
            </w:pPr>
            <w:r w:rsidRPr="00D50A96">
              <w:rPr>
                <w:rFonts w:ascii="Times New Roman" w:hAnsi="Times New Roman"/>
                <w:sz w:val="24"/>
                <w:szCs w:val="24"/>
              </w:rPr>
              <w:t xml:space="preserve">г. Сланцы, </w:t>
            </w:r>
          </w:p>
          <w:p w14:paraId="487A2BA1" w14:textId="77777777" w:rsidR="0008230D" w:rsidRDefault="0008230D" w:rsidP="0008230D">
            <w:pPr>
              <w:spacing w:after="0" w:line="240" w:lineRule="auto"/>
              <w:rPr>
                <w:rFonts w:ascii="Times New Roman" w:hAnsi="Times New Roman"/>
                <w:sz w:val="24"/>
                <w:szCs w:val="24"/>
              </w:rPr>
            </w:pPr>
            <w:r>
              <w:rPr>
                <w:rFonts w:ascii="Times New Roman" w:hAnsi="Times New Roman"/>
                <w:sz w:val="24"/>
                <w:szCs w:val="24"/>
              </w:rPr>
              <w:t>ул.</w:t>
            </w:r>
            <w:r w:rsidRPr="00D50A96">
              <w:rPr>
                <w:rFonts w:ascii="Times New Roman" w:hAnsi="Times New Roman"/>
                <w:sz w:val="24"/>
                <w:szCs w:val="24"/>
              </w:rPr>
              <w:t xml:space="preserve"> Максима Горького, </w:t>
            </w:r>
          </w:p>
          <w:p w14:paraId="11E8A62E" w14:textId="77777777" w:rsidR="0008230D" w:rsidRPr="00D50A96" w:rsidRDefault="0008230D" w:rsidP="0008230D">
            <w:pPr>
              <w:spacing w:after="0" w:line="240" w:lineRule="auto"/>
              <w:rPr>
                <w:rFonts w:ascii="Times New Roman" w:hAnsi="Times New Roman"/>
                <w:sz w:val="24"/>
                <w:szCs w:val="24"/>
              </w:rPr>
            </w:pPr>
            <w:r w:rsidRPr="00D50A96">
              <w:rPr>
                <w:rFonts w:ascii="Times New Roman" w:hAnsi="Times New Roman"/>
                <w:sz w:val="24"/>
                <w:szCs w:val="24"/>
              </w:rPr>
              <w:t>д. 4</w:t>
            </w:r>
          </w:p>
        </w:tc>
        <w:tc>
          <w:tcPr>
            <w:tcW w:w="1984" w:type="dxa"/>
            <w:tcBorders>
              <w:top w:val="single" w:sz="4" w:space="0" w:color="auto"/>
              <w:bottom w:val="single" w:sz="4" w:space="0" w:color="auto"/>
            </w:tcBorders>
            <w:shd w:val="clear" w:color="auto" w:fill="auto"/>
            <w:vAlign w:val="center"/>
          </w:tcPr>
          <w:p w14:paraId="253BF70C"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Ремонт крыши – 785,14 м2</w:t>
            </w:r>
          </w:p>
        </w:tc>
        <w:tc>
          <w:tcPr>
            <w:tcW w:w="1560" w:type="dxa"/>
            <w:tcBorders>
              <w:top w:val="single" w:sz="4" w:space="0" w:color="auto"/>
              <w:bottom w:val="single" w:sz="4" w:space="0" w:color="auto"/>
            </w:tcBorders>
            <w:shd w:val="clear" w:color="auto" w:fill="auto"/>
            <w:vAlign w:val="center"/>
          </w:tcPr>
          <w:p w14:paraId="08815404"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4 075 187 руб.</w:t>
            </w:r>
          </w:p>
        </w:tc>
        <w:tc>
          <w:tcPr>
            <w:tcW w:w="1559" w:type="dxa"/>
            <w:tcBorders>
              <w:top w:val="single" w:sz="4" w:space="0" w:color="auto"/>
              <w:bottom w:val="single" w:sz="4" w:space="0" w:color="auto"/>
            </w:tcBorders>
            <w:vAlign w:val="center"/>
          </w:tcPr>
          <w:p w14:paraId="6480C9F5"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4 075 187 руб.</w:t>
            </w:r>
          </w:p>
        </w:tc>
        <w:tc>
          <w:tcPr>
            <w:tcW w:w="1911" w:type="dxa"/>
            <w:vMerge/>
            <w:tcBorders>
              <w:top w:val="nil"/>
            </w:tcBorders>
            <w:shd w:val="clear" w:color="auto" w:fill="auto"/>
            <w:vAlign w:val="center"/>
          </w:tcPr>
          <w:p w14:paraId="3BD0B829" w14:textId="77777777" w:rsidR="0008230D" w:rsidRPr="00D50A96" w:rsidRDefault="0008230D" w:rsidP="0008230D">
            <w:pPr>
              <w:spacing w:after="0" w:line="360" w:lineRule="auto"/>
              <w:rPr>
                <w:rFonts w:ascii="Times New Roman" w:hAnsi="Times New Roman"/>
                <w:sz w:val="24"/>
                <w:szCs w:val="24"/>
              </w:rPr>
            </w:pPr>
          </w:p>
        </w:tc>
      </w:tr>
      <w:tr w:rsidR="0008230D" w:rsidRPr="00D50A96" w14:paraId="760CBF08" w14:textId="77777777" w:rsidTr="0008230D">
        <w:trPr>
          <w:trHeight w:val="1155"/>
          <w:jc w:val="center"/>
        </w:trPr>
        <w:tc>
          <w:tcPr>
            <w:tcW w:w="674" w:type="dxa"/>
            <w:vMerge/>
            <w:shd w:val="clear" w:color="auto" w:fill="auto"/>
            <w:vAlign w:val="center"/>
          </w:tcPr>
          <w:p w14:paraId="195C1D65" w14:textId="77777777" w:rsidR="0008230D" w:rsidRPr="00D50A96" w:rsidRDefault="0008230D" w:rsidP="0008230D">
            <w:pPr>
              <w:spacing w:after="0"/>
              <w:rPr>
                <w:rFonts w:ascii="Times New Roman" w:hAnsi="Times New Roman"/>
                <w:sz w:val="24"/>
                <w:szCs w:val="24"/>
              </w:rPr>
            </w:pPr>
          </w:p>
        </w:tc>
        <w:tc>
          <w:tcPr>
            <w:tcW w:w="811" w:type="dxa"/>
            <w:vMerge w:val="restart"/>
            <w:tcBorders>
              <w:top w:val="single" w:sz="4" w:space="0" w:color="auto"/>
            </w:tcBorders>
            <w:shd w:val="clear" w:color="auto" w:fill="auto"/>
            <w:vAlign w:val="center"/>
          </w:tcPr>
          <w:p w14:paraId="7DE065AF" w14:textId="77777777" w:rsidR="0008230D" w:rsidRPr="00D50A96" w:rsidRDefault="0008230D" w:rsidP="0008230D">
            <w:pPr>
              <w:jc w:val="center"/>
              <w:rPr>
                <w:rFonts w:ascii="Times New Roman" w:hAnsi="Times New Roman"/>
                <w:sz w:val="24"/>
                <w:szCs w:val="24"/>
              </w:rPr>
            </w:pPr>
            <w:r w:rsidRPr="00D50A96">
              <w:rPr>
                <w:rFonts w:ascii="Times New Roman" w:hAnsi="Times New Roman"/>
                <w:sz w:val="24"/>
                <w:szCs w:val="24"/>
              </w:rPr>
              <w:t>9</w:t>
            </w:r>
          </w:p>
        </w:tc>
        <w:tc>
          <w:tcPr>
            <w:tcW w:w="2552" w:type="dxa"/>
            <w:vMerge w:val="restart"/>
            <w:tcBorders>
              <w:top w:val="single" w:sz="4" w:space="0" w:color="auto"/>
            </w:tcBorders>
            <w:shd w:val="clear" w:color="auto" w:fill="auto"/>
            <w:vAlign w:val="center"/>
          </w:tcPr>
          <w:p w14:paraId="24A9DB0B" w14:textId="77777777" w:rsidR="0008230D" w:rsidRDefault="0008230D" w:rsidP="0008230D">
            <w:pPr>
              <w:spacing w:after="0" w:line="240" w:lineRule="auto"/>
              <w:rPr>
                <w:rFonts w:ascii="Times New Roman" w:hAnsi="Times New Roman"/>
                <w:sz w:val="24"/>
                <w:szCs w:val="24"/>
              </w:rPr>
            </w:pPr>
            <w:r>
              <w:rPr>
                <w:rFonts w:ascii="Times New Roman" w:hAnsi="Times New Roman"/>
                <w:sz w:val="24"/>
                <w:szCs w:val="24"/>
              </w:rPr>
              <w:t xml:space="preserve">г. Сланцы, </w:t>
            </w:r>
          </w:p>
          <w:p w14:paraId="23450133" w14:textId="77777777" w:rsidR="0008230D" w:rsidRDefault="0008230D" w:rsidP="0008230D">
            <w:pPr>
              <w:spacing w:after="0" w:line="240" w:lineRule="auto"/>
              <w:rPr>
                <w:rFonts w:ascii="Times New Roman" w:hAnsi="Times New Roman"/>
                <w:sz w:val="24"/>
                <w:szCs w:val="24"/>
              </w:rPr>
            </w:pPr>
            <w:r>
              <w:rPr>
                <w:rFonts w:ascii="Times New Roman" w:hAnsi="Times New Roman"/>
                <w:sz w:val="24"/>
                <w:szCs w:val="24"/>
              </w:rPr>
              <w:t xml:space="preserve">ул. </w:t>
            </w:r>
            <w:r w:rsidRPr="00D50A96">
              <w:rPr>
                <w:rFonts w:ascii="Times New Roman" w:hAnsi="Times New Roman"/>
                <w:sz w:val="24"/>
                <w:szCs w:val="24"/>
              </w:rPr>
              <w:t xml:space="preserve">Максима Горького, </w:t>
            </w:r>
          </w:p>
          <w:p w14:paraId="294BD0F4" w14:textId="77777777" w:rsidR="0008230D" w:rsidRPr="00D50A96" w:rsidRDefault="0008230D" w:rsidP="0008230D">
            <w:pPr>
              <w:spacing w:after="0" w:line="240" w:lineRule="auto"/>
              <w:rPr>
                <w:rFonts w:ascii="Times New Roman" w:hAnsi="Times New Roman"/>
                <w:color w:val="FF0000"/>
                <w:sz w:val="24"/>
                <w:szCs w:val="24"/>
              </w:rPr>
            </w:pPr>
            <w:r w:rsidRPr="00D50A96">
              <w:rPr>
                <w:rFonts w:ascii="Times New Roman" w:hAnsi="Times New Roman"/>
                <w:sz w:val="24"/>
                <w:szCs w:val="24"/>
              </w:rPr>
              <w:t>д. 6</w:t>
            </w:r>
          </w:p>
        </w:tc>
        <w:tc>
          <w:tcPr>
            <w:tcW w:w="1984" w:type="dxa"/>
            <w:tcBorders>
              <w:top w:val="single" w:sz="4" w:space="0" w:color="auto"/>
              <w:bottom w:val="single" w:sz="4" w:space="0" w:color="auto"/>
            </w:tcBorders>
            <w:shd w:val="clear" w:color="auto" w:fill="auto"/>
            <w:vAlign w:val="center"/>
          </w:tcPr>
          <w:p w14:paraId="5C9BE8CC"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Ремонт крыши – 835,0 м2</w:t>
            </w:r>
          </w:p>
        </w:tc>
        <w:tc>
          <w:tcPr>
            <w:tcW w:w="1560" w:type="dxa"/>
            <w:tcBorders>
              <w:top w:val="single" w:sz="4" w:space="0" w:color="auto"/>
              <w:bottom w:val="single" w:sz="4" w:space="0" w:color="auto"/>
            </w:tcBorders>
            <w:shd w:val="clear" w:color="auto" w:fill="auto"/>
            <w:vAlign w:val="center"/>
          </w:tcPr>
          <w:p w14:paraId="643EB0E0"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4 075 187 руб.</w:t>
            </w:r>
          </w:p>
        </w:tc>
        <w:tc>
          <w:tcPr>
            <w:tcW w:w="1559" w:type="dxa"/>
            <w:vMerge w:val="restart"/>
            <w:tcBorders>
              <w:top w:val="single" w:sz="4" w:space="0" w:color="auto"/>
            </w:tcBorders>
            <w:vAlign w:val="center"/>
          </w:tcPr>
          <w:p w14:paraId="54146840"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6 592 016 руб.</w:t>
            </w:r>
          </w:p>
        </w:tc>
        <w:tc>
          <w:tcPr>
            <w:tcW w:w="1911" w:type="dxa"/>
            <w:vMerge/>
            <w:tcBorders>
              <w:top w:val="nil"/>
            </w:tcBorders>
            <w:shd w:val="clear" w:color="auto" w:fill="auto"/>
            <w:vAlign w:val="center"/>
          </w:tcPr>
          <w:p w14:paraId="2DF04827" w14:textId="77777777" w:rsidR="0008230D" w:rsidRPr="00D50A96" w:rsidRDefault="0008230D" w:rsidP="0008230D">
            <w:pPr>
              <w:spacing w:after="0" w:line="360" w:lineRule="auto"/>
              <w:rPr>
                <w:rFonts w:ascii="Times New Roman" w:hAnsi="Times New Roman"/>
                <w:sz w:val="24"/>
                <w:szCs w:val="24"/>
              </w:rPr>
            </w:pPr>
          </w:p>
        </w:tc>
      </w:tr>
      <w:tr w:rsidR="0008230D" w:rsidRPr="00D50A96" w14:paraId="404CC8B8" w14:textId="77777777" w:rsidTr="0008230D">
        <w:trPr>
          <w:trHeight w:val="1038"/>
          <w:jc w:val="center"/>
        </w:trPr>
        <w:tc>
          <w:tcPr>
            <w:tcW w:w="674" w:type="dxa"/>
            <w:vMerge/>
            <w:shd w:val="clear" w:color="auto" w:fill="auto"/>
            <w:vAlign w:val="center"/>
          </w:tcPr>
          <w:p w14:paraId="62097EF4" w14:textId="77777777" w:rsidR="0008230D" w:rsidRPr="00D50A96" w:rsidRDefault="0008230D" w:rsidP="0008230D">
            <w:pPr>
              <w:spacing w:after="0"/>
              <w:rPr>
                <w:rFonts w:ascii="Times New Roman" w:hAnsi="Times New Roman"/>
                <w:sz w:val="24"/>
                <w:szCs w:val="24"/>
              </w:rPr>
            </w:pPr>
          </w:p>
        </w:tc>
        <w:tc>
          <w:tcPr>
            <w:tcW w:w="811" w:type="dxa"/>
            <w:vMerge/>
            <w:tcBorders>
              <w:bottom w:val="single" w:sz="4" w:space="0" w:color="auto"/>
            </w:tcBorders>
            <w:shd w:val="clear" w:color="auto" w:fill="auto"/>
            <w:vAlign w:val="center"/>
          </w:tcPr>
          <w:p w14:paraId="215849F5" w14:textId="77777777" w:rsidR="0008230D" w:rsidRPr="00D50A96" w:rsidRDefault="0008230D" w:rsidP="0008230D">
            <w:pPr>
              <w:jc w:val="center"/>
              <w:rPr>
                <w:rFonts w:ascii="Times New Roman" w:hAnsi="Times New Roman"/>
                <w:sz w:val="24"/>
                <w:szCs w:val="24"/>
              </w:rPr>
            </w:pPr>
          </w:p>
        </w:tc>
        <w:tc>
          <w:tcPr>
            <w:tcW w:w="2552" w:type="dxa"/>
            <w:vMerge/>
            <w:tcBorders>
              <w:bottom w:val="single" w:sz="4" w:space="0" w:color="auto"/>
            </w:tcBorders>
            <w:shd w:val="clear" w:color="auto" w:fill="auto"/>
            <w:vAlign w:val="center"/>
          </w:tcPr>
          <w:p w14:paraId="531A0462" w14:textId="77777777" w:rsidR="0008230D" w:rsidRPr="00D50A96" w:rsidRDefault="0008230D" w:rsidP="0008230D">
            <w:pPr>
              <w:spacing w:after="0" w:line="240" w:lineRule="auto"/>
              <w:rPr>
                <w:rFonts w:ascii="Times New Roman" w:hAnsi="Times New Roman"/>
                <w:color w:val="FF0000"/>
                <w:sz w:val="24"/>
                <w:szCs w:val="24"/>
              </w:rPr>
            </w:pPr>
          </w:p>
        </w:tc>
        <w:tc>
          <w:tcPr>
            <w:tcW w:w="1984" w:type="dxa"/>
            <w:tcBorders>
              <w:top w:val="single" w:sz="4" w:space="0" w:color="auto"/>
              <w:bottom w:val="single" w:sz="4" w:space="0" w:color="auto"/>
            </w:tcBorders>
            <w:shd w:val="clear" w:color="auto" w:fill="auto"/>
            <w:vAlign w:val="center"/>
          </w:tcPr>
          <w:p w14:paraId="28270F46"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Ремонт фасада – 687,2 м2.</w:t>
            </w:r>
          </w:p>
        </w:tc>
        <w:tc>
          <w:tcPr>
            <w:tcW w:w="1560" w:type="dxa"/>
            <w:tcBorders>
              <w:top w:val="single" w:sz="4" w:space="0" w:color="auto"/>
              <w:bottom w:val="single" w:sz="4" w:space="0" w:color="auto"/>
            </w:tcBorders>
            <w:shd w:val="clear" w:color="auto" w:fill="auto"/>
            <w:vAlign w:val="center"/>
          </w:tcPr>
          <w:p w14:paraId="7D81CAF1"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2 516 829 руб.</w:t>
            </w:r>
          </w:p>
        </w:tc>
        <w:tc>
          <w:tcPr>
            <w:tcW w:w="1559" w:type="dxa"/>
            <w:vMerge/>
            <w:tcBorders>
              <w:bottom w:val="single" w:sz="4" w:space="0" w:color="auto"/>
            </w:tcBorders>
            <w:vAlign w:val="center"/>
          </w:tcPr>
          <w:p w14:paraId="77536992" w14:textId="77777777" w:rsidR="0008230D" w:rsidRPr="00D50A96" w:rsidRDefault="0008230D" w:rsidP="0008230D">
            <w:pPr>
              <w:spacing w:after="0" w:line="240" w:lineRule="auto"/>
              <w:rPr>
                <w:rFonts w:ascii="Times New Roman" w:hAnsi="Times New Roman"/>
                <w:color w:val="FF0000"/>
                <w:sz w:val="24"/>
                <w:szCs w:val="24"/>
              </w:rPr>
            </w:pPr>
          </w:p>
        </w:tc>
        <w:tc>
          <w:tcPr>
            <w:tcW w:w="1911" w:type="dxa"/>
            <w:vMerge/>
            <w:tcBorders>
              <w:top w:val="nil"/>
            </w:tcBorders>
            <w:shd w:val="clear" w:color="auto" w:fill="auto"/>
            <w:vAlign w:val="center"/>
          </w:tcPr>
          <w:p w14:paraId="56060724" w14:textId="77777777" w:rsidR="0008230D" w:rsidRPr="00D50A96" w:rsidRDefault="0008230D" w:rsidP="0008230D">
            <w:pPr>
              <w:spacing w:after="0" w:line="360" w:lineRule="auto"/>
              <w:rPr>
                <w:rFonts w:ascii="Times New Roman" w:hAnsi="Times New Roman"/>
                <w:sz w:val="24"/>
                <w:szCs w:val="24"/>
              </w:rPr>
            </w:pPr>
          </w:p>
        </w:tc>
      </w:tr>
      <w:tr w:rsidR="0008230D" w:rsidRPr="00D50A96" w14:paraId="0D1E9D21" w14:textId="77777777" w:rsidTr="0008230D">
        <w:trPr>
          <w:trHeight w:val="1170"/>
          <w:jc w:val="center"/>
        </w:trPr>
        <w:tc>
          <w:tcPr>
            <w:tcW w:w="674" w:type="dxa"/>
            <w:vMerge/>
            <w:shd w:val="clear" w:color="auto" w:fill="auto"/>
            <w:vAlign w:val="center"/>
          </w:tcPr>
          <w:p w14:paraId="5CBD101C" w14:textId="77777777" w:rsidR="0008230D" w:rsidRPr="00D50A96" w:rsidRDefault="0008230D" w:rsidP="0008230D">
            <w:pPr>
              <w:spacing w:after="0"/>
              <w:rPr>
                <w:rFonts w:ascii="Times New Roman" w:hAnsi="Times New Roman"/>
                <w:sz w:val="24"/>
                <w:szCs w:val="24"/>
              </w:rPr>
            </w:pPr>
          </w:p>
        </w:tc>
        <w:tc>
          <w:tcPr>
            <w:tcW w:w="811" w:type="dxa"/>
            <w:vMerge w:val="restart"/>
            <w:tcBorders>
              <w:top w:val="single" w:sz="4" w:space="0" w:color="auto"/>
            </w:tcBorders>
            <w:shd w:val="clear" w:color="auto" w:fill="auto"/>
            <w:vAlign w:val="center"/>
          </w:tcPr>
          <w:p w14:paraId="5C1FF722" w14:textId="77777777" w:rsidR="0008230D" w:rsidRPr="00D50A96" w:rsidRDefault="0008230D" w:rsidP="0008230D">
            <w:pPr>
              <w:jc w:val="center"/>
              <w:rPr>
                <w:rFonts w:ascii="Times New Roman" w:hAnsi="Times New Roman"/>
                <w:sz w:val="24"/>
                <w:szCs w:val="24"/>
              </w:rPr>
            </w:pPr>
            <w:r w:rsidRPr="00D50A96">
              <w:rPr>
                <w:rFonts w:ascii="Times New Roman" w:hAnsi="Times New Roman"/>
                <w:sz w:val="24"/>
                <w:szCs w:val="24"/>
              </w:rPr>
              <w:t>10</w:t>
            </w:r>
          </w:p>
        </w:tc>
        <w:tc>
          <w:tcPr>
            <w:tcW w:w="2552" w:type="dxa"/>
            <w:vMerge w:val="restart"/>
            <w:tcBorders>
              <w:top w:val="single" w:sz="4" w:space="0" w:color="auto"/>
            </w:tcBorders>
            <w:shd w:val="clear" w:color="auto" w:fill="auto"/>
            <w:vAlign w:val="center"/>
          </w:tcPr>
          <w:p w14:paraId="5158C1F2" w14:textId="77777777" w:rsidR="0008230D" w:rsidRDefault="0008230D" w:rsidP="0008230D">
            <w:pPr>
              <w:spacing w:after="0" w:line="240" w:lineRule="auto"/>
              <w:rPr>
                <w:rFonts w:ascii="Times New Roman" w:hAnsi="Times New Roman"/>
                <w:sz w:val="24"/>
                <w:szCs w:val="24"/>
              </w:rPr>
            </w:pPr>
            <w:r w:rsidRPr="00D50A96">
              <w:rPr>
                <w:rFonts w:ascii="Times New Roman" w:hAnsi="Times New Roman"/>
                <w:sz w:val="24"/>
                <w:szCs w:val="24"/>
              </w:rPr>
              <w:t xml:space="preserve">г. Сланцы, </w:t>
            </w:r>
          </w:p>
          <w:p w14:paraId="55153EA6" w14:textId="77777777" w:rsidR="0008230D" w:rsidRDefault="0008230D" w:rsidP="0008230D">
            <w:pPr>
              <w:spacing w:after="0" w:line="240" w:lineRule="auto"/>
              <w:rPr>
                <w:rFonts w:ascii="Times New Roman" w:hAnsi="Times New Roman"/>
                <w:sz w:val="24"/>
                <w:szCs w:val="24"/>
              </w:rPr>
            </w:pPr>
            <w:r w:rsidRPr="00D50A96">
              <w:rPr>
                <w:rFonts w:ascii="Times New Roman" w:hAnsi="Times New Roman"/>
                <w:sz w:val="24"/>
                <w:szCs w:val="24"/>
              </w:rPr>
              <w:t xml:space="preserve">ул., Максима Горького, </w:t>
            </w:r>
          </w:p>
          <w:p w14:paraId="2B114910" w14:textId="77777777" w:rsidR="0008230D" w:rsidRPr="00D50A96" w:rsidRDefault="0008230D" w:rsidP="0008230D">
            <w:pPr>
              <w:spacing w:after="0" w:line="240" w:lineRule="auto"/>
              <w:rPr>
                <w:rFonts w:ascii="Times New Roman" w:hAnsi="Times New Roman"/>
                <w:color w:val="FF0000"/>
                <w:sz w:val="24"/>
                <w:szCs w:val="24"/>
              </w:rPr>
            </w:pPr>
            <w:r w:rsidRPr="00D50A96">
              <w:rPr>
                <w:rFonts w:ascii="Times New Roman" w:hAnsi="Times New Roman"/>
                <w:sz w:val="24"/>
                <w:szCs w:val="24"/>
              </w:rPr>
              <w:t>д. 8</w:t>
            </w:r>
          </w:p>
        </w:tc>
        <w:tc>
          <w:tcPr>
            <w:tcW w:w="1984" w:type="dxa"/>
            <w:tcBorders>
              <w:top w:val="single" w:sz="4" w:space="0" w:color="auto"/>
              <w:bottom w:val="single" w:sz="4" w:space="0" w:color="auto"/>
            </w:tcBorders>
            <w:shd w:val="clear" w:color="auto" w:fill="auto"/>
            <w:vAlign w:val="center"/>
          </w:tcPr>
          <w:p w14:paraId="512CADB9"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Ремонт крыши – 626,0 м2</w:t>
            </w:r>
          </w:p>
        </w:tc>
        <w:tc>
          <w:tcPr>
            <w:tcW w:w="1560" w:type="dxa"/>
            <w:tcBorders>
              <w:top w:val="single" w:sz="4" w:space="0" w:color="auto"/>
              <w:bottom w:val="single" w:sz="4" w:space="0" w:color="auto"/>
            </w:tcBorders>
            <w:shd w:val="clear" w:color="auto" w:fill="auto"/>
            <w:vAlign w:val="center"/>
          </w:tcPr>
          <w:p w14:paraId="3A1173EA"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2 723 898 руб.</w:t>
            </w:r>
          </w:p>
        </w:tc>
        <w:tc>
          <w:tcPr>
            <w:tcW w:w="1559" w:type="dxa"/>
            <w:vMerge w:val="restart"/>
            <w:tcBorders>
              <w:top w:val="single" w:sz="4" w:space="0" w:color="auto"/>
            </w:tcBorders>
            <w:vAlign w:val="center"/>
          </w:tcPr>
          <w:p w14:paraId="4A98AC74"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4 383 481 руб.</w:t>
            </w:r>
          </w:p>
        </w:tc>
        <w:tc>
          <w:tcPr>
            <w:tcW w:w="1911" w:type="dxa"/>
            <w:vMerge/>
            <w:tcBorders>
              <w:top w:val="nil"/>
            </w:tcBorders>
            <w:shd w:val="clear" w:color="auto" w:fill="auto"/>
            <w:vAlign w:val="center"/>
          </w:tcPr>
          <w:p w14:paraId="5E1CACD0" w14:textId="77777777" w:rsidR="0008230D" w:rsidRPr="00D50A96" w:rsidRDefault="0008230D" w:rsidP="0008230D">
            <w:pPr>
              <w:spacing w:after="0" w:line="360" w:lineRule="auto"/>
              <w:rPr>
                <w:rFonts w:ascii="Times New Roman" w:hAnsi="Times New Roman"/>
                <w:sz w:val="24"/>
                <w:szCs w:val="24"/>
              </w:rPr>
            </w:pPr>
          </w:p>
        </w:tc>
      </w:tr>
      <w:tr w:rsidR="0008230D" w:rsidRPr="00D50A96" w14:paraId="177C2F8D" w14:textId="77777777" w:rsidTr="0008230D">
        <w:trPr>
          <w:trHeight w:val="1023"/>
          <w:jc w:val="center"/>
        </w:trPr>
        <w:tc>
          <w:tcPr>
            <w:tcW w:w="674" w:type="dxa"/>
            <w:vMerge/>
            <w:shd w:val="clear" w:color="auto" w:fill="auto"/>
            <w:vAlign w:val="center"/>
          </w:tcPr>
          <w:p w14:paraId="6A7EAE3D" w14:textId="77777777" w:rsidR="0008230D" w:rsidRPr="00D50A96" w:rsidRDefault="0008230D" w:rsidP="0008230D">
            <w:pPr>
              <w:spacing w:after="0"/>
              <w:rPr>
                <w:rFonts w:ascii="Times New Roman" w:hAnsi="Times New Roman"/>
                <w:sz w:val="24"/>
                <w:szCs w:val="24"/>
              </w:rPr>
            </w:pPr>
          </w:p>
        </w:tc>
        <w:tc>
          <w:tcPr>
            <w:tcW w:w="811" w:type="dxa"/>
            <w:vMerge/>
            <w:tcBorders>
              <w:bottom w:val="single" w:sz="4" w:space="0" w:color="auto"/>
            </w:tcBorders>
            <w:shd w:val="clear" w:color="auto" w:fill="auto"/>
            <w:vAlign w:val="center"/>
          </w:tcPr>
          <w:p w14:paraId="18EF3D4B" w14:textId="77777777" w:rsidR="0008230D" w:rsidRPr="00D50A96" w:rsidRDefault="0008230D" w:rsidP="0008230D">
            <w:pPr>
              <w:jc w:val="center"/>
              <w:rPr>
                <w:rFonts w:ascii="Times New Roman" w:hAnsi="Times New Roman"/>
                <w:sz w:val="24"/>
                <w:szCs w:val="24"/>
              </w:rPr>
            </w:pPr>
          </w:p>
        </w:tc>
        <w:tc>
          <w:tcPr>
            <w:tcW w:w="2552" w:type="dxa"/>
            <w:vMerge/>
            <w:tcBorders>
              <w:bottom w:val="single" w:sz="4" w:space="0" w:color="auto"/>
            </w:tcBorders>
            <w:shd w:val="clear" w:color="auto" w:fill="auto"/>
            <w:vAlign w:val="center"/>
          </w:tcPr>
          <w:p w14:paraId="2D0F25A3" w14:textId="77777777" w:rsidR="0008230D" w:rsidRPr="00D50A96" w:rsidRDefault="0008230D" w:rsidP="0008230D">
            <w:pPr>
              <w:spacing w:after="0" w:line="240" w:lineRule="auto"/>
              <w:rPr>
                <w:rFonts w:ascii="Times New Roman" w:hAnsi="Times New Roman"/>
                <w:color w:val="FF0000"/>
                <w:sz w:val="24"/>
                <w:szCs w:val="24"/>
              </w:rPr>
            </w:pPr>
          </w:p>
        </w:tc>
        <w:tc>
          <w:tcPr>
            <w:tcW w:w="1984" w:type="dxa"/>
            <w:tcBorders>
              <w:top w:val="single" w:sz="4" w:space="0" w:color="auto"/>
              <w:bottom w:val="single" w:sz="4" w:space="0" w:color="auto"/>
            </w:tcBorders>
            <w:shd w:val="clear" w:color="auto" w:fill="auto"/>
            <w:vAlign w:val="center"/>
          </w:tcPr>
          <w:p w14:paraId="3923AB51"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Ремонт фасада – 446,0 м2.</w:t>
            </w:r>
          </w:p>
        </w:tc>
        <w:tc>
          <w:tcPr>
            <w:tcW w:w="1560" w:type="dxa"/>
            <w:tcBorders>
              <w:top w:val="single" w:sz="4" w:space="0" w:color="auto"/>
              <w:bottom w:val="single" w:sz="4" w:space="0" w:color="auto"/>
            </w:tcBorders>
            <w:shd w:val="clear" w:color="auto" w:fill="auto"/>
            <w:vAlign w:val="center"/>
          </w:tcPr>
          <w:p w14:paraId="287018BF"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1 659 583 руб.</w:t>
            </w:r>
          </w:p>
        </w:tc>
        <w:tc>
          <w:tcPr>
            <w:tcW w:w="1559" w:type="dxa"/>
            <w:vMerge/>
            <w:tcBorders>
              <w:bottom w:val="single" w:sz="4" w:space="0" w:color="auto"/>
            </w:tcBorders>
            <w:vAlign w:val="center"/>
          </w:tcPr>
          <w:p w14:paraId="6F721473" w14:textId="77777777" w:rsidR="0008230D" w:rsidRPr="00D50A96" w:rsidRDefault="0008230D" w:rsidP="0008230D">
            <w:pPr>
              <w:spacing w:after="0" w:line="240" w:lineRule="auto"/>
              <w:rPr>
                <w:rFonts w:ascii="Times New Roman" w:hAnsi="Times New Roman"/>
                <w:color w:val="FF0000"/>
                <w:sz w:val="24"/>
                <w:szCs w:val="24"/>
              </w:rPr>
            </w:pPr>
          </w:p>
        </w:tc>
        <w:tc>
          <w:tcPr>
            <w:tcW w:w="1911" w:type="dxa"/>
            <w:vMerge/>
            <w:tcBorders>
              <w:top w:val="nil"/>
            </w:tcBorders>
            <w:shd w:val="clear" w:color="auto" w:fill="auto"/>
            <w:vAlign w:val="center"/>
          </w:tcPr>
          <w:p w14:paraId="06878168" w14:textId="77777777" w:rsidR="0008230D" w:rsidRPr="00D50A96" w:rsidRDefault="0008230D" w:rsidP="0008230D">
            <w:pPr>
              <w:spacing w:after="0" w:line="360" w:lineRule="auto"/>
              <w:rPr>
                <w:rFonts w:ascii="Times New Roman" w:hAnsi="Times New Roman"/>
                <w:sz w:val="24"/>
                <w:szCs w:val="24"/>
              </w:rPr>
            </w:pPr>
          </w:p>
        </w:tc>
      </w:tr>
      <w:tr w:rsidR="0008230D" w:rsidRPr="00D50A96" w14:paraId="37C84BF9" w14:textId="77777777" w:rsidTr="0008230D">
        <w:trPr>
          <w:trHeight w:val="1038"/>
          <w:jc w:val="center"/>
        </w:trPr>
        <w:tc>
          <w:tcPr>
            <w:tcW w:w="674" w:type="dxa"/>
            <w:vMerge/>
            <w:shd w:val="clear" w:color="auto" w:fill="auto"/>
            <w:vAlign w:val="center"/>
          </w:tcPr>
          <w:p w14:paraId="1238F39D" w14:textId="77777777" w:rsidR="0008230D" w:rsidRPr="00D50A96" w:rsidRDefault="0008230D" w:rsidP="0008230D">
            <w:pPr>
              <w:spacing w:after="0"/>
              <w:rPr>
                <w:rFonts w:ascii="Times New Roman" w:hAnsi="Times New Roman"/>
                <w:sz w:val="24"/>
                <w:szCs w:val="24"/>
              </w:rPr>
            </w:pPr>
          </w:p>
        </w:tc>
        <w:tc>
          <w:tcPr>
            <w:tcW w:w="811" w:type="dxa"/>
            <w:vMerge w:val="restart"/>
            <w:tcBorders>
              <w:top w:val="single" w:sz="4" w:space="0" w:color="auto"/>
            </w:tcBorders>
            <w:shd w:val="clear" w:color="auto" w:fill="auto"/>
            <w:vAlign w:val="center"/>
          </w:tcPr>
          <w:p w14:paraId="2DE69B23" w14:textId="77777777" w:rsidR="0008230D" w:rsidRPr="00D50A96" w:rsidRDefault="0008230D" w:rsidP="0008230D">
            <w:pPr>
              <w:jc w:val="center"/>
              <w:rPr>
                <w:rFonts w:ascii="Times New Roman" w:hAnsi="Times New Roman"/>
                <w:sz w:val="24"/>
                <w:szCs w:val="24"/>
              </w:rPr>
            </w:pPr>
            <w:r w:rsidRPr="00D50A96">
              <w:rPr>
                <w:rFonts w:ascii="Times New Roman" w:hAnsi="Times New Roman"/>
                <w:sz w:val="24"/>
                <w:szCs w:val="24"/>
              </w:rPr>
              <w:t>11</w:t>
            </w:r>
          </w:p>
        </w:tc>
        <w:tc>
          <w:tcPr>
            <w:tcW w:w="2552" w:type="dxa"/>
            <w:vMerge w:val="restart"/>
            <w:tcBorders>
              <w:top w:val="single" w:sz="4" w:space="0" w:color="auto"/>
            </w:tcBorders>
            <w:shd w:val="clear" w:color="auto" w:fill="auto"/>
            <w:vAlign w:val="center"/>
          </w:tcPr>
          <w:p w14:paraId="02DA6409" w14:textId="77777777" w:rsidR="0008230D" w:rsidRDefault="0008230D" w:rsidP="0008230D">
            <w:pPr>
              <w:spacing w:after="0" w:line="240" w:lineRule="auto"/>
              <w:rPr>
                <w:rFonts w:ascii="Times New Roman" w:hAnsi="Times New Roman"/>
                <w:sz w:val="24"/>
                <w:szCs w:val="24"/>
              </w:rPr>
            </w:pPr>
            <w:r>
              <w:rPr>
                <w:rFonts w:ascii="Times New Roman" w:hAnsi="Times New Roman"/>
                <w:sz w:val="24"/>
                <w:szCs w:val="24"/>
              </w:rPr>
              <w:t>г. Сланцы, ул.</w:t>
            </w:r>
            <w:r w:rsidRPr="00D50A96">
              <w:rPr>
                <w:rFonts w:ascii="Times New Roman" w:hAnsi="Times New Roman"/>
                <w:sz w:val="24"/>
                <w:szCs w:val="24"/>
              </w:rPr>
              <w:t xml:space="preserve"> Максима Горького, </w:t>
            </w:r>
          </w:p>
          <w:p w14:paraId="0F3C6A57" w14:textId="77777777" w:rsidR="0008230D" w:rsidRPr="00D50A96" w:rsidRDefault="0008230D" w:rsidP="0008230D">
            <w:pPr>
              <w:spacing w:after="0" w:line="240" w:lineRule="auto"/>
              <w:rPr>
                <w:rFonts w:ascii="Times New Roman" w:hAnsi="Times New Roman"/>
                <w:color w:val="FF0000"/>
                <w:sz w:val="24"/>
                <w:szCs w:val="24"/>
              </w:rPr>
            </w:pPr>
            <w:r w:rsidRPr="00D50A96">
              <w:rPr>
                <w:rFonts w:ascii="Times New Roman" w:hAnsi="Times New Roman"/>
                <w:sz w:val="24"/>
                <w:szCs w:val="24"/>
              </w:rPr>
              <w:t>д. 5/9</w:t>
            </w:r>
          </w:p>
        </w:tc>
        <w:tc>
          <w:tcPr>
            <w:tcW w:w="1984" w:type="dxa"/>
            <w:tcBorders>
              <w:top w:val="single" w:sz="4" w:space="0" w:color="auto"/>
              <w:bottom w:val="single" w:sz="4" w:space="0" w:color="auto"/>
            </w:tcBorders>
            <w:shd w:val="clear" w:color="auto" w:fill="auto"/>
            <w:vAlign w:val="center"/>
          </w:tcPr>
          <w:p w14:paraId="1BC84082"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Ремонт крыши – 1073,0 м2</w:t>
            </w:r>
          </w:p>
        </w:tc>
        <w:tc>
          <w:tcPr>
            <w:tcW w:w="1560" w:type="dxa"/>
            <w:tcBorders>
              <w:top w:val="single" w:sz="4" w:space="0" w:color="auto"/>
              <w:bottom w:val="single" w:sz="4" w:space="0" w:color="auto"/>
            </w:tcBorders>
            <w:shd w:val="clear" w:color="auto" w:fill="auto"/>
            <w:vAlign w:val="center"/>
          </w:tcPr>
          <w:p w14:paraId="6C5F8ED8"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4 896 318 руб.</w:t>
            </w:r>
          </w:p>
        </w:tc>
        <w:tc>
          <w:tcPr>
            <w:tcW w:w="1559" w:type="dxa"/>
            <w:vMerge w:val="restart"/>
            <w:tcBorders>
              <w:top w:val="single" w:sz="4" w:space="0" w:color="auto"/>
            </w:tcBorders>
            <w:vAlign w:val="center"/>
          </w:tcPr>
          <w:p w14:paraId="28F7E995"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7 168 148 руб.</w:t>
            </w:r>
          </w:p>
        </w:tc>
        <w:tc>
          <w:tcPr>
            <w:tcW w:w="1911" w:type="dxa"/>
            <w:vMerge/>
            <w:tcBorders>
              <w:top w:val="nil"/>
            </w:tcBorders>
            <w:shd w:val="clear" w:color="auto" w:fill="auto"/>
            <w:vAlign w:val="center"/>
          </w:tcPr>
          <w:p w14:paraId="49C8CF5F" w14:textId="77777777" w:rsidR="0008230D" w:rsidRPr="00D50A96" w:rsidRDefault="0008230D" w:rsidP="0008230D">
            <w:pPr>
              <w:spacing w:after="0" w:line="360" w:lineRule="auto"/>
              <w:rPr>
                <w:rFonts w:ascii="Times New Roman" w:hAnsi="Times New Roman"/>
                <w:sz w:val="24"/>
                <w:szCs w:val="24"/>
              </w:rPr>
            </w:pPr>
          </w:p>
        </w:tc>
      </w:tr>
      <w:tr w:rsidR="0008230D" w:rsidRPr="00D50A96" w14:paraId="2A28AAD8" w14:textId="77777777" w:rsidTr="0008230D">
        <w:trPr>
          <w:trHeight w:val="2022"/>
          <w:jc w:val="center"/>
        </w:trPr>
        <w:tc>
          <w:tcPr>
            <w:tcW w:w="674" w:type="dxa"/>
            <w:vMerge/>
            <w:shd w:val="clear" w:color="auto" w:fill="auto"/>
            <w:vAlign w:val="center"/>
          </w:tcPr>
          <w:p w14:paraId="1A176ED8" w14:textId="77777777" w:rsidR="0008230D" w:rsidRPr="00D50A96" w:rsidRDefault="0008230D" w:rsidP="0008230D">
            <w:pPr>
              <w:spacing w:after="0"/>
              <w:rPr>
                <w:rFonts w:ascii="Times New Roman" w:hAnsi="Times New Roman"/>
                <w:sz w:val="24"/>
                <w:szCs w:val="24"/>
              </w:rPr>
            </w:pPr>
          </w:p>
        </w:tc>
        <w:tc>
          <w:tcPr>
            <w:tcW w:w="811" w:type="dxa"/>
            <w:vMerge/>
            <w:shd w:val="clear" w:color="auto" w:fill="auto"/>
            <w:vAlign w:val="center"/>
          </w:tcPr>
          <w:p w14:paraId="100410B7" w14:textId="77777777" w:rsidR="0008230D" w:rsidRPr="00D50A96" w:rsidRDefault="0008230D" w:rsidP="0008230D">
            <w:pPr>
              <w:jc w:val="center"/>
              <w:rPr>
                <w:rFonts w:ascii="Times New Roman" w:hAnsi="Times New Roman"/>
                <w:sz w:val="24"/>
                <w:szCs w:val="24"/>
              </w:rPr>
            </w:pPr>
          </w:p>
        </w:tc>
        <w:tc>
          <w:tcPr>
            <w:tcW w:w="2552" w:type="dxa"/>
            <w:vMerge/>
            <w:shd w:val="clear" w:color="auto" w:fill="auto"/>
            <w:vAlign w:val="center"/>
          </w:tcPr>
          <w:p w14:paraId="0701F175" w14:textId="77777777" w:rsidR="0008230D" w:rsidRPr="00D50A96" w:rsidRDefault="0008230D" w:rsidP="0008230D">
            <w:pPr>
              <w:spacing w:after="0" w:line="240" w:lineRule="auto"/>
              <w:rPr>
                <w:rFonts w:ascii="Times New Roman" w:hAnsi="Times New Roman"/>
                <w:color w:val="FF0000"/>
                <w:sz w:val="24"/>
                <w:szCs w:val="24"/>
              </w:rPr>
            </w:pPr>
          </w:p>
        </w:tc>
        <w:tc>
          <w:tcPr>
            <w:tcW w:w="1984" w:type="dxa"/>
            <w:tcBorders>
              <w:top w:val="single" w:sz="4" w:space="0" w:color="auto"/>
              <w:bottom w:val="single" w:sz="4" w:space="0" w:color="auto"/>
            </w:tcBorders>
            <w:shd w:val="clear" w:color="auto" w:fill="auto"/>
            <w:vAlign w:val="center"/>
          </w:tcPr>
          <w:p w14:paraId="7098D916"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Ремонт фасада – 980,0 м2</w:t>
            </w:r>
          </w:p>
        </w:tc>
        <w:tc>
          <w:tcPr>
            <w:tcW w:w="1560" w:type="dxa"/>
            <w:tcBorders>
              <w:top w:val="single" w:sz="4" w:space="0" w:color="auto"/>
              <w:bottom w:val="single" w:sz="4" w:space="0" w:color="auto"/>
            </w:tcBorders>
            <w:shd w:val="clear" w:color="auto" w:fill="auto"/>
            <w:vAlign w:val="center"/>
          </w:tcPr>
          <w:p w14:paraId="32CD1B0D"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2 271 830 руб.</w:t>
            </w:r>
          </w:p>
        </w:tc>
        <w:tc>
          <w:tcPr>
            <w:tcW w:w="1559" w:type="dxa"/>
            <w:vMerge/>
            <w:vAlign w:val="center"/>
          </w:tcPr>
          <w:p w14:paraId="01939785" w14:textId="77777777" w:rsidR="0008230D" w:rsidRPr="00D50A96" w:rsidRDefault="0008230D" w:rsidP="0008230D">
            <w:pPr>
              <w:spacing w:after="0" w:line="240" w:lineRule="auto"/>
              <w:rPr>
                <w:rFonts w:ascii="Times New Roman" w:hAnsi="Times New Roman"/>
                <w:color w:val="FF0000"/>
                <w:sz w:val="24"/>
                <w:szCs w:val="24"/>
              </w:rPr>
            </w:pPr>
          </w:p>
        </w:tc>
        <w:tc>
          <w:tcPr>
            <w:tcW w:w="1911" w:type="dxa"/>
            <w:vMerge/>
            <w:tcBorders>
              <w:top w:val="nil"/>
            </w:tcBorders>
            <w:shd w:val="clear" w:color="auto" w:fill="auto"/>
            <w:vAlign w:val="center"/>
          </w:tcPr>
          <w:p w14:paraId="16287BF9" w14:textId="77777777" w:rsidR="0008230D" w:rsidRPr="00D50A96" w:rsidRDefault="0008230D" w:rsidP="0008230D">
            <w:pPr>
              <w:spacing w:after="0" w:line="360" w:lineRule="auto"/>
              <w:rPr>
                <w:rFonts w:ascii="Times New Roman" w:hAnsi="Times New Roman"/>
                <w:sz w:val="24"/>
                <w:szCs w:val="24"/>
              </w:rPr>
            </w:pPr>
          </w:p>
        </w:tc>
      </w:tr>
      <w:tr w:rsidR="0008230D" w:rsidRPr="00D50A96" w14:paraId="5602969F" w14:textId="77777777" w:rsidTr="0008230D">
        <w:trPr>
          <w:trHeight w:val="1005"/>
          <w:jc w:val="center"/>
        </w:trPr>
        <w:tc>
          <w:tcPr>
            <w:tcW w:w="674" w:type="dxa"/>
            <w:vMerge/>
            <w:shd w:val="clear" w:color="auto" w:fill="auto"/>
            <w:vAlign w:val="center"/>
          </w:tcPr>
          <w:p w14:paraId="752EE5F6" w14:textId="77777777" w:rsidR="0008230D" w:rsidRPr="00D50A96" w:rsidRDefault="0008230D" w:rsidP="0008230D">
            <w:pPr>
              <w:spacing w:after="0"/>
              <w:rPr>
                <w:rFonts w:ascii="Times New Roman" w:hAnsi="Times New Roman"/>
                <w:sz w:val="24"/>
                <w:szCs w:val="24"/>
              </w:rPr>
            </w:pPr>
          </w:p>
        </w:tc>
        <w:tc>
          <w:tcPr>
            <w:tcW w:w="811" w:type="dxa"/>
            <w:vMerge w:val="restart"/>
            <w:tcBorders>
              <w:top w:val="single" w:sz="4" w:space="0" w:color="auto"/>
            </w:tcBorders>
            <w:shd w:val="clear" w:color="auto" w:fill="auto"/>
            <w:vAlign w:val="center"/>
          </w:tcPr>
          <w:p w14:paraId="23390D7C" w14:textId="77777777" w:rsidR="0008230D" w:rsidRPr="00D50A96" w:rsidRDefault="0008230D" w:rsidP="0008230D">
            <w:pPr>
              <w:jc w:val="center"/>
              <w:rPr>
                <w:rFonts w:ascii="Times New Roman" w:hAnsi="Times New Roman"/>
                <w:sz w:val="24"/>
                <w:szCs w:val="24"/>
              </w:rPr>
            </w:pPr>
            <w:r w:rsidRPr="00D50A96">
              <w:rPr>
                <w:rFonts w:ascii="Times New Roman" w:hAnsi="Times New Roman"/>
                <w:sz w:val="24"/>
                <w:szCs w:val="24"/>
              </w:rPr>
              <w:t>12</w:t>
            </w:r>
          </w:p>
        </w:tc>
        <w:tc>
          <w:tcPr>
            <w:tcW w:w="2552" w:type="dxa"/>
            <w:vMerge w:val="restart"/>
            <w:tcBorders>
              <w:top w:val="single" w:sz="4" w:space="0" w:color="auto"/>
            </w:tcBorders>
            <w:shd w:val="clear" w:color="auto" w:fill="auto"/>
            <w:vAlign w:val="center"/>
          </w:tcPr>
          <w:p w14:paraId="5EC71AB2" w14:textId="77777777" w:rsidR="0008230D" w:rsidRPr="00D50A96" w:rsidRDefault="0008230D" w:rsidP="0008230D">
            <w:pPr>
              <w:spacing w:after="0" w:line="240" w:lineRule="auto"/>
              <w:rPr>
                <w:rFonts w:ascii="Times New Roman" w:hAnsi="Times New Roman"/>
                <w:sz w:val="24"/>
                <w:szCs w:val="24"/>
              </w:rPr>
            </w:pPr>
            <w:r w:rsidRPr="00D50A96">
              <w:rPr>
                <w:rFonts w:ascii="Times New Roman" w:hAnsi="Times New Roman"/>
                <w:sz w:val="24"/>
                <w:szCs w:val="24"/>
              </w:rPr>
              <w:t xml:space="preserve">г. Сланцы, </w:t>
            </w:r>
            <w:r>
              <w:rPr>
                <w:rFonts w:ascii="Times New Roman" w:hAnsi="Times New Roman"/>
                <w:sz w:val="24"/>
                <w:szCs w:val="24"/>
              </w:rPr>
              <w:t xml:space="preserve">ул. </w:t>
            </w:r>
            <w:r w:rsidRPr="00D50A96">
              <w:rPr>
                <w:rFonts w:ascii="Times New Roman" w:hAnsi="Times New Roman"/>
                <w:sz w:val="24"/>
                <w:szCs w:val="24"/>
              </w:rPr>
              <w:t>Кирова д. 32</w:t>
            </w:r>
          </w:p>
        </w:tc>
        <w:tc>
          <w:tcPr>
            <w:tcW w:w="1984" w:type="dxa"/>
            <w:tcBorders>
              <w:top w:val="single" w:sz="4" w:space="0" w:color="auto"/>
              <w:bottom w:val="single" w:sz="4" w:space="0" w:color="auto"/>
            </w:tcBorders>
            <w:shd w:val="clear" w:color="auto" w:fill="auto"/>
            <w:vAlign w:val="center"/>
          </w:tcPr>
          <w:p w14:paraId="175817E7"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Ремонт крыши – 880,0 м2</w:t>
            </w:r>
          </w:p>
        </w:tc>
        <w:tc>
          <w:tcPr>
            <w:tcW w:w="1560" w:type="dxa"/>
            <w:tcBorders>
              <w:top w:val="single" w:sz="4" w:space="0" w:color="auto"/>
              <w:bottom w:val="single" w:sz="4" w:space="0" w:color="auto"/>
            </w:tcBorders>
            <w:shd w:val="clear" w:color="auto" w:fill="auto"/>
            <w:vAlign w:val="center"/>
          </w:tcPr>
          <w:p w14:paraId="2999A859"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4 075 187 руб.</w:t>
            </w:r>
          </w:p>
        </w:tc>
        <w:tc>
          <w:tcPr>
            <w:tcW w:w="1559" w:type="dxa"/>
            <w:vMerge w:val="restart"/>
            <w:tcBorders>
              <w:top w:val="single" w:sz="4" w:space="0" w:color="auto"/>
            </w:tcBorders>
            <w:vAlign w:val="center"/>
          </w:tcPr>
          <w:p w14:paraId="06DC375A"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5 793 568 руб.</w:t>
            </w:r>
          </w:p>
        </w:tc>
        <w:tc>
          <w:tcPr>
            <w:tcW w:w="1911" w:type="dxa"/>
            <w:vMerge/>
            <w:tcBorders>
              <w:top w:val="nil"/>
            </w:tcBorders>
            <w:shd w:val="clear" w:color="auto" w:fill="auto"/>
            <w:vAlign w:val="center"/>
          </w:tcPr>
          <w:p w14:paraId="49442314" w14:textId="77777777" w:rsidR="0008230D" w:rsidRPr="00D50A96" w:rsidRDefault="0008230D" w:rsidP="0008230D">
            <w:pPr>
              <w:spacing w:after="0" w:line="360" w:lineRule="auto"/>
              <w:rPr>
                <w:rFonts w:ascii="Times New Roman" w:hAnsi="Times New Roman"/>
                <w:sz w:val="24"/>
                <w:szCs w:val="24"/>
              </w:rPr>
            </w:pPr>
          </w:p>
        </w:tc>
      </w:tr>
      <w:tr w:rsidR="0008230D" w:rsidRPr="00D50A96" w14:paraId="553345D1" w14:textId="77777777" w:rsidTr="0008230D">
        <w:trPr>
          <w:trHeight w:val="912"/>
          <w:jc w:val="center"/>
        </w:trPr>
        <w:tc>
          <w:tcPr>
            <w:tcW w:w="674" w:type="dxa"/>
            <w:vMerge/>
            <w:shd w:val="clear" w:color="auto" w:fill="auto"/>
            <w:vAlign w:val="center"/>
          </w:tcPr>
          <w:p w14:paraId="3C59423B" w14:textId="77777777" w:rsidR="0008230D" w:rsidRPr="00D50A96" w:rsidRDefault="0008230D" w:rsidP="0008230D">
            <w:pPr>
              <w:spacing w:after="0"/>
              <w:rPr>
                <w:rFonts w:ascii="Times New Roman" w:hAnsi="Times New Roman"/>
                <w:sz w:val="24"/>
                <w:szCs w:val="24"/>
              </w:rPr>
            </w:pPr>
          </w:p>
        </w:tc>
        <w:tc>
          <w:tcPr>
            <w:tcW w:w="811" w:type="dxa"/>
            <w:vMerge/>
            <w:shd w:val="clear" w:color="auto" w:fill="auto"/>
            <w:vAlign w:val="center"/>
          </w:tcPr>
          <w:p w14:paraId="474E9D90" w14:textId="77777777" w:rsidR="0008230D" w:rsidRPr="00D50A96" w:rsidRDefault="0008230D" w:rsidP="0008230D">
            <w:pPr>
              <w:jc w:val="center"/>
              <w:rPr>
                <w:rFonts w:ascii="Times New Roman" w:hAnsi="Times New Roman"/>
                <w:sz w:val="24"/>
                <w:szCs w:val="24"/>
              </w:rPr>
            </w:pPr>
          </w:p>
        </w:tc>
        <w:tc>
          <w:tcPr>
            <w:tcW w:w="2552" w:type="dxa"/>
            <w:vMerge/>
            <w:shd w:val="clear" w:color="auto" w:fill="auto"/>
            <w:vAlign w:val="center"/>
          </w:tcPr>
          <w:p w14:paraId="2DFF65C5" w14:textId="77777777" w:rsidR="0008230D" w:rsidRPr="00D50A96" w:rsidRDefault="0008230D" w:rsidP="0008230D">
            <w:pPr>
              <w:spacing w:after="0" w:line="240" w:lineRule="auto"/>
              <w:rPr>
                <w:rFonts w:ascii="Times New Roman" w:hAnsi="Times New Roman"/>
                <w:color w:val="FF0000"/>
                <w:sz w:val="24"/>
                <w:szCs w:val="24"/>
              </w:rPr>
            </w:pPr>
          </w:p>
        </w:tc>
        <w:tc>
          <w:tcPr>
            <w:tcW w:w="1984" w:type="dxa"/>
            <w:tcBorders>
              <w:top w:val="single" w:sz="4" w:space="0" w:color="auto"/>
              <w:bottom w:val="single" w:sz="4" w:space="0" w:color="auto"/>
            </w:tcBorders>
            <w:shd w:val="clear" w:color="auto" w:fill="auto"/>
            <w:vAlign w:val="center"/>
          </w:tcPr>
          <w:p w14:paraId="39F002D8"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Ремонт фасада – 680,0 м2.</w:t>
            </w:r>
          </w:p>
        </w:tc>
        <w:tc>
          <w:tcPr>
            <w:tcW w:w="1560" w:type="dxa"/>
            <w:tcBorders>
              <w:top w:val="single" w:sz="4" w:space="0" w:color="auto"/>
              <w:bottom w:val="single" w:sz="4" w:space="0" w:color="auto"/>
            </w:tcBorders>
            <w:shd w:val="clear" w:color="auto" w:fill="auto"/>
            <w:vAlign w:val="center"/>
          </w:tcPr>
          <w:p w14:paraId="47A9EEDC"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1 718 381 руб.</w:t>
            </w:r>
          </w:p>
        </w:tc>
        <w:tc>
          <w:tcPr>
            <w:tcW w:w="1559" w:type="dxa"/>
            <w:vMerge/>
            <w:vAlign w:val="center"/>
          </w:tcPr>
          <w:p w14:paraId="5D3D5852" w14:textId="77777777" w:rsidR="0008230D" w:rsidRPr="00D50A96" w:rsidRDefault="0008230D" w:rsidP="0008230D">
            <w:pPr>
              <w:spacing w:after="0" w:line="240" w:lineRule="auto"/>
              <w:rPr>
                <w:rFonts w:ascii="Times New Roman" w:hAnsi="Times New Roman"/>
                <w:color w:val="FF0000"/>
                <w:sz w:val="24"/>
                <w:szCs w:val="24"/>
              </w:rPr>
            </w:pPr>
          </w:p>
        </w:tc>
        <w:tc>
          <w:tcPr>
            <w:tcW w:w="1911" w:type="dxa"/>
            <w:vMerge/>
            <w:tcBorders>
              <w:top w:val="nil"/>
            </w:tcBorders>
            <w:shd w:val="clear" w:color="auto" w:fill="auto"/>
            <w:vAlign w:val="center"/>
          </w:tcPr>
          <w:p w14:paraId="157218EF" w14:textId="77777777" w:rsidR="0008230D" w:rsidRPr="00D50A96" w:rsidRDefault="0008230D" w:rsidP="0008230D">
            <w:pPr>
              <w:spacing w:after="0" w:line="360" w:lineRule="auto"/>
              <w:rPr>
                <w:rFonts w:ascii="Times New Roman" w:hAnsi="Times New Roman"/>
                <w:sz w:val="24"/>
                <w:szCs w:val="24"/>
              </w:rPr>
            </w:pPr>
          </w:p>
        </w:tc>
      </w:tr>
      <w:tr w:rsidR="0008230D" w:rsidRPr="00D50A96" w14:paraId="0497ED98" w14:textId="77777777" w:rsidTr="0008230D">
        <w:trPr>
          <w:trHeight w:val="1461"/>
          <w:jc w:val="center"/>
        </w:trPr>
        <w:tc>
          <w:tcPr>
            <w:tcW w:w="674" w:type="dxa"/>
            <w:vMerge/>
            <w:shd w:val="clear" w:color="auto" w:fill="auto"/>
            <w:vAlign w:val="center"/>
          </w:tcPr>
          <w:p w14:paraId="2B0A3739" w14:textId="77777777" w:rsidR="0008230D" w:rsidRPr="00D50A96" w:rsidRDefault="0008230D" w:rsidP="0008230D">
            <w:pPr>
              <w:spacing w:after="0"/>
              <w:rPr>
                <w:rFonts w:ascii="Times New Roman" w:hAnsi="Times New Roman"/>
                <w:sz w:val="24"/>
                <w:szCs w:val="24"/>
              </w:rPr>
            </w:pPr>
          </w:p>
        </w:tc>
        <w:tc>
          <w:tcPr>
            <w:tcW w:w="811" w:type="dxa"/>
            <w:vMerge w:val="restart"/>
            <w:tcBorders>
              <w:top w:val="single" w:sz="4" w:space="0" w:color="auto"/>
            </w:tcBorders>
            <w:shd w:val="clear" w:color="auto" w:fill="auto"/>
            <w:vAlign w:val="center"/>
          </w:tcPr>
          <w:p w14:paraId="41F54672" w14:textId="77777777" w:rsidR="0008230D" w:rsidRPr="00D50A96" w:rsidRDefault="0008230D" w:rsidP="0008230D">
            <w:pPr>
              <w:jc w:val="center"/>
              <w:rPr>
                <w:rFonts w:ascii="Times New Roman" w:hAnsi="Times New Roman"/>
                <w:sz w:val="24"/>
                <w:szCs w:val="24"/>
              </w:rPr>
            </w:pPr>
            <w:r w:rsidRPr="00D50A96">
              <w:rPr>
                <w:rFonts w:ascii="Times New Roman" w:hAnsi="Times New Roman"/>
                <w:sz w:val="24"/>
                <w:szCs w:val="24"/>
              </w:rPr>
              <w:t>13</w:t>
            </w:r>
          </w:p>
        </w:tc>
        <w:tc>
          <w:tcPr>
            <w:tcW w:w="2552" w:type="dxa"/>
            <w:vMerge w:val="restart"/>
            <w:tcBorders>
              <w:top w:val="single" w:sz="4" w:space="0" w:color="auto"/>
            </w:tcBorders>
            <w:shd w:val="clear" w:color="auto" w:fill="auto"/>
            <w:vAlign w:val="center"/>
          </w:tcPr>
          <w:p w14:paraId="799C5ADA" w14:textId="77777777" w:rsidR="0008230D" w:rsidRDefault="0008230D" w:rsidP="0008230D">
            <w:pPr>
              <w:spacing w:after="0" w:line="240" w:lineRule="auto"/>
              <w:rPr>
                <w:rFonts w:ascii="Times New Roman" w:hAnsi="Times New Roman"/>
                <w:sz w:val="24"/>
                <w:szCs w:val="24"/>
              </w:rPr>
            </w:pPr>
            <w:r>
              <w:rPr>
                <w:rFonts w:ascii="Times New Roman" w:hAnsi="Times New Roman"/>
                <w:sz w:val="24"/>
                <w:szCs w:val="24"/>
              </w:rPr>
              <w:t xml:space="preserve">г. Сланцы, </w:t>
            </w:r>
          </w:p>
          <w:p w14:paraId="7E565C6C" w14:textId="77777777" w:rsidR="0008230D" w:rsidRPr="00D50A96" w:rsidRDefault="0008230D" w:rsidP="0008230D">
            <w:pPr>
              <w:spacing w:after="0" w:line="240" w:lineRule="auto"/>
              <w:rPr>
                <w:rFonts w:ascii="Times New Roman" w:hAnsi="Times New Roman"/>
                <w:sz w:val="24"/>
                <w:szCs w:val="24"/>
              </w:rPr>
            </w:pPr>
            <w:r w:rsidRPr="00D50A96">
              <w:rPr>
                <w:rFonts w:ascii="Times New Roman" w:hAnsi="Times New Roman"/>
                <w:sz w:val="24"/>
                <w:szCs w:val="24"/>
              </w:rPr>
              <w:t>ул.</w:t>
            </w:r>
            <w:r>
              <w:rPr>
                <w:rFonts w:ascii="Times New Roman" w:hAnsi="Times New Roman"/>
                <w:sz w:val="24"/>
                <w:szCs w:val="24"/>
              </w:rPr>
              <w:t xml:space="preserve"> </w:t>
            </w:r>
            <w:r w:rsidRPr="00D50A96">
              <w:rPr>
                <w:rFonts w:ascii="Times New Roman" w:hAnsi="Times New Roman"/>
                <w:sz w:val="24"/>
                <w:szCs w:val="24"/>
              </w:rPr>
              <w:t>Кирова</w:t>
            </w:r>
            <w:r>
              <w:rPr>
                <w:rFonts w:ascii="Times New Roman" w:hAnsi="Times New Roman"/>
                <w:sz w:val="24"/>
                <w:szCs w:val="24"/>
              </w:rPr>
              <w:t>,</w:t>
            </w:r>
            <w:r w:rsidRPr="00D50A96">
              <w:rPr>
                <w:rFonts w:ascii="Times New Roman" w:hAnsi="Times New Roman"/>
                <w:sz w:val="24"/>
                <w:szCs w:val="24"/>
              </w:rPr>
              <w:t xml:space="preserve"> д. 34</w:t>
            </w:r>
          </w:p>
        </w:tc>
        <w:tc>
          <w:tcPr>
            <w:tcW w:w="1984" w:type="dxa"/>
            <w:tcBorders>
              <w:top w:val="single" w:sz="4" w:space="0" w:color="auto"/>
              <w:bottom w:val="single" w:sz="4" w:space="0" w:color="auto"/>
            </w:tcBorders>
            <w:shd w:val="clear" w:color="auto" w:fill="auto"/>
            <w:vAlign w:val="center"/>
          </w:tcPr>
          <w:p w14:paraId="5224858F"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Ремонт крыши – 890,0 м2</w:t>
            </w:r>
          </w:p>
        </w:tc>
        <w:tc>
          <w:tcPr>
            <w:tcW w:w="1560" w:type="dxa"/>
            <w:tcBorders>
              <w:top w:val="single" w:sz="4" w:space="0" w:color="auto"/>
              <w:bottom w:val="single" w:sz="4" w:space="0" w:color="auto"/>
            </w:tcBorders>
            <w:shd w:val="clear" w:color="auto" w:fill="auto"/>
            <w:vAlign w:val="center"/>
          </w:tcPr>
          <w:p w14:paraId="5E248F32"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4 075 187 руб.</w:t>
            </w:r>
          </w:p>
        </w:tc>
        <w:tc>
          <w:tcPr>
            <w:tcW w:w="1559" w:type="dxa"/>
            <w:vMerge w:val="restart"/>
            <w:tcBorders>
              <w:top w:val="single" w:sz="4" w:space="0" w:color="auto"/>
            </w:tcBorders>
            <w:vAlign w:val="center"/>
          </w:tcPr>
          <w:p w14:paraId="3B965F9C"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5 648 684 руб.</w:t>
            </w:r>
          </w:p>
        </w:tc>
        <w:tc>
          <w:tcPr>
            <w:tcW w:w="1911" w:type="dxa"/>
            <w:vMerge/>
            <w:tcBorders>
              <w:top w:val="nil"/>
            </w:tcBorders>
            <w:shd w:val="clear" w:color="auto" w:fill="auto"/>
            <w:vAlign w:val="center"/>
          </w:tcPr>
          <w:p w14:paraId="12DEB379" w14:textId="77777777" w:rsidR="0008230D" w:rsidRPr="00D50A96" w:rsidRDefault="0008230D" w:rsidP="0008230D">
            <w:pPr>
              <w:spacing w:after="0" w:line="360" w:lineRule="auto"/>
              <w:rPr>
                <w:rFonts w:ascii="Times New Roman" w:hAnsi="Times New Roman"/>
                <w:sz w:val="24"/>
                <w:szCs w:val="24"/>
              </w:rPr>
            </w:pPr>
          </w:p>
        </w:tc>
      </w:tr>
      <w:tr w:rsidR="0008230D" w:rsidRPr="00D50A96" w14:paraId="523A9DEF" w14:textId="77777777" w:rsidTr="0008230D">
        <w:trPr>
          <w:trHeight w:val="1560"/>
          <w:jc w:val="center"/>
        </w:trPr>
        <w:tc>
          <w:tcPr>
            <w:tcW w:w="674" w:type="dxa"/>
            <w:vMerge/>
            <w:shd w:val="clear" w:color="auto" w:fill="auto"/>
            <w:vAlign w:val="center"/>
          </w:tcPr>
          <w:p w14:paraId="5382A261" w14:textId="77777777" w:rsidR="0008230D" w:rsidRPr="00D50A96" w:rsidRDefault="0008230D" w:rsidP="0008230D">
            <w:pPr>
              <w:spacing w:after="0"/>
              <w:rPr>
                <w:rFonts w:ascii="Times New Roman" w:hAnsi="Times New Roman"/>
                <w:sz w:val="24"/>
                <w:szCs w:val="24"/>
              </w:rPr>
            </w:pPr>
          </w:p>
        </w:tc>
        <w:tc>
          <w:tcPr>
            <w:tcW w:w="811" w:type="dxa"/>
            <w:vMerge/>
            <w:tcBorders>
              <w:bottom w:val="single" w:sz="4" w:space="0" w:color="auto"/>
            </w:tcBorders>
            <w:shd w:val="clear" w:color="auto" w:fill="auto"/>
            <w:vAlign w:val="center"/>
          </w:tcPr>
          <w:p w14:paraId="559C4BFD" w14:textId="77777777" w:rsidR="0008230D" w:rsidRPr="00D50A96" w:rsidRDefault="0008230D" w:rsidP="0008230D">
            <w:pPr>
              <w:jc w:val="center"/>
              <w:rPr>
                <w:rFonts w:ascii="Times New Roman" w:hAnsi="Times New Roman"/>
                <w:sz w:val="24"/>
                <w:szCs w:val="24"/>
              </w:rPr>
            </w:pPr>
          </w:p>
        </w:tc>
        <w:tc>
          <w:tcPr>
            <w:tcW w:w="2552" w:type="dxa"/>
            <w:vMerge/>
            <w:tcBorders>
              <w:bottom w:val="single" w:sz="4" w:space="0" w:color="auto"/>
            </w:tcBorders>
            <w:shd w:val="clear" w:color="auto" w:fill="auto"/>
            <w:vAlign w:val="center"/>
          </w:tcPr>
          <w:p w14:paraId="681C0033" w14:textId="77777777" w:rsidR="0008230D" w:rsidRPr="00D50A96" w:rsidRDefault="0008230D" w:rsidP="0008230D">
            <w:pPr>
              <w:spacing w:after="0"/>
              <w:rPr>
                <w:rFonts w:ascii="Times New Roman" w:hAnsi="Times New Roman"/>
                <w:color w:val="FF0000"/>
                <w:sz w:val="24"/>
                <w:szCs w:val="24"/>
              </w:rPr>
            </w:pPr>
          </w:p>
        </w:tc>
        <w:tc>
          <w:tcPr>
            <w:tcW w:w="1984" w:type="dxa"/>
            <w:tcBorders>
              <w:top w:val="single" w:sz="4" w:space="0" w:color="auto"/>
              <w:bottom w:val="single" w:sz="4" w:space="0" w:color="auto"/>
            </w:tcBorders>
            <w:shd w:val="clear" w:color="auto" w:fill="auto"/>
            <w:vAlign w:val="center"/>
          </w:tcPr>
          <w:p w14:paraId="154095D2"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Ремонт фасада – 675,0 м2.</w:t>
            </w:r>
          </w:p>
        </w:tc>
        <w:tc>
          <w:tcPr>
            <w:tcW w:w="1560" w:type="dxa"/>
            <w:tcBorders>
              <w:top w:val="single" w:sz="4" w:space="0" w:color="auto"/>
              <w:bottom w:val="single" w:sz="4" w:space="0" w:color="auto"/>
            </w:tcBorders>
            <w:shd w:val="clear" w:color="auto" w:fill="auto"/>
            <w:vAlign w:val="center"/>
          </w:tcPr>
          <w:p w14:paraId="69C06557"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1 573 497 руб.</w:t>
            </w:r>
          </w:p>
        </w:tc>
        <w:tc>
          <w:tcPr>
            <w:tcW w:w="1559" w:type="dxa"/>
            <w:vMerge/>
            <w:tcBorders>
              <w:bottom w:val="single" w:sz="4" w:space="0" w:color="auto"/>
            </w:tcBorders>
            <w:vAlign w:val="center"/>
          </w:tcPr>
          <w:p w14:paraId="14FCA276" w14:textId="77777777" w:rsidR="0008230D" w:rsidRPr="00D50A96" w:rsidRDefault="0008230D" w:rsidP="0008230D">
            <w:pPr>
              <w:spacing w:after="0" w:line="240" w:lineRule="auto"/>
              <w:rPr>
                <w:rFonts w:ascii="Times New Roman" w:hAnsi="Times New Roman"/>
                <w:color w:val="FF0000"/>
                <w:sz w:val="24"/>
                <w:szCs w:val="24"/>
              </w:rPr>
            </w:pPr>
          </w:p>
        </w:tc>
        <w:tc>
          <w:tcPr>
            <w:tcW w:w="1911" w:type="dxa"/>
            <w:vMerge/>
            <w:tcBorders>
              <w:top w:val="nil"/>
            </w:tcBorders>
            <w:shd w:val="clear" w:color="auto" w:fill="auto"/>
            <w:vAlign w:val="center"/>
          </w:tcPr>
          <w:p w14:paraId="3AF132E7" w14:textId="77777777" w:rsidR="0008230D" w:rsidRPr="00D50A96" w:rsidRDefault="0008230D" w:rsidP="0008230D">
            <w:pPr>
              <w:spacing w:after="0" w:line="360" w:lineRule="auto"/>
              <w:rPr>
                <w:rFonts w:ascii="Times New Roman" w:hAnsi="Times New Roman"/>
                <w:sz w:val="24"/>
                <w:szCs w:val="24"/>
              </w:rPr>
            </w:pPr>
          </w:p>
        </w:tc>
      </w:tr>
      <w:tr w:rsidR="0008230D" w:rsidRPr="00D50A96" w14:paraId="1B125461" w14:textId="77777777" w:rsidTr="0008230D">
        <w:trPr>
          <w:trHeight w:val="2203"/>
          <w:jc w:val="center"/>
        </w:trPr>
        <w:tc>
          <w:tcPr>
            <w:tcW w:w="674" w:type="dxa"/>
            <w:vMerge/>
            <w:shd w:val="clear" w:color="auto" w:fill="auto"/>
            <w:vAlign w:val="center"/>
          </w:tcPr>
          <w:p w14:paraId="2DC9C7BF" w14:textId="77777777" w:rsidR="0008230D" w:rsidRPr="00D50A96" w:rsidRDefault="0008230D" w:rsidP="0008230D">
            <w:pPr>
              <w:spacing w:after="0"/>
              <w:rPr>
                <w:rFonts w:ascii="Times New Roman" w:hAnsi="Times New Roman"/>
                <w:sz w:val="24"/>
                <w:szCs w:val="24"/>
              </w:rPr>
            </w:pPr>
          </w:p>
        </w:tc>
        <w:tc>
          <w:tcPr>
            <w:tcW w:w="811" w:type="dxa"/>
            <w:tcBorders>
              <w:top w:val="single" w:sz="4" w:space="0" w:color="auto"/>
            </w:tcBorders>
            <w:shd w:val="clear" w:color="auto" w:fill="auto"/>
            <w:vAlign w:val="center"/>
          </w:tcPr>
          <w:p w14:paraId="3100AFC6" w14:textId="77777777" w:rsidR="0008230D" w:rsidRPr="00D50A96" w:rsidRDefault="0008230D" w:rsidP="0008230D">
            <w:pPr>
              <w:jc w:val="center"/>
              <w:rPr>
                <w:rFonts w:ascii="Times New Roman" w:hAnsi="Times New Roman"/>
                <w:sz w:val="24"/>
                <w:szCs w:val="24"/>
              </w:rPr>
            </w:pPr>
            <w:r w:rsidRPr="00D50A96">
              <w:rPr>
                <w:rFonts w:ascii="Times New Roman" w:hAnsi="Times New Roman"/>
                <w:sz w:val="24"/>
                <w:szCs w:val="24"/>
              </w:rPr>
              <w:t>14</w:t>
            </w:r>
          </w:p>
        </w:tc>
        <w:tc>
          <w:tcPr>
            <w:tcW w:w="2552" w:type="dxa"/>
            <w:tcBorders>
              <w:top w:val="single" w:sz="4" w:space="0" w:color="auto"/>
            </w:tcBorders>
            <w:shd w:val="clear" w:color="auto" w:fill="auto"/>
            <w:vAlign w:val="center"/>
          </w:tcPr>
          <w:p w14:paraId="0263FA0D" w14:textId="77777777" w:rsidR="0008230D" w:rsidRDefault="0008230D" w:rsidP="0008230D">
            <w:pPr>
              <w:spacing w:after="0" w:line="240" w:lineRule="auto"/>
              <w:rPr>
                <w:rFonts w:ascii="Times New Roman" w:hAnsi="Times New Roman"/>
                <w:sz w:val="24"/>
                <w:szCs w:val="24"/>
              </w:rPr>
            </w:pPr>
            <w:r>
              <w:rPr>
                <w:rFonts w:ascii="Times New Roman" w:hAnsi="Times New Roman"/>
                <w:sz w:val="24"/>
                <w:szCs w:val="24"/>
              </w:rPr>
              <w:t xml:space="preserve">г. Сланцы, </w:t>
            </w:r>
          </w:p>
          <w:p w14:paraId="507C8443" w14:textId="77777777" w:rsidR="0008230D" w:rsidRPr="00D50A96" w:rsidRDefault="0008230D" w:rsidP="0008230D">
            <w:pPr>
              <w:spacing w:after="0" w:line="240" w:lineRule="auto"/>
              <w:rPr>
                <w:rFonts w:ascii="Times New Roman" w:hAnsi="Times New Roman"/>
                <w:sz w:val="24"/>
                <w:szCs w:val="24"/>
              </w:rPr>
            </w:pPr>
            <w:r>
              <w:rPr>
                <w:rFonts w:ascii="Times New Roman" w:hAnsi="Times New Roman"/>
                <w:sz w:val="24"/>
                <w:szCs w:val="24"/>
              </w:rPr>
              <w:t xml:space="preserve">ул. </w:t>
            </w:r>
            <w:r w:rsidRPr="00D50A96">
              <w:rPr>
                <w:rFonts w:ascii="Times New Roman" w:hAnsi="Times New Roman"/>
                <w:sz w:val="24"/>
                <w:szCs w:val="24"/>
              </w:rPr>
              <w:t>Кирова</w:t>
            </w:r>
            <w:r>
              <w:rPr>
                <w:rFonts w:ascii="Times New Roman" w:hAnsi="Times New Roman"/>
                <w:sz w:val="24"/>
                <w:szCs w:val="24"/>
              </w:rPr>
              <w:t>,</w:t>
            </w:r>
            <w:r w:rsidRPr="00D50A96">
              <w:rPr>
                <w:rFonts w:ascii="Times New Roman" w:hAnsi="Times New Roman"/>
                <w:sz w:val="24"/>
                <w:szCs w:val="24"/>
              </w:rPr>
              <w:t xml:space="preserve"> д. 36</w:t>
            </w:r>
          </w:p>
        </w:tc>
        <w:tc>
          <w:tcPr>
            <w:tcW w:w="1984" w:type="dxa"/>
            <w:tcBorders>
              <w:top w:val="single" w:sz="4" w:space="0" w:color="auto"/>
            </w:tcBorders>
            <w:shd w:val="clear" w:color="auto" w:fill="auto"/>
            <w:vAlign w:val="center"/>
          </w:tcPr>
          <w:p w14:paraId="53EAD961"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Ремонт фасада – 510,0 м2</w:t>
            </w:r>
          </w:p>
          <w:p w14:paraId="73A24350" w14:textId="77777777" w:rsidR="0008230D" w:rsidRPr="00B63CA4" w:rsidRDefault="0008230D" w:rsidP="0008230D">
            <w:pPr>
              <w:spacing w:after="0" w:line="240" w:lineRule="auto"/>
              <w:rPr>
                <w:rFonts w:ascii="Times New Roman" w:hAnsi="Times New Roman"/>
                <w:sz w:val="24"/>
                <w:szCs w:val="24"/>
              </w:rPr>
            </w:pPr>
          </w:p>
        </w:tc>
        <w:tc>
          <w:tcPr>
            <w:tcW w:w="1560" w:type="dxa"/>
            <w:tcBorders>
              <w:top w:val="single" w:sz="4" w:space="0" w:color="auto"/>
            </w:tcBorders>
            <w:shd w:val="clear" w:color="auto" w:fill="auto"/>
            <w:vAlign w:val="center"/>
          </w:tcPr>
          <w:p w14:paraId="32FD558A"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1 236 959 руб.</w:t>
            </w:r>
          </w:p>
        </w:tc>
        <w:tc>
          <w:tcPr>
            <w:tcW w:w="1559" w:type="dxa"/>
            <w:tcBorders>
              <w:top w:val="single" w:sz="4" w:space="0" w:color="auto"/>
            </w:tcBorders>
            <w:vAlign w:val="center"/>
          </w:tcPr>
          <w:p w14:paraId="3BC7642D"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1 236 959 руб.</w:t>
            </w:r>
          </w:p>
        </w:tc>
        <w:tc>
          <w:tcPr>
            <w:tcW w:w="1911" w:type="dxa"/>
            <w:vMerge/>
            <w:tcBorders>
              <w:top w:val="nil"/>
            </w:tcBorders>
            <w:shd w:val="clear" w:color="auto" w:fill="auto"/>
            <w:vAlign w:val="center"/>
          </w:tcPr>
          <w:p w14:paraId="6B5AF267" w14:textId="77777777" w:rsidR="0008230D" w:rsidRPr="00D50A96" w:rsidRDefault="0008230D" w:rsidP="0008230D">
            <w:pPr>
              <w:spacing w:after="0" w:line="360" w:lineRule="auto"/>
              <w:rPr>
                <w:rFonts w:ascii="Times New Roman" w:hAnsi="Times New Roman"/>
                <w:sz w:val="24"/>
                <w:szCs w:val="24"/>
              </w:rPr>
            </w:pPr>
          </w:p>
        </w:tc>
      </w:tr>
      <w:tr w:rsidR="0008230D" w:rsidRPr="00D50A96" w14:paraId="2BD68075" w14:textId="77777777" w:rsidTr="0008230D">
        <w:trPr>
          <w:trHeight w:val="1110"/>
          <w:jc w:val="center"/>
        </w:trPr>
        <w:tc>
          <w:tcPr>
            <w:tcW w:w="674" w:type="dxa"/>
            <w:vMerge/>
            <w:shd w:val="clear" w:color="auto" w:fill="auto"/>
            <w:vAlign w:val="center"/>
          </w:tcPr>
          <w:p w14:paraId="293BC390" w14:textId="77777777" w:rsidR="0008230D" w:rsidRPr="00D50A96" w:rsidRDefault="0008230D" w:rsidP="0008230D">
            <w:pPr>
              <w:spacing w:after="0"/>
              <w:rPr>
                <w:rFonts w:ascii="Times New Roman" w:hAnsi="Times New Roman"/>
                <w:sz w:val="24"/>
                <w:szCs w:val="24"/>
              </w:rPr>
            </w:pPr>
          </w:p>
        </w:tc>
        <w:tc>
          <w:tcPr>
            <w:tcW w:w="811" w:type="dxa"/>
            <w:vMerge w:val="restart"/>
            <w:tcBorders>
              <w:top w:val="single" w:sz="4" w:space="0" w:color="auto"/>
            </w:tcBorders>
            <w:shd w:val="clear" w:color="auto" w:fill="auto"/>
            <w:vAlign w:val="center"/>
          </w:tcPr>
          <w:p w14:paraId="74CA393C" w14:textId="77777777" w:rsidR="0008230D" w:rsidRPr="00D50A96" w:rsidRDefault="0008230D" w:rsidP="0008230D">
            <w:pPr>
              <w:jc w:val="center"/>
              <w:rPr>
                <w:rFonts w:ascii="Times New Roman" w:hAnsi="Times New Roman"/>
                <w:sz w:val="24"/>
                <w:szCs w:val="24"/>
              </w:rPr>
            </w:pPr>
            <w:r w:rsidRPr="00D50A96">
              <w:rPr>
                <w:rFonts w:ascii="Times New Roman" w:hAnsi="Times New Roman"/>
                <w:sz w:val="24"/>
                <w:szCs w:val="24"/>
              </w:rPr>
              <w:t>15</w:t>
            </w:r>
          </w:p>
        </w:tc>
        <w:tc>
          <w:tcPr>
            <w:tcW w:w="2552" w:type="dxa"/>
            <w:vMerge w:val="restart"/>
            <w:tcBorders>
              <w:top w:val="single" w:sz="4" w:space="0" w:color="auto"/>
            </w:tcBorders>
            <w:shd w:val="clear" w:color="auto" w:fill="auto"/>
            <w:vAlign w:val="center"/>
          </w:tcPr>
          <w:p w14:paraId="0D02AF68" w14:textId="77777777" w:rsidR="0008230D" w:rsidRDefault="0008230D" w:rsidP="0008230D">
            <w:pPr>
              <w:spacing w:after="0" w:line="240" w:lineRule="auto"/>
              <w:rPr>
                <w:rFonts w:ascii="Times New Roman" w:hAnsi="Times New Roman"/>
                <w:sz w:val="24"/>
                <w:szCs w:val="24"/>
              </w:rPr>
            </w:pPr>
            <w:r>
              <w:rPr>
                <w:rFonts w:ascii="Times New Roman" w:hAnsi="Times New Roman"/>
                <w:sz w:val="24"/>
                <w:szCs w:val="24"/>
              </w:rPr>
              <w:t>г. Сланцы,</w:t>
            </w:r>
            <w:r w:rsidRPr="00D50A96">
              <w:rPr>
                <w:rFonts w:ascii="Times New Roman" w:hAnsi="Times New Roman"/>
                <w:sz w:val="24"/>
                <w:szCs w:val="24"/>
              </w:rPr>
              <w:t xml:space="preserve"> </w:t>
            </w:r>
          </w:p>
          <w:p w14:paraId="3B0FDEF4" w14:textId="77777777" w:rsidR="0008230D" w:rsidRPr="00D50A96" w:rsidRDefault="0008230D" w:rsidP="0008230D">
            <w:pPr>
              <w:spacing w:after="0" w:line="240" w:lineRule="auto"/>
              <w:rPr>
                <w:rFonts w:ascii="Times New Roman" w:eastAsia="Times New Roman" w:hAnsi="Times New Roman"/>
                <w:sz w:val="24"/>
                <w:szCs w:val="24"/>
                <w:lang w:bidi="he-IL"/>
              </w:rPr>
            </w:pPr>
            <w:r>
              <w:rPr>
                <w:rFonts w:ascii="Times New Roman" w:hAnsi="Times New Roman"/>
                <w:sz w:val="24"/>
                <w:szCs w:val="24"/>
              </w:rPr>
              <w:t xml:space="preserve">ул. </w:t>
            </w:r>
            <w:r w:rsidRPr="00D50A96">
              <w:rPr>
                <w:rFonts w:ascii="Times New Roman" w:hAnsi="Times New Roman"/>
                <w:sz w:val="24"/>
                <w:szCs w:val="24"/>
              </w:rPr>
              <w:t>Кирова</w:t>
            </w:r>
            <w:r>
              <w:rPr>
                <w:rFonts w:ascii="Times New Roman" w:hAnsi="Times New Roman"/>
                <w:sz w:val="24"/>
                <w:szCs w:val="24"/>
              </w:rPr>
              <w:t>,</w:t>
            </w:r>
            <w:r w:rsidRPr="00D50A96">
              <w:rPr>
                <w:rFonts w:ascii="Times New Roman" w:hAnsi="Times New Roman"/>
                <w:sz w:val="24"/>
                <w:szCs w:val="24"/>
              </w:rPr>
              <w:t xml:space="preserve"> д. 40</w:t>
            </w:r>
          </w:p>
        </w:tc>
        <w:tc>
          <w:tcPr>
            <w:tcW w:w="1984" w:type="dxa"/>
            <w:tcBorders>
              <w:top w:val="single" w:sz="4" w:space="0" w:color="auto"/>
              <w:bottom w:val="single" w:sz="4" w:space="0" w:color="auto"/>
            </w:tcBorders>
            <w:shd w:val="clear" w:color="auto" w:fill="auto"/>
            <w:vAlign w:val="center"/>
          </w:tcPr>
          <w:p w14:paraId="6AE91CFE"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Ремонт крыши – 700,0 м2</w:t>
            </w:r>
          </w:p>
          <w:p w14:paraId="0C0A1AC3" w14:textId="77777777" w:rsidR="0008230D" w:rsidRPr="00B63CA4" w:rsidRDefault="0008230D" w:rsidP="0008230D">
            <w:pPr>
              <w:spacing w:after="0" w:line="240" w:lineRule="auto"/>
              <w:rPr>
                <w:rFonts w:ascii="Times New Roman" w:hAnsi="Times New Roman"/>
                <w:sz w:val="24"/>
                <w:szCs w:val="24"/>
              </w:rPr>
            </w:pPr>
          </w:p>
        </w:tc>
        <w:tc>
          <w:tcPr>
            <w:tcW w:w="1560" w:type="dxa"/>
            <w:tcBorders>
              <w:top w:val="single" w:sz="4" w:space="0" w:color="auto"/>
              <w:bottom w:val="single" w:sz="4" w:space="0" w:color="auto"/>
            </w:tcBorders>
            <w:shd w:val="clear" w:color="auto" w:fill="auto"/>
            <w:vAlign w:val="center"/>
          </w:tcPr>
          <w:p w14:paraId="7AB16043"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2 504 416 руб.</w:t>
            </w:r>
          </w:p>
        </w:tc>
        <w:tc>
          <w:tcPr>
            <w:tcW w:w="1559" w:type="dxa"/>
            <w:vMerge w:val="restart"/>
            <w:tcBorders>
              <w:top w:val="single" w:sz="4" w:space="0" w:color="auto"/>
            </w:tcBorders>
            <w:vAlign w:val="center"/>
          </w:tcPr>
          <w:p w14:paraId="01C6D7BD"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3 746 980 руб.</w:t>
            </w:r>
          </w:p>
        </w:tc>
        <w:tc>
          <w:tcPr>
            <w:tcW w:w="1911" w:type="dxa"/>
            <w:vMerge/>
            <w:tcBorders>
              <w:top w:val="nil"/>
            </w:tcBorders>
            <w:shd w:val="clear" w:color="auto" w:fill="auto"/>
            <w:vAlign w:val="center"/>
          </w:tcPr>
          <w:p w14:paraId="444F28A1" w14:textId="77777777" w:rsidR="0008230D" w:rsidRPr="00D50A96" w:rsidRDefault="0008230D" w:rsidP="0008230D">
            <w:pPr>
              <w:spacing w:after="0" w:line="360" w:lineRule="auto"/>
              <w:rPr>
                <w:rFonts w:ascii="Times New Roman" w:hAnsi="Times New Roman"/>
                <w:sz w:val="24"/>
                <w:szCs w:val="24"/>
              </w:rPr>
            </w:pPr>
          </w:p>
        </w:tc>
      </w:tr>
      <w:tr w:rsidR="0008230D" w:rsidRPr="00025DF9" w14:paraId="1BD789B4" w14:textId="77777777" w:rsidTr="0008230D">
        <w:trPr>
          <w:trHeight w:val="807"/>
          <w:jc w:val="center"/>
        </w:trPr>
        <w:tc>
          <w:tcPr>
            <w:tcW w:w="674" w:type="dxa"/>
            <w:vMerge/>
            <w:shd w:val="clear" w:color="auto" w:fill="auto"/>
            <w:vAlign w:val="center"/>
          </w:tcPr>
          <w:p w14:paraId="5F0ADC6C" w14:textId="77777777" w:rsidR="0008230D" w:rsidRPr="00D50A96" w:rsidRDefault="0008230D" w:rsidP="0008230D">
            <w:pPr>
              <w:spacing w:after="0"/>
              <w:rPr>
                <w:rFonts w:ascii="Times New Roman" w:hAnsi="Times New Roman"/>
                <w:sz w:val="24"/>
                <w:szCs w:val="24"/>
              </w:rPr>
            </w:pPr>
          </w:p>
        </w:tc>
        <w:tc>
          <w:tcPr>
            <w:tcW w:w="811" w:type="dxa"/>
            <w:vMerge/>
            <w:shd w:val="clear" w:color="auto" w:fill="auto"/>
            <w:vAlign w:val="center"/>
          </w:tcPr>
          <w:p w14:paraId="3EB705DC" w14:textId="77777777" w:rsidR="0008230D" w:rsidRPr="00D50A96" w:rsidRDefault="0008230D" w:rsidP="0008230D">
            <w:pPr>
              <w:jc w:val="center"/>
              <w:rPr>
                <w:rFonts w:ascii="Times New Roman" w:hAnsi="Times New Roman"/>
                <w:sz w:val="24"/>
                <w:szCs w:val="24"/>
              </w:rPr>
            </w:pPr>
          </w:p>
        </w:tc>
        <w:tc>
          <w:tcPr>
            <w:tcW w:w="2552" w:type="dxa"/>
            <w:vMerge/>
            <w:shd w:val="clear" w:color="auto" w:fill="auto"/>
            <w:vAlign w:val="center"/>
          </w:tcPr>
          <w:p w14:paraId="0E688E9C" w14:textId="77777777" w:rsidR="0008230D" w:rsidRPr="00D50A96" w:rsidRDefault="0008230D" w:rsidP="0008230D">
            <w:pPr>
              <w:spacing w:after="0" w:line="240" w:lineRule="auto"/>
              <w:rPr>
                <w:rFonts w:ascii="Times New Roman" w:hAnsi="Times New Roman"/>
                <w:color w:val="FF0000"/>
                <w:sz w:val="24"/>
                <w:szCs w:val="24"/>
              </w:rPr>
            </w:pPr>
          </w:p>
        </w:tc>
        <w:tc>
          <w:tcPr>
            <w:tcW w:w="1984" w:type="dxa"/>
            <w:tcBorders>
              <w:top w:val="single" w:sz="4" w:space="0" w:color="auto"/>
              <w:bottom w:val="single" w:sz="4" w:space="0" w:color="auto"/>
            </w:tcBorders>
            <w:shd w:val="clear" w:color="auto" w:fill="auto"/>
            <w:vAlign w:val="center"/>
          </w:tcPr>
          <w:p w14:paraId="5C33A74D"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Ремонт фасада – 520,0 м2.</w:t>
            </w:r>
          </w:p>
        </w:tc>
        <w:tc>
          <w:tcPr>
            <w:tcW w:w="1560" w:type="dxa"/>
            <w:tcBorders>
              <w:top w:val="single" w:sz="4" w:space="0" w:color="auto"/>
              <w:bottom w:val="single" w:sz="4" w:space="0" w:color="auto"/>
            </w:tcBorders>
            <w:shd w:val="clear" w:color="auto" w:fill="auto"/>
            <w:vAlign w:val="center"/>
          </w:tcPr>
          <w:p w14:paraId="44A60A64" w14:textId="77777777" w:rsidR="0008230D" w:rsidRPr="00B63CA4" w:rsidRDefault="0008230D" w:rsidP="0008230D">
            <w:pPr>
              <w:spacing w:after="0" w:line="240" w:lineRule="auto"/>
              <w:rPr>
                <w:rFonts w:ascii="Times New Roman" w:hAnsi="Times New Roman"/>
                <w:sz w:val="24"/>
                <w:szCs w:val="24"/>
              </w:rPr>
            </w:pPr>
            <w:r w:rsidRPr="00B63CA4">
              <w:rPr>
                <w:rFonts w:ascii="Times New Roman" w:hAnsi="Times New Roman"/>
                <w:sz w:val="24"/>
                <w:szCs w:val="24"/>
              </w:rPr>
              <w:t>1 240 564 руб.</w:t>
            </w:r>
          </w:p>
        </w:tc>
        <w:tc>
          <w:tcPr>
            <w:tcW w:w="1559" w:type="dxa"/>
            <w:vMerge/>
            <w:vAlign w:val="center"/>
          </w:tcPr>
          <w:p w14:paraId="30E97ADE" w14:textId="77777777" w:rsidR="0008230D" w:rsidRPr="000027E4" w:rsidRDefault="0008230D" w:rsidP="0008230D">
            <w:pPr>
              <w:spacing w:after="0" w:line="240" w:lineRule="auto"/>
              <w:rPr>
                <w:rFonts w:ascii="Times New Roman" w:hAnsi="Times New Roman"/>
                <w:color w:val="FF0000"/>
                <w:sz w:val="24"/>
                <w:szCs w:val="24"/>
              </w:rPr>
            </w:pPr>
          </w:p>
        </w:tc>
        <w:tc>
          <w:tcPr>
            <w:tcW w:w="1911" w:type="dxa"/>
            <w:vMerge/>
            <w:tcBorders>
              <w:top w:val="nil"/>
            </w:tcBorders>
            <w:shd w:val="clear" w:color="auto" w:fill="auto"/>
            <w:vAlign w:val="center"/>
          </w:tcPr>
          <w:p w14:paraId="081B56A4" w14:textId="77777777" w:rsidR="0008230D" w:rsidRPr="00025DF9" w:rsidRDefault="0008230D" w:rsidP="0008230D">
            <w:pPr>
              <w:spacing w:after="0" w:line="360" w:lineRule="auto"/>
              <w:rPr>
                <w:rFonts w:ascii="Times New Roman" w:hAnsi="Times New Roman"/>
                <w:sz w:val="24"/>
                <w:szCs w:val="24"/>
              </w:rPr>
            </w:pPr>
          </w:p>
        </w:tc>
      </w:tr>
    </w:tbl>
    <w:p w14:paraId="605B3172" w14:textId="23986057" w:rsidR="009701DF" w:rsidRPr="00615E02" w:rsidRDefault="0008230D" w:rsidP="00615E02">
      <w:pPr>
        <w:widowControl w:val="0"/>
        <w:autoSpaceDE w:val="0"/>
        <w:autoSpaceDN w:val="0"/>
        <w:adjustRightInd w:val="0"/>
        <w:spacing w:after="0" w:line="240" w:lineRule="auto"/>
        <w:jc w:val="center"/>
        <w:rPr>
          <w:rFonts w:ascii="Times New Roman" w:hAnsi="Times New Roman"/>
          <w:b/>
          <w:color w:val="000000"/>
          <w:sz w:val="24"/>
          <w:szCs w:val="24"/>
        </w:rPr>
      </w:pPr>
      <w:r w:rsidRPr="00025DF9">
        <w:rPr>
          <w:rFonts w:ascii="Times New Roman" w:hAnsi="Times New Roman"/>
          <w:color w:val="000000"/>
          <w:sz w:val="24"/>
          <w:szCs w:val="24"/>
        </w:rPr>
        <w:tab/>
      </w:r>
    </w:p>
    <w:p w14:paraId="2584BA02" w14:textId="77777777" w:rsidR="007157C0" w:rsidRPr="00431F96" w:rsidRDefault="007157C0" w:rsidP="00031343">
      <w:pPr>
        <w:widowControl w:val="0"/>
        <w:autoSpaceDE w:val="0"/>
        <w:autoSpaceDN w:val="0"/>
        <w:adjustRightInd w:val="0"/>
        <w:spacing w:after="0" w:line="240" w:lineRule="auto"/>
        <w:jc w:val="center"/>
        <w:rPr>
          <w:rFonts w:ascii="Times New Roman" w:hAnsi="Times New Roman"/>
          <w:b/>
          <w:color w:val="000000"/>
          <w:sz w:val="24"/>
          <w:szCs w:val="24"/>
        </w:rPr>
      </w:pPr>
      <w:r w:rsidRPr="00431F96">
        <w:rPr>
          <w:rFonts w:ascii="Times New Roman" w:hAnsi="Times New Roman"/>
          <w:b/>
          <w:color w:val="000000"/>
          <w:sz w:val="24"/>
          <w:szCs w:val="24"/>
        </w:rPr>
        <w:t>2. Сведения об организаторе торгов</w:t>
      </w:r>
    </w:p>
    <w:p w14:paraId="6FE09F2A" w14:textId="77777777" w:rsidR="008E3716" w:rsidRPr="00431F96" w:rsidRDefault="008E3716" w:rsidP="008E3716">
      <w:pPr>
        <w:widowControl w:val="0"/>
        <w:autoSpaceDE w:val="0"/>
        <w:autoSpaceDN w:val="0"/>
        <w:adjustRightInd w:val="0"/>
        <w:spacing w:after="0" w:line="240" w:lineRule="auto"/>
        <w:ind w:firstLine="540"/>
        <w:jc w:val="center"/>
        <w:rPr>
          <w:rFonts w:ascii="Times New Roman" w:hAnsi="Times New Roman"/>
          <w:b/>
          <w:color w:val="000000"/>
          <w:sz w:val="24"/>
          <w:szCs w:val="24"/>
        </w:rPr>
      </w:pPr>
    </w:p>
    <w:p w14:paraId="1746F031" w14:textId="77777777" w:rsidR="007157C0" w:rsidRDefault="007157C0" w:rsidP="002438DE">
      <w:pPr>
        <w:widowControl w:val="0"/>
        <w:autoSpaceDE w:val="0"/>
        <w:autoSpaceDN w:val="0"/>
        <w:adjustRightInd w:val="0"/>
        <w:spacing w:after="0" w:line="240" w:lineRule="auto"/>
        <w:ind w:firstLine="540"/>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Организатор торгов:</w:t>
      </w:r>
    </w:p>
    <w:p w14:paraId="17794ADD" w14:textId="77777777" w:rsidR="007157C0" w:rsidRDefault="00DC4231" w:rsidP="002438DE">
      <w:pPr>
        <w:widowControl w:val="0"/>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hAnsi="Times New Roman"/>
          <w:bCs/>
          <w:color w:val="000000"/>
          <w:sz w:val="24"/>
          <w:szCs w:val="24"/>
        </w:rPr>
        <w:t>Региональный оператор – Н</w:t>
      </w:r>
      <w:r w:rsidR="007157C0">
        <w:rPr>
          <w:rFonts w:ascii="Times New Roman" w:hAnsi="Times New Roman"/>
          <w:bCs/>
          <w:color w:val="000000"/>
          <w:sz w:val="24"/>
          <w:szCs w:val="24"/>
        </w:rPr>
        <w:t>е</w:t>
      </w:r>
      <w:r w:rsidR="007157C0">
        <w:rPr>
          <w:rFonts w:ascii="Times New Roman" w:hAnsi="Times New Roman"/>
          <w:color w:val="000000"/>
          <w:spacing w:val="1"/>
          <w:sz w:val="24"/>
          <w:szCs w:val="24"/>
        </w:rPr>
        <w:t xml:space="preserve">коммерческая организация </w:t>
      </w:r>
      <w:r w:rsidR="007157C0">
        <w:rPr>
          <w:rFonts w:ascii="Times New Roman" w:hAnsi="Times New Roman"/>
          <w:color w:val="000000"/>
          <w:spacing w:val="-1"/>
          <w:sz w:val="24"/>
          <w:szCs w:val="24"/>
        </w:rPr>
        <w:t xml:space="preserve">«Фонд </w:t>
      </w:r>
      <w:r w:rsidR="007157C0">
        <w:rPr>
          <w:rFonts w:ascii="Times New Roman" w:hAnsi="Times New Roman"/>
          <w:bCs/>
          <w:color w:val="000000"/>
          <w:sz w:val="24"/>
          <w:szCs w:val="24"/>
        </w:rPr>
        <w:t xml:space="preserve">капитального ремонта </w:t>
      </w:r>
      <w:r w:rsidR="007157C0">
        <w:rPr>
          <w:rFonts w:ascii="Times New Roman" w:hAnsi="Times New Roman"/>
          <w:color w:val="000000"/>
          <w:spacing w:val="-1"/>
          <w:sz w:val="24"/>
          <w:szCs w:val="24"/>
        </w:rPr>
        <w:t>многоквартирных домов Ленинградской области»</w:t>
      </w:r>
      <w:r w:rsidR="007157C0">
        <w:rPr>
          <w:rFonts w:ascii="Times New Roman" w:eastAsia="Times New Roman" w:hAnsi="Times New Roman"/>
          <w:color w:val="000000"/>
          <w:sz w:val="24"/>
          <w:szCs w:val="24"/>
          <w:lang w:eastAsia="ru-RU"/>
        </w:rPr>
        <w:t>.</w:t>
      </w:r>
    </w:p>
    <w:p w14:paraId="2339C991" w14:textId="77777777" w:rsidR="007157C0" w:rsidRDefault="007157C0" w:rsidP="002438DE">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Место нахождения и почтовый адрес: </w:t>
      </w:r>
      <w:r>
        <w:rPr>
          <w:rFonts w:ascii="Times New Roman" w:hAnsi="Times New Roman"/>
          <w:sz w:val="24"/>
          <w:szCs w:val="24"/>
        </w:rPr>
        <w:t xml:space="preserve">188653, Ленинградская область, Всеволожский район, </w:t>
      </w:r>
      <w:proofErr w:type="spellStart"/>
      <w:r>
        <w:rPr>
          <w:rFonts w:ascii="Times New Roman" w:hAnsi="Times New Roman"/>
          <w:color w:val="000000"/>
          <w:sz w:val="24"/>
          <w:szCs w:val="24"/>
        </w:rPr>
        <w:t>Агалатов</w:t>
      </w:r>
      <w:r w:rsidR="00D857E8">
        <w:rPr>
          <w:rFonts w:ascii="Times New Roman" w:hAnsi="Times New Roman"/>
          <w:color w:val="000000"/>
          <w:sz w:val="24"/>
          <w:szCs w:val="24"/>
        </w:rPr>
        <w:t>с</w:t>
      </w:r>
      <w:r>
        <w:rPr>
          <w:rFonts w:ascii="Times New Roman" w:hAnsi="Times New Roman"/>
          <w:color w:val="000000"/>
          <w:sz w:val="24"/>
          <w:szCs w:val="24"/>
        </w:rPr>
        <w:t>кое</w:t>
      </w:r>
      <w:proofErr w:type="spellEnd"/>
      <w:r>
        <w:rPr>
          <w:rFonts w:ascii="Times New Roman" w:hAnsi="Times New Roman"/>
          <w:color w:val="000000"/>
          <w:sz w:val="24"/>
          <w:szCs w:val="24"/>
        </w:rPr>
        <w:t xml:space="preserve"> сельское поселение,</w:t>
      </w:r>
      <w:r>
        <w:rPr>
          <w:rFonts w:ascii="Times New Roman" w:hAnsi="Times New Roman"/>
          <w:sz w:val="24"/>
          <w:szCs w:val="24"/>
        </w:rPr>
        <w:t xml:space="preserve"> в/г </w:t>
      </w:r>
      <w:proofErr w:type="spellStart"/>
      <w:r>
        <w:rPr>
          <w:rFonts w:ascii="Times New Roman" w:hAnsi="Times New Roman"/>
          <w:sz w:val="24"/>
          <w:szCs w:val="24"/>
        </w:rPr>
        <w:t>Агалатово</w:t>
      </w:r>
      <w:proofErr w:type="spellEnd"/>
      <w:r>
        <w:rPr>
          <w:rFonts w:ascii="Times New Roman" w:hAnsi="Times New Roman"/>
          <w:sz w:val="24"/>
          <w:szCs w:val="24"/>
        </w:rPr>
        <w:t>, д. 161</w:t>
      </w:r>
      <w:r>
        <w:rPr>
          <w:rFonts w:ascii="Times New Roman" w:hAnsi="Times New Roman"/>
          <w:color w:val="000000"/>
          <w:sz w:val="24"/>
          <w:szCs w:val="24"/>
        </w:rPr>
        <w:t>.</w:t>
      </w:r>
    </w:p>
    <w:p w14:paraId="7AF68BE0" w14:textId="77777777" w:rsidR="007157C0" w:rsidRDefault="007157C0" w:rsidP="002438DE">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Адрес электронной почты: </w:t>
      </w:r>
      <w:hyperlink r:id="rId8" w:history="1">
        <w:r>
          <w:rPr>
            <w:rStyle w:val="a3"/>
            <w:rFonts w:ascii="Times New Roman" w:hAnsi="Times New Roman"/>
            <w:color w:val="000000"/>
            <w:sz w:val="24"/>
            <w:szCs w:val="24"/>
          </w:rPr>
          <w:t>reg.operator@lokaprem.ru</w:t>
        </w:r>
      </w:hyperlink>
    </w:p>
    <w:p w14:paraId="5F610629" w14:textId="77777777" w:rsidR="007157C0" w:rsidRDefault="007157C0" w:rsidP="002438DE">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Реквизиты: </w:t>
      </w:r>
      <w:r>
        <w:rPr>
          <w:rFonts w:ascii="Times New Roman" w:hAnsi="Times New Roman"/>
          <w:sz w:val="24"/>
          <w:szCs w:val="24"/>
        </w:rPr>
        <w:t xml:space="preserve">ИНН </w:t>
      </w:r>
      <w:r>
        <w:rPr>
          <w:rFonts w:ascii="Times New Roman" w:hAnsi="Times New Roman"/>
          <w:color w:val="000000"/>
          <w:sz w:val="24"/>
          <w:szCs w:val="24"/>
          <w:shd w:val="clear" w:color="auto" w:fill="FFFFFF"/>
        </w:rPr>
        <w:t>4703471025</w:t>
      </w:r>
      <w:r>
        <w:rPr>
          <w:rFonts w:ascii="Times New Roman" w:hAnsi="Times New Roman"/>
          <w:sz w:val="24"/>
          <w:szCs w:val="24"/>
        </w:rPr>
        <w:t xml:space="preserve">, КПП 470301001, ОГРН </w:t>
      </w:r>
      <w:r>
        <w:rPr>
          <w:rFonts w:ascii="Times New Roman" w:hAnsi="Times New Roman"/>
          <w:color w:val="000000"/>
          <w:sz w:val="24"/>
          <w:szCs w:val="24"/>
          <w:shd w:val="clear" w:color="auto" w:fill="FFFFFF"/>
        </w:rPr>
        <w:t xml:space="preserve">1134700002007, </w:t>
      </w:r>
      <w:r w:rsidR="00BC0AEB" w:rsidRPr="00BC0AEB">
        <w:rPr>
          <w:rFonts w:ascii="Times New Roman" w:hAnsi="Times New Roman"/>
          <w:sz w:val="24"/>
          <w:szCs w:val="24"/>
        </w:rPr>
        <w:t>р/с 40703810500000020236</w:t>
      </w:r>
      <w:r w:rsidR="00EC64CB">
        <w:rPr>
          <w:rFonts w:ascii="Times New Roman" w:hAnsi="Times New Roman"/>
          <w:sz w:val="24"/>
          <w:szCs w:val="24"/>
        </w:rPr>
        <w:t xml:space="preserve"> </w:t>
      </w:r>
      <w:r>
        <w:rPr>
          <w:rFonts w:ascii="Times New Roman" w:hAnsi="Times New Roman"/>
          <w:sz w:val="24"/>
          <w:szCs w:val="24"/>
        </w:rPr>
        <w:t xml:space="preserve">в банке ОАО «АБ </w:t>
      </w:r>
      <w:r w:rsidR="00D01AD2">
        <w:rPr>
          <w:rFonts w:ascii="Times New Roman" w:hAnsi="Times New Roman"/>
          <w:sz w:val="24"/>
          <w:szCs w:val="24"/>
        </w:rPr>
        <w:t>«</w:t>
      </w:r>
      <w:r>
        <w:rPr>
          <w:rFonts w:ascii="Times New Roman" w:hAnsi="Times New Roman"/>
          <w:sz w:val="24"/>
          <w:szCs w:val="24"/>
        </w:rPr>
        <w:t>Р</w:t>
      </w:r>
      <w:r w:rsidR="00106C87">
        <w:rPr>
          <w:rFonts w:ascii="Times New Roman" w:hAnsi="Times New Roman"/>
          <w:sz w:val="24"/>
          <w:szCs w:val="24"/>
        </w:rPr>
        <w:t>ОССИЯ</w:t>
      </w:r>
      <w:r>
        <w:rPr>
          <w:rFonts w:ascii="Times New Roman" w:hAnsi="Times New Roman"/>
          <w:sz w:val="24"/>
          <w:szCs w:val="24"/>
        </w:rPr>
        <w:t xml:space="preserve">», БИК 044030861, к/с </w:t>
      </w:r>
      <w:r>
        <w:rPr>
          <w:rFonts w:ascii="Times New Roman" w:hAnsi="Times New Roman"/>
          <w:sz w:val="24"/>
          <w:szCs w:val="24"/>
        </w:rPr>
        <w:lastRenderedPageBreak/>
        <w:t>30101810800000000861</w:t>
      </w:r>
      <w:r>
        <w:rPr>
          <w:rFonts w:ascii="Times New Roman" w:hAnsi="Times New Roman"/>
          <w:color w:val="000000"/>
          <w:sz w:val="24"/>
          <w:szCs w:val="24"/>
          <w:shd w:val="clear" w:color="auto" w:fill="FFFFFF"/>
        </w:rPr>
        <w:t>.</w:t>
      </w:r>
    </w:p>
    <w:p w14:paraId="2836416A" w14:textId="77777777" w:rsidR="007157C0" w:rsidRDefault="007157C0" w:rsidP="007157C0">
      <w:pPr>
        <w:widowControl w:val="0"/>
        <w:autoSpaceDE w:val="0"/>
        <w:autoSpaceDN w:val="0"/>
        <w:adjustRightInd w:val="0"/>
        <w:spacing w:after="0" w:line="240" w:lineRule="auto"/>
        <w:ind w:firstLine="540"/>
        <w:jc w:val="both"/>
        <w:rPr>
          <w:rFonts w:ascii="Times New Roman" w:hAnsi="Times New Roman"/>
          <w:color w:val="000000"/>
          <w:sz w:val="24"/>
        </w:rPr>
      </w:pPr>
      <w:r>
        <w:rPr>
          <w:rFonts w:ascii="Times New Roman" w:hAnsi="Times New Roman"/>
          <w:color w:val="000000"/>
          <w:sz w:val="24"/>
        </w:rPr>
        <w:t>Контактные лица организатора торгов:</w:t>
      </w:r>
    </w:p>
    <w:p w14:paraId="44785646" w14:textId="77777777" w:rsidR="007157C0" w:rsidRDefault="007157C0" w:rsidP="007157C0">
      <w:pPr>
        <w:widowControl w:val="0"/>
        <w:autoSpaceDE w:val="0"/>
        <w:autoSpaceDN w:val="0"/>
        <w:adjustRightInd w:val="0"/>
        <w:spacing w:after="0" w:line="240" w:lineRule="auto"/>
        <w:ind w:firstLine="540"/>
        <w:jc w:val="both"/>
        <w:rPr>
          <w:rFonts w:ascii="Times New Roman" w:hAnsi="Times New Roman"/>
          <w:color w:val="000000"/>
          <w:sz w:val="24"/>
        </w:rPr>
      </w:pPr>
      <w:r>
        <w:rPr>
          <w:rFonts w:ascii="Times New Roman" w:hAnsi="Times New Roman"/>
          <w:color w:val="000000"/>
          <w:sz w:val="24"/>
        </w:rPr>
        <w:t>По общим вопросам -</w:t>
      </w:r>
      <w:r w:rsidR="00EE29EE">
        <w:rPr>
          <w:rFonts w:ascii="Times New Roman" w:hAnsi="Times New Roman"/>
          <w:color w:val="000000"/>
          <w:sz w:val="24"/>
        </w:rPr>
        <w:t xml:space="preserve"> </w:t>
      </w:r>
      <w:r>
        <w:rPr>
          <w:rFonts w:ascii="Times New Roman" w:hAnsi="Times New Roman"/>
          <w:sz w:val="24"/>
        </w:rPr>
        <w:t>тел: 8 (8</w:t>
      </w:r>
      <w:r w:rsidR="0008230D">
        <w:rPr>
          <w:rFonts w:ascii="Times New Roman" w:hAnsi="Times New Roman"/>
          <w:sz w:val="24"/>
        </w:rPr>
        <w:t xml:space="preserve">12) 320-99-35 (добавочный 1402) </w:t>
      </w:r>
      <w:proofErr w:type="spellStart"/>
      <w:r w:rsidR="0008230D">
        <w:rPr>
          <w:rFonts w:ascii="Times New Roman" w:hAnsi="Times New Roman"/>
          <w:sz w:val="24"/>
        </w:rPr>
        <w:t>Хорошунов</w:t>
      </w:r>
      <w:proofErr w:type="spellEnd"/>
      <w:r w:rsidR="0008230D">
        <w:rPr>
          <w:rFonts w:ascii="Times New Roman" w:hAnsi="Times New Roman"/>
          <w:sz w:val="24"/>
        </w:rPr>
        <w:t xml:space="preserve"> Сергей Валерьевич </w:t>
      </w:r>
    </w:p>
    <w:p w14:paraId="5792A24E" w14:textId="77777777" w:rsidR="007157C0" w:rsidRDefault="007157C0" w:rsidP="007157C0">
      <w:pPr>
        <w:widowControl w:val="0"/>
        <w:autoSpaceDE w:val="0"/>
        <w:autoSpaceDN w:val="0"/>
        <w:adjustRightInd w:val="0"/>
        <w:spacing w:after="0" w:line="240" w:lineRule="auto"/>
        <w:ind w:firstLine="540"/>
        <w:jc w:val="both"/>
        <w:rPr>
          <w:rFonts w:ascii="Times New Roman" w:hAnsi="Times New Roman"/>
          <w:color w:val="000000"/>
          <w:sz w:val="24"/>
        </w:rPr>
      </w:pPr>
      <w:r>
        <w:rPr>
          <w:rFonts w:ascii="Times New Roman" w:hAnsi="Times New Roman"/>
          <w:color w:val="000000"/>
          <w:sz w:val="24"/>
        </w:rPr>
        <w:t xml:space="preserve">По разъяснению технического задания и по вопросам осмотра объектов торгов: </w:t>
      </w:r>
    </w:p>
    <w:p w14:paraId="2F69733D" w14:textId="77777777" w:rsidR="007157C0" w:rsidRDefault="007157C0" w:rsidP="007157C0">
      <w:pPr>
        <w:widowControl w:val="0"/>
        <w:autoSpaceDE w:val="0"/>
        <w:autoSpaceDN w:val="0"/>
        <w:adjustRightInd w:val="0"/>
        <w:spacing w:after="0" w:line="240" w:lineRule="auto"/>
        <w:ind w:firstLine="540"/>
        <w:jc w:val="both"/>
        <w:rPr>
          <w:rFonts w:ascii="Times New Roman" w:hAnsi="Times New Roman"/>
          <w:color w:val="000000"/>
          <w:sz w:val="24"/>
        </w:rPr>
      </w:pPr>
      <w:r>
        <w:rPr>
          <w:rFonts w:ascii="Times New Roman" w:hAnsi="Times New Roman"/>
          <w:color w:val="000000"/>
          <w:sz w:val="24"/>
        </w:rPr>
        <w:t>тел: 8 (8</w:t>
      </w:r>
      <w:r w:rsidR="0008230D">
        <w:rPr>
          <w:rFonts w:ascii="Times New Roman" w:hAnsi="Times New Roman"/>
          <w:color w:val="000000"/>
          <w:sz w:val="24"/>
        </w:rPr>
        <w:t>12) 320-99-35 (добавочный 1004) Яковлев Иван Александрович</w:t>
      </w:r>
    </w:p>
    <w:p w14:paraId="7B76AA06" w14:textId="77777777" w:rsidR="007157C0" w:rsidRDefault="007157C0" w:rsidP="007157C0">
      <w:pPr>
        <w:widowControl w:val="0"/>
        <w:autoSpaceDE w:val="0"/>
        <w:autoSpaceDN w:val="0"/>
        <w:adjustRightInd w:val="0"/>
        <w:spacing w:after="0" w:line="240" w:lineRule="auto"/>
        <w:ind w:firstLine="540"/>
        <w:jc w:val="both"/>
        <w:rPr>
          <w:rFonts w:ascii="Times New Roman" w:hAnsi="Times New Roman"/>
          <w:color w:val="000000"/>
          <w:sz w:val="24"/>
        </w:rPr>
      </w:pPr>
      <w:r w:rsidRPr="00337EB7">
        <w:rPr>
          <w:rFonts w:ascii="Times New Roman" w:hAnsi="Times New Roman"/>
          <w:color w:val="000000"/>
          <w:sz w:val="24"/>
        </w:rPr>
        <w:t>тел: 8 (812) 320-99</w:t>
      </w:r>
      <w:r w:rsidRPr="00337EB7">
        <w:rPr>
          <w:rFonts w:ascii="Times New Roman" w:hAnsi="Times New Roman"/>
          <w:color w:val="000000"/>
          <w:sz w:val="24"/>
          <w:szCs w:val="24"/>
        </w:rPr>
        <w:t>-</w:t>
      </w:r>
      <w:r w:rsidR="00FA2493" w:rsidRPr="00337EB7">
        <w:rPr>
          <w:rFonts w:ascii="Times New Roman" w:hAnsi="Times New Roman"/>
          <w:color w:val="000000"/>
          <w:sz w:val="24"/>
        </w:rPr>
        <w:t>3</w:t>
      </w:r>
      <w:r w:rsidRPr="00337EB7">
        <w:rPr>
          <w:rFonts w:ascii="Times New Roman" w:hAnsi="Times New Roman"/>
          <w:color w:val="000000"/>
          <w:sz w:val="24"/>
        </w:rPr>
        <w:t xml:space="preserve">5 (добавочный 1502) </w:t>
      </w:r>
      <w:proofErr w:type="spellStart"/>
      <w:r w:rsidR="00337EB7" w:rsidRPr="00337EB7">
        <w:rPr>
          <w:rFonts w:ascii="Times New Roman" w:hAnsi="Times New Roman"/>
          <w:color w:val="000000"/>
          <w:sz w:val="24"/>
        </w:rPr>
        <w:t>Смолева</w:t>
      </w:r>
      <w:proofErr w:type="spellEnd"/>
      <w:r w:rsidR="00337EB7">
        <w:rPr>
          <w:rFonts w:ascii="Times New Roman" w:hAnsi="Times New Roman"/>
          <w:color w:val="000000"/>
          <w:sz w:val="24"/>
        </w:rPr>
        <w:t xml:space="preserve"> Елена Александровна</w:t>
      </w:r>
    </w:p>
    <w:p w14:paraId="1265913B" w14:textId="77777777" w:rsidR="008E3716" w:rsidRDefault="007157C0" w:rsidP="00D24C12">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rPr>
        <w:t>Должностное лицо организатора торгов, ответственное за работу с проектом</w:t>
      </w:r>
      <w:r w:rsidR="00FA2493">
        <w:rPr>
          <w:rFonts w:ascii="Times New Roman" w:hAnsi="Times New Roman"/>
          <w:color w:val="000000"/>
          <w:sz w:val="24"/>
        </w:rPr>
        <w:t xml:space="preserve"> договора: тел: </w:t>
      </w:r>
      <w:r w:rsidR="00D43BCB">
        <w:rPr>
          <w:rFonts w:ascii="Times New Roman" w:hAnsi="Times New Roman"/>
          <w:color w:val="000000"/>
          <w:sz w:val="24"/>
        </w:rPr>
        <w:br/>
      </w:r>
      <w:r w:rsidR="00FA2493">
        <w:rPr>
          <w:rFonts w:ascii="Times New Roman" w:hAnsi="Times New Roman"/>
          <w:color w:val="000000"/>
          <w:sz w:val="24"/>
        </w:rPr>
        <w:t>8 (812) 320-99-3</w:t>
      </w:r>
      <w:r>
        <w:rPr>
          <w:rFonts w:ascii="Times New Roman" w:hAnsi="Times New Roman"/>
          <w:color w:val="000000"/>
          <w:sz w:val="24"/>
        </w:rPr>
        <w:t>5 (добавочный 1402)</w:t>
      </w:r>
      <w:r w:rsidR="0008230D">
        <w:rPr>
          <w:rFonts w:ascii="Times New Roman" w:hAnsi="Times New Roman"/>
          <w:color w:val="000000"/>
          <w:sz w:val="24"/>
          <w:szCs w:val="24"/>
        </w:rPr>
        <w:t xml:space="preserve"> </w:t>
      </w:r>
      <w:proofErr w:type="spellStart"/>
      <w:r w:rsidR="0008230D">
        <w:rPr>
          <w:rFonts w:ascii="Times New Roman" w:hAnsi="Times New Roman"/>
          <w:color w:val="000000"/>
          <w:sz w:val="24"/>
          <w:szCs w:val="24"/>
        </w:rPr>
        <w:t>Хорошунов</w:t>
      </w:r>
      <w:proofErr w:type="spellEnd"/>
      <w:r w:rsidR="0008230D">
        <w:rPr>
          <w:rFonts w:ascii="Times New Roman" w:hAnsi="Times New Roman"/>
          <w:color w:val="000000"/>
          <w:sz w:val="24"/>
          <w:szCs w:val="24"/>
        </w:rPr>
        <w:t xml:space="preserve"> Сергей Валерьевич</w:t>
      </w:r>
    </w:p>
    <w:p w14:paraId="5D815162" w14:textId="77777777" w:rsidR="008E3716" w:rsidRDefault="008E3716" w:rsidP="008E3716">
      <w:pPr>
        <w:widowControl w:val="0"/>
        <w:autoSpaceDE w:val="0"/>
        <w:autoSpaceDN w:val="0"/>
        <w:adjustRightInd w:val="0"/>
        <w:spacing w:after="0" w:line="240" w:lineRule="auto"/>
        <w:jc w:val="both"/>
        <w:rPr>
          <w:rFonts w:ascii="Times New Roman" w:hAnsi="Times New Roman"/>
          <w:color w:val="000000"/>
          <w:sz w:val="24"/>
          <w:szCs w:val="24"/>
        </w:rPr>
      </w:pPr>
    </w:p>
    <w:p w14:paraId="451C0B58" w14:textId="77777777" w:rsidR="007157C0" w:rsidRDefault="007157C0" w:rsidP="007157C0">
      <w:pPr>
        <w:widowControl w:val="0"/>
        <w:autoSpaceDE w:val="0"/>
        <w:autoSpaceDN w:val="0"/>
        <w:adjustRightInd w:val="0"/>
        <w:spacing w:after="0" w:line="240" w:lineRule="auto"/>
        <w:jc w:val="center"/>
        <w:outlineLvl w:val="4"/>
        <w:rPr>
          <w:rFonts w:ascii="Times New Roman" w:hAnsi="Times New Roman"/>
          <w:b/>
          <w:color w:val="000000"/>
          <w:sz w:val="24"/>
          <w:szCs w:val="24"/>
        </w:rPr>
      </w:pPr>
      <w:r>
        <w:rPr>
          <w:rFonts w:ascii="Times New Roman" w:hAnsi="Times New Roman"/>
          <w:b/>
          <w:color w:val="000000"/>
          <w:sz w:val="24"/>
          <w:szCs w:val="24"/>
        </w:rPr>
        <w:t>3. Требования к претендентам</w:t>
      </w:r>
    </w:p>
    <w:p w14:paraId="5FEC1AA4" w14:textId="77777777" w:rsidR="007157C0" w:rsidRDefault="007157C0" w:rsidP="007157C0">
      <w:pPr>
        <w:widowControl w:val="0"/>
        <w:autoSpaceDE w:val="0"/>
        <w:autoSpaceDN w:val="0"/>
        <w:adjustRightInd w:val="0"/>
        <w:spacing w:after="0" w:line="240" w:lineRule="auto"/>
        <w:jc w:val="center"/>
        <w:rPr>
          <w:rFonts w:ascii="Times New Roman" w:hAnsi="Times New Roman"/>
          <w:color w:val="000000"/>
          <w:sz w:val="24"/>
          <w:szCs w:val="24"/>
        </w:rPr>
      </w:pPr>
    </w:p>
    <w:p w14:paraId="7FC6E017" w14:textId="77777777" w:rsidR="007157C0" w:rsidRDefault="00DB325E" w:rsidP="007157C0">
      <w:pPr>
        <w:autoSpaceDE w:val="0"/>
        <w:autoSpaceDN w:val="0"/>
        <w:adjustRightInd w:val="0"/>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1</w:t>
      </w:r>
      <w:r w:rsidR="00106C87">
        <w:rPr>
          <w:rFonts w:ascii="Times New Roman" w:hAnsi="Times New Roman"/>
          <w:color w:val="000000"/>
          <w:sz w:val="24"/>
          <w:szCs w:val="24"/>
          <w:lang w:eastAsia="ru-RU"/>
        </w:rPr>
        <w:t>. П</w:t>
      </w:r>
      <w:r w:rsidR="007157C0">
        <w:rPr>
          <w:rFonts w:ascii="Times New Roman" w:hAnsi="Times New Roman"/>
          <w:color w:val="000000"/>
          <w:sz w:val="24"/>
          <w:szCs w:val="24"/>
          <w:lang w:eastAsia="ru-RU"/>
        </w:rPr>
        <w:t>редставление претендентом обеспечения исполнения договора о выполнении работ по капитальному ремонту общего имущества в многоквартирных домах не менее 20</w:t>
      </w:r>
      <w:r w:rsidR="0008230D">
        <w:rPr>
          <w:rFonts w:ascii="Times New Roman" w:hAnsi="Times New Roman"/>
          <w:color w:val="000000"/>
          <w:sz w:val="24"/>
          <w:szCs w:val="24"/>
          <w:lang w:eastAsia="ru-RU"/>
        </w:rPr>
        <w:t xml:space="preserve"> (двадцати)</w:t>
      </w:r>
      <w:r w:rsidR="007157C0">
        <w:rPr>
          <w:rFonts w:ascii="Times New Roman" w:hAnsi="Times New Roman"/>
          <w:color w:val="000000"/>
          <w:sz w:val="24"/>
          <w:szCs w:val="24"/>
          <w:lang w:eastAsia="ru-RU"/>
        </w:rPr>
        <w:t xml:space="preserve"> процентов от стоимости указанного договора;</w:t>
      </w:r>
    </w:p>
    <w:p w14:paraId="0B8FBC62" w14:textId="77777777" w:rsidR="007157C0" w:rsidRDefault="00DB325E" w:rsidP="007157C0">
      <w:pPr>
        <w:autoSpaceDE w:val="0"/>
        <w:autoSpaceDN w:val="0"/>
        <w:adjustRightInd w:val="0"/>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00106C87">
        <w:rPr>
          <w:rFonts w:ascii="Times New Roman" w:hAnsi="Times New Roman"/>
          <w:color w:val="000000"/>
          <w:sz w:val="24"/>
          <w:szCs w:val="24"/>
          <w:lang w:eastAsia="ru-RU"/>
        </w:rPr>
        <w:t>. О</w:t>
      </w:r>
      <w:r w:rsidR="007157C0">
        <w:rPr>
          <w:rFonts w:ascii="Times New Roman" w:hAnsi="Times New Roman"/>
          <w:color w:val="000000"/>
          <w:sz w:val="24"/>
          <w:szCs w:val="24"/>
          <w:lang w:eastAsia="ru-RU"/>
        </w:rPr>
        <w:t>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p w14:paraId="243AAFFA" w14:textId="77777777" w:rsidR="007157C0" w:rsidRDefault="00DB325E" w:rsidP="007157C0">
      <w:pPr>
        <w:autoSpaceDE w:val="0"/>
        <w:autoSpaceDN w:val="0"/>
        <w:adjustRightInd w:val="0"/>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3</w:t>
      </w:r>
      <w:r w:rsidR="00106C87">
        <w:rPr>
          <w:rFonts w:ascii="Times New Roman" w:hAnsi="Times New Roman"/>
          <w:color w:val="000000"/>
          <w:sz w:val="24"/>
          <w:szCs w:val="24"/>
          <w:lang w:eastAsia="ru-RU"/>
        </w:rPr>
        <w:t>. В</w:t>
      </w:r>
      <w:r w:rsidR="007157C0">
        <w:rPr>
          <w:rFonts w:ascii="Times New Roman" w:hAnsi="Times New Roman"/>
          <w:color w:val="000000"/>
          <w:sz w:val="24"/>
          <w:szCs w:val="24"/>
          <w:lang w:eastAsia="ru-RU"/>
        </w:rPr>
        <w:t xml:space="preserve"> отношении претендента не должна проводиться процедура банкротства либо процедура ликвидации;</w:t>
      </w:r>
    </w:p>
    <w:p w14:paraId="7A7DE262" w14:textId="77777777" w:rsidR="007157C0" w:rsidRDefault="00DB325E" w:rsidP="007157C0">
      <w:pPr>
        <w:autoSpaceDE w:val="0"/>
        <w:autoSpaceDN w:val="0"/>
        <w:adjustRightInd w:val="0"/>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4</w:t>
      </w:r>
      <w:r w:rsidR="00106C87">
        <w:rPr>
          <w:rFonts w:ascii="Times New Roman" w:hAnsi="Times New Roman"/>
          <w:color w:val="000000"/>
          <w:sz w:val="24"/>
          <w:szCs w:val="24"/>
          <w:lang w:eastAsia="ru-RU"/>
        </w:rPr>
        <w:t>. Д</w:t>
      </w:r>
      <w:r w:rsidR="007157C0">
        <w:rPr>
          <w:rFonts w:ascii="Times New Roman" w:hAnsi="Times New Roman"/>
          <w:color w:val="000000"/>
          <w:sz w:val="24"/>
          <w:szCs w:val="24"/>
          <w:lang w:eastAsia="ru-RU"/>
        </w:rPr>
        <w:t xml:space="preserve">еятельность претендента не должна быть приостановлена в порядке, предусмотренном </w:t>
      </w:r>
      <w:hyperlink r:id="rId9" w:history="1">
        <w:r w:rsidR="007157C0" w:rsidRPr="0037102C">
          <w:rPr>
            <w:rStyle w:val="a3"/>
            <w:rFonts w:ascii="Times New Roman" w:hAnsi="Times New Roman"/>
            <w:color w:val="000000"/>
            <w:sz w:val="24"/>
            <w:szCs w:val="24"/>
            <w:u w:val="none"/>
            <w:lang w:eastAsia="ru-RU"/>
          </w:rPr>
          <w:t>Кодексом</w:t>
        </w:r>
      </w:hyperlink>
      <w:r w:rsidR="007157C0">
        <w:rPr>
          <w:rFonts w:ascii="Times New Roman" w:hAnsi="Times New Roman"/>
          <w:color w:val="000000"/>
          <w:sz w:val="24"/>
          <w:szCs w:val="24"/>
          <w:lang w:eastAsia="ru-RU"/>
        </w:rPr>
        <w:t xml:space="preserve"> Российской Федерации об административных правонарушениях;</w:t>
      </w:r>
    </w:p>
    <w:p w14:paraId="4A62BE44" w14:textId="77777777" w:rsidR="007157C0" w:rsidRPr="00603DEA" w:rsidRDefault="00DB325E" w:rsidP="007157C0">
      <w:pPr>
        <w:autoSpaceDE w:val="0"/>
        <w:autoSpaceDN w:val="0"/>
        <w:adjustRightInd w:val="0"/>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5</w:t>
      </w:r>
      <w:r w:rsidR="00106C87">
        <w:rPr>
          <w:rFonts w:ascii="Times New Roman" w:hAnsi="Times New Roman"/>
          <w:color w:val="000000"/>
          <w:sz w:val="24"/>
          <w:szCs w:val="24"/>
          <w:lang w:eastAsia="ru-RU"/>
        </w:rPr>
        <w:t>. О</w:t>
      </w:r>
      <w:r w:rsidR="007157C0">
        <w:rPr>
          <w:rFonts w:ascii="Times New Roman" w:hAnsi="Times New Roman"/>
          <w:color w:val="000000"/>
          <w:sz w:val="24"/>
          <w:szCs w:val="24"/>
          <w:lang w:eastAsia="ru-RU"/>
        </w:rPr>
        <w:t xml:space="preserve">тсутствие у претендента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w:t>
      </w:r>
      <w:r w:rsidR="007157C0" w:rsidRPr="00603DEA">
        <w:rPr>
          <w:rFonts w:ascii="Times New Roman" w:hAnsi="Times New Roman"/>
          <w:color w:val="000000"/>
          <w:sz w:val="24"/>
          <w:szCs w:val="24"/>
          <w:lang w:eastAsia="ru-RU"/>
        </w:rPr>
        <w:t>расторжения таких договоров вследствие существенных нарушений претендентом условий договоров;</w:t>
      </w:r>
    </w:p>
    <w:p w14:paraId="492A0980" w14:textId="77777777" w:rsidR="00A71772" w:rsidRPr="000E7621" w:rsidRDefault="00A71772" w:rsidP="00A71772">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0E7621">
        <w:rPr>
          <w:rFonts w:ascii="Times New Roman" w:hAnsi="Times New Roman"/>
          <w:color w:val="000000"/>
          <w:sz w:val="24"/>
          <w:szCs w:val="24"/>
          <w:lang w:eastAsia="ru-RU"/>
        </w:rPr>
        <w:t xml:space="preserve">6. </w:t>
      </w:r>
      <w:r w:rsidRPr="000E7621">
        <w:rPr>
          <w:rFonts w:ascii="Times New Roman" w:hAnsi="Times New Roman"/>
          <w:sz w:val="24"/>
          <w:szCs w:val="24"/>
        </w:rPr>
        <w:t>Отсутствие претендента в реестр</w:t>
      </w:r>
      <w:r w:rsidR="0026684B">
        <w:rPr>
          <w:rFonts w:ascii="Times New Roman" w:hAnsi="Times New Roman"/>
          <w:sz w:val="24"/>
          <w:szCs w:val="24"/>
        </w:rPr>
        <w:t>ах</w:t>
      </w:r>
      <w:r w:rsidRPr="000E7621">
        <w:rPr>
          <w:rFonts w:ascii="Times New Roman" w:hAnsi="Times New Roman"/>
          <w:sz w:val="24"/>
          <w:szCs w:val="24"/>
        </w:rPr>
        <w:t xml:space="preserve"> недобросовестных поставщиков, которы</w:t>
      </w:r>
      <w:r w:rsidR="0026684B">
        <w:rPr>
          <w:rFonts w:ascii="Times New Roman" w:hAnsi="Times New Roman"/>
          <w:sz w:val="24"/>
          <w:szCs w:val="24"/>
        </w:rPr>
        <w:t>е</w:t>
      </w:r>
      <w:r w:rsidRPr="000E7621">
        <w:rPr>
          <w:rFonts w:ascii="Times New Roman" w:hAnsi="Times New Roman"/>
          <w:sz w:val="24"/>
          <w:szCs w:val="24"/>
        </w:rPr>
        <w:t xml:space="preserve"> вед</w:t>
      </w:r>
      <w:r w:rsidR="0026684B">
        <w:rPr>
          <w:rFonts w:ascii="Times New Roman" w:hAnsi="Times New Roman"/>
          <w:sz w:val="24"/>
          <w:szCs w:val="24"/>
        </w:rPr>
        <w:t>у</w:t>
      </w:r>
      <w:r w:rsidRPr="000E7621">
        <w:rPr>
          <w:rFonts w:ascii="Times New Roman" w:hAnsi="Times New Roman"/>
          <w:sz w:val="24"/>
          <w:szCs w:val="24"/>
        </w:rPr>
        <w:t>тся согласно Правилам ведения реестра недобросовестных поставщиков (подрядчиков, исполнителей), утвержденным постановлениями Правительства Российской Федерации от 25 ноября 2013 года № 1062, от 22 ноября 2012 № 1211 (далее – реестр недобросовестных поставщиков).</w:t>
      </w:r>
    </w:p>
    <w:p w14:paraId="6CBB4252" w14:textId="77777777" w:rsidR="007157C0" w:rsidRPr="00603DEA" w:rsidRDefault="007157C0" w:rsidP="007157C0">
      <w:pPr>
        <w:widowControl w:val="0"/>
        <w:autoSpaceDE w:val="0"/>
        <w:autoSpaceDN w:val="0"/>
        <w:adjustRightInd w:val="0"/>
        <w:spacing w:after="0" w:line="240" w:lineRule="auto"/>
        <w:ind w:firstLine="540"/>
        <w:rPr>
          <w:rFonts w:ascii="Times New Roman" w:hAnsi="Times New Roman"/>
          <w:color w:val="000000"/>
          <w:sz w:val="24"/>
          <w:szCs w:val="24"/>
        </w:rPr>
      </w:pPr>
      <w:r w:rsidRPr="000E7621">
        <w:rPr>
          <w:rFonts w:ascii="Times New Roman" w:hAnsi="Times New Roman"/>
          <w:color w:val="000000"/>
          <w:sz w:val="24"/>
          <w:szCs w:val="24"/>
        </w:rPr>
        <w:t>Указанные требования предъявляются ко всем претендентам.</w:t>
      </w:r>
    </w:p>
    <w:p w14:paraId="66EC4749" w14:textId="77777777" w:rsidR="007157C0" w:rsidRPr="00603DEA" w:rsidRDefault="007157C0" w:rsidP="007157C0">
      <w:pPr>
        <w:widowControl w:val="0"/>
        <w:autoSpaceDE w:val="0"/>
        <w:autoSpaceDN w:val="0"/>
        <w:adjustRightInd w:val="0"/>
        <w:spacing w:after="0" w:line="240" w:lineRule="auto"/>
        <w:jc w:val="center"/>
        <w:rPr>
          <w:rFonts w:ascii="Times New Roman" w:hAnsi="Times New Roman"/>
          <w:color w:val="000000"/>
          <w:sz w:val="24"/>
          <w:szCs w:val="24"/>
        </w:rPr>
      </w:pPr>
    </w:p>
    <w:p w14:paraId="1177B355" w14:textId="77777777" w:rsidR="007157C0" w:rsidRPr="00603DEA" w:rsidRDefault="007157C0" w:rsidP="00211582">
      <w:pPr>
        <w:widowControl w:val="0"/>
        <w:tabs>
          <w:tab w:val="left" w:pos="1560"/>
          <w:tab w:val="left" w:pos="5387"/>
        </w:tabs>
        <w:autoSpaceDE w:val="0"/>
        <w:autoSpaceDN w:val="0"/>
        <w:adjustRightInd w:val="0"/>
        <w:spacing w:after="0" w:line="240" w:lineRule="auto"/>
        <w:jc w:val="center"/>
        <w:outlineLvl w:val="4"/>
        <w:rPr>
          <w:rFonts w:ascii="Times New Roman" w:hAnsi="Times New Roman"/>
          <w:b/>
          <w:color w:val="000000"/>
          <w:sz w:val="24"/>
          <w:szCs w:val="24"/>
        </w:rPr>
      </w:pPr>
      <w:bookmarkStart w:id="5" w:name="Par938"/>
      <w:bookmarkEnd w:id="5"/>
      <w:r w:rsidRPr="00603DEA">
        <w:rPr>
          <w:rFonts w:ascii="Times New Roman" w:hAnsi="Times New Roman"/>
          <w:b/>
          <w:color w:val="000000"/>
          <w:sz w:val="24"/>
          <w:szCs w:val="24"/>
        </w:rPr>
        <w:t xml:space="preserve">4. Требование о внесении денежных средств в качестве обеспечения заявки </w:t>
      </w:r>
    </w:p>
    <w:p w14:paraId="3827885D" w14:textId="77777777" w:rsidR="007157C0" w:rsidRPr="00603DEA" w:rsidRDefault="007157C0" w:rsidP="007157C0">
      <w:pPr>
        <w:widowControl w:val="0"/>
        <w:autoSpaceDE w:val="0"/>
        <w:autoSpaceDN w:val="0"/>
        <w:adjustRightInd w:val="0"/>
        <w:spacing w:after="0" w:line="240" w:lineRule="auto"/>
        <w:jc w:val="both"/>
        <w:rPr>
          <w:rFonts w:ascii="Times New Roman" w:hAnsi="Times New Roman"/>
          <w:color w:val="000000"/>
          <w:sz w:val="24"/>
          <w:szCs w:val="24"/>
        </w:rPr>
      </w:pPr>
    </w:p>
    <w:p w14:paraId="5FA7325F" w14:textId="77777777" w:rsidR="007157C0" w:rsidRPr="00FF46C1" w:rsidRDefault="007157C0" w:rsidP="007157C0">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603DEA">
        <w:rPr>
          <w:rFonts w:ascii="Times New Roman" w:hAnsi="Times New Roman"/>
          <w:color w:val="000000"/>
          <w:sz w:val="24"/>
          <w:szCs w:val="24"/>
        </w:rPr>
        <w:t xml:space="preserve">1. Претендент представляет в составе своей заявки обеспечение заявки в форме перечисления денежных средств на счет организатора торгов в порядке, установленном </w:t>
      </w:r>
      <w:hyperlink r:id="rId10" w:anchor="Par427" w:history="1">
        <w:r w:rsidRPr="00603DEA">
          <w:rPr>
            <w:rStyle w:val="a3"/>
            <w:rFonts w:ascii="Times New Roman" w:hAnsi="Times New Roman"/>
            <w:color w:val="000000"/>
            <w:sz w:val="24"/>
            <w:szCs w:val="24"/>
            <w:u w:val="none"/>
          </w:rPr>
          <w:t>томом 1</w:t>
        </w:r>
      </w:hyperlink>
      <w:r w:rsidRPr="00603DEA">
        <w:rPr>
          <w:rFonts w:ascii="Times New Roman" w:hAnsi="Times New Roman"/>
          <w:color w:val="000000"/>
          <w:sz w:val="24"/>
          <w:szCs w:val="24"/>
        </w:rPr>
        <w:t xml:space="preserve"> и настоящим пунктом тома 2, по следующим реквизитам: </w:t>
      </w:r>
      <w:r w:rsidR="00D24C12">
        <w:rPr>
          <w:rFonts w:ascii="Times New Roman" w:hAnsi="Times New Roman"/>
          <w:sz w:val="24"/>
          <w:szCs w:val="24"/>
        </w:rPr>
        <w:t>Н</w:t>
      </w:r>
      <w:r w:rsidRPr="00603DEA">
        <w:rPr>
          <w:rFonts w:ascii="Times New Roman" w:hAnsi="Times New Roman"/>
          <w:sz w:val="24"/>
          <w:szCs w:val="24"/>
        </w:rPr>
        <w:t xml:space="preserve">екоммерческая организация «Фонд капитального ремонта многоквартирных домов Ленинградской области», </w:t>
      </w:r>
      <w:r w:rsidR="00BC0AEB" w:rsidRPr="00603DEA">
        <w:rPr>
          <w:rFonts w:ascii="Times New Roman" w:hAnsi="Times New Roman"/>
          <w:sz w:val="24"/>
          <w:szCs w:val="24"/>
        </w:rPr>
        <w:t>р/с 40703810500000020236</w:t>
      </w:r>
      <w:r w:rsidR="00A06A38">
        <w:rPr>
          <w:rFonts w:ascii="Times New Roman" w:hAnsi="Times New Roman"/>
          <w:sz w:val="24"/>
          <w:szCs w:val="24"/>
        </w:rPr>
        <w:t xml:space="preserve"> </w:t>
      </w:r>
      <w:r w:rsidRPr="00603DEA">
        <w:rPr>
          <w:rFonts w:ascii="Times New Roman" w:hAnsi="Times New Roman"/>
          <w:sz w:val="24"/>
          <w:szCs w:val="24"/>
        </w:rPr>
        <w:t xml:space="preserve">в банке ОАО «АБ </w:t>
      </w:r>
      <w:r w:rsidR="00D01AD2" w:rsidRPr="00603DEA">
        <w:rPr>
          <w:rFonts w:ascii="Times New Roman" w:hAnsi="Times New Roman"/>
          <w:sz w:val="24"/>
          <w:szCs w:val="24"/>
        </w:rPr>
        <w:t>«</w:t>
      </w:r>
      <w:r w:rsidRPr="00603DEA">
        <w:rPr>
          <w:rFonts w:ascii="Times New Roman" w:hAnsi="Times New Roman"/>
          <w:sz w:val="24"/>
          <w:szCs w:val="24"/>
        </w:rPr>
        <w:t>Р</w:t>
      </w:r>
      <w:r w:rsidR="00AB44DC">
        <w:rPr>
          <w:rFonts w:ascii="Times New Roman" w:hAnsi="Times New Roman"/>
          <w:sz w:val="24"/>
          <w:szCs w:val="24"/>
        </w:rPr>
        <w:t>ОССИЯ</w:t>
      </w:r>
      <w:r w:rsidRPr="00603DEA">
        <w:rPr>
          <w:rFonts w:ascii="Times New Roman" w:hAnsi="Times New Roman"/>
          <w:sz w:val="24"/>
          <w:szCs w:val="24"/>
        </w:rPr>
        <w:t>», БИК 044030861, к/с 30101810800000000861</w:t>
      </w:r>
      <w:r w:rsidRPr="00FF46C1">
        <w:rPr>
          <w:rFonts w:ascii="Times New Roman" w:hAnsi="Times New Roman"/>
          <w:color w:val="000000"/>
          <w:sz w:val="24"/>
          <w:szCs w:val="24"/>
        </w:rPr>
        <w:t>.</w:t>
      </w:r>
    </w:p>
    <w:p w14:paraId="2C445781" w14:textId="77777777" w:rsidR="007157C0" w:rsidRPr="00FF46C1" w:rsidRDefault="007157C0" w:rsidP="007157C0">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FF46C1">
        <w:rPr>
          <w:rFonts w:ascii="Times New Roman" w:hAnsi="Times New Roman"/>
          <w:color w:val="000000"/>
          <w:sz w:val="24"/>
          <w:szCs w:val="24"/>
        </w:rPr>
        <w:t>2. Размер обеспечения заявки (5</w:t>
      </w:r>
      <w:r w:rsidR="0008230D">
        <w:rPr>
          <w:rFonts w:ascii="Times New Roman" w:hAnsi="Times New Roman"/>
          <w:color w:val="000000"/>
          <w:sz w:val="24"/>
          <w:szCs w:val="24"/>
        </w:rPr>
        <w:t xml:space="preserve"> (пять)</w:t>
      </w:r>
      <w:r w:rsidRPr="00FF46C1">
        <w:rPr>
          <w:rFonts w:ascii="Times New Roman" w:hAnsi="Times New Roman"/>
          <w:color w:val="000000"/>
          <w:sz w:val="24"/>
          <w:szCs w:val="24"/>
        </w:rPr>
        <w:t>% от начальной цены договора):</w:t>
      </w:r>
    </w:p>
    <w:tbl>
      <w:tblPr>
        <w:tblW w:w="0" w:type="auto"/>
        <w:tblInd w:w="926" w:type="dxa"/>
        <w:tblLayout w:type="fixed"/>
        <w:tblCellMar>
          <w:left w:w="75" w:type="dxa"/>
          <w:right w:w="75" w:type="dxa"/>
        </w:tblCellMar>
        <w:tblLook w:val="04A0" w:firstRow="1" w:lastRow="0" w:firstColumn="1" w:lastColumn="0" w:noHBand="0" w:noVBand="1"/>
      </w:tblPr>
      <w:tblGrid>
        <w:gridCol w:w="2006"/>
        <w:gridCol w:w="4940"/>
      </w:tblGrid>
      <w:tr w:rsidR="007157C0" w:rsidRPr="00FF46C1" w14:paraId="43139C03" w14:textId="77777777" w:rsidTr="006F05CD">
        <w:tc>
          <w:tcPr>
            <w:tcW w:w="2006" w:type="dxa"/>
            <w:tcBorders>
              <w:top w:val="single" w:sz="8" w:space="0" w:color="auto"/>
              <w:left w:val="single" w:sz="8" w:space="0" w:color="auto"/>
              <w:bottom w:val="single" w:sz="4" w:space="0" w:color="auto"/>
              <w:right w:val="single" w:sz="8" w:space="0" w:color="auto"/>
            </w:tcBorders>
            <w:hideMark/>
          </w:tcPr>
          <w:p w14:paraId="54DDC668" w14:textId="2A747EEB" w:rsidR="007157C0" w:rsidRPr="00FF46C1" w:rsidRDefault="007157C0">
            <w:pPr>
              <w:widowControl w:val="0"/>
              <w:autoSpaceDE w:val="0"/>
              <w:autoSpaceDN w:val="0"/>
              <w:adjustRightInd w:val="0"/>
              <w:spacing w:after="0" w:line="240" w:lineRule="auto"/>
              <w:rPr>
                <w:rFonts w:ascii="Times New Roman" w:hAnsi="Times New Roman"/>
                <w:color w:val="000000"/>
                <w:sz w:val="24"/>
                <w:szCs w:val="24"/>
              </w:rPr>
            </w:pPr>
            <w:r w:rsidRPr="00FF46C1">
              <w:rPr>
                <w:rFonts w:ascii="Times New Roman" w:hAnsi="Times New Roman"/>
                <w:color w:val="000000"/>
                <w:sz w:val="24"/>
                <w:szCs w:val="24"/>
              </w:rPr>
              <w:t xml:space="preserve">   </w:t>
            </w:r>
            <w:r w:rsidR="006F05CD">
              <w:rPr>
                <w:rFonts w:ascii="Times New Roman" w:hAnsi="Times New Roman"/>
                <w:color w:val="000000"/>
                <w:sz w:val="24"/>
                <w:szCs w:val="24"/>
              </w:rPr>
              <w:t xml:space="preserve">        </w:t>
            </w:r>
            <w:r w:rsidRPr="00FF46C1">
              <w:rPr>
                <w:rFonts w:ascii="Times New Roman" w:hAnsi="Times New Roman"/>
                <w:color w:val="000000"/>
                <w:sz w:val="24"/>
                <w:szCs w:val="24"/>
              </w:rPr>
              <w:t xml:space="preserve">№ лота   </w:t>
            </w:r>
          </w:p>
        </w:tc>
        <w:tc>
          <w:tcPr>
            <w:tcW w:w="4940" w:type="dxa"/>
            <w:tcBorders>
              <w:top w:val="single" w:sz="8" w:space="0" w:color="auto"/>
              <w:left w:val="single" w:sz="8" w:space="0" w:color="auto"/>
              <w:bottom w:val="single" w:sz="4" w:space="0" w:color="auto"/>
              <w:right w:val="single" w:sz="8" w:space="0" w:color="auto"/>
            </w:tcBorders>
            <w:hideMark/>
          </w:tcPr>
          <w:p w14:paraId="5B1155C0" w14:textId="7551D283" w:rsidR="007157C0" w:rsidRPr="00FF46C1" w:rsidRDefault="006F05CD">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7157C0" w:rsidRPr="00FF46C1">
              <w:rPr>
                <w:rFonts w:ascii="Times New Roman" w:hAnsi="Times New Roman"/>
                <w:color w:val="000000"/>
                <w:sz w:val="24"/>
                <w:szCs w:val="24"/>
              </w:rPr>
              <w:t>Размер обеспечения заявки, руб.</w:t>
            </w:r>
          </w:p>
        </w:tc>
      </w:tr>
      <w:tr w:rsidR="007157C0" w:rsidRPr="00FF46C1" w14:paraId="299460C3" w14:textId="77777777" w:rsidTr="006F05CD">
        <w:tc>
          <w:tcPr>
            <w:tcW w:w="2006" w:type="dxa"/>
            <w:tcBorders>
              <w:top w:val="single" w:sz="4" w:space="0" w:color="auto"/>
              <w:left w:val="single" w:sz="4" w:space="0" w:color="auto"/>
              <w:bottom w:val="single" w:sz="4" w:space="0" w:color="auto"/>
              <w:right w:val="single" w:sz="4" w:space="0" w:color="auto"/>
            </w:tcBorders>
            <w:hideMark/>
          </w:tcPr>
          <w:p w14:paraId="62550331" w14:textId="5235CEF8" w:rsidR="007157C0" w:rsidRPr="00FF46C1" w:rsidRDefault="006F05CD">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      </w:t>
            </w:r>
            <w:r w:rsidR="007157C0" w:rsidRPr="00FF46C1">
              <w:rPr>
                <w:rFonts w:ascii="Times New Roman" w:hAnsi="Times New Roman"/>
                <w:color w:val="000000"/>
                <w:sz w:val="24"/>
                <w:szCs w:val="24"/>
              </w:rPr>
              <w:t>1</w:t>
            </w:r>
          </w:p>
        </w:tc>
        <w:tc>
          <w:tcPr>
            <w:tcW w:w="4940" w:type="dxa"/>
            <w:tcBorders>
              <w:top w:val="single" w:sz="4" w:space="0" w:color="auto"/>
              <w:left w:val="single" w:sz="4" w:space="0" w:color="auto"/>
              <w:bottom w:val="single" w:sz="4" w:space="0" w:color="auto"/>
              <w:right w:val="single" w:sz="4" w:space="0" w:color="auto"/>
            </w:tcBorders>
            <w:hideMark/>
          </w:tcPr>
          <w:p w14:paraId="7268626A" w14:textId="77777777" w:rsidR="007157C0" w:rsidRPr="00942637" w:rsidRDefault="0008230D" w:rsidP="00D43BCB">
            <w:pPr>
              <w:widowControl w:val="0"/>
              <w:autoSpaceDE w:val="0"/>
              <w:autoSpaceDN w:val="0"/>
              <w:adjustRightInd w:val="0"/>
              <w:spacing w:after="0" w:line="240" w:lineRule="auto"/>
              <w:jc w:val="center"/>
              <w:rPr>
                <w:rFonts w:ascii="Times New Roman" w:hAnsi="Times New Roman"/>
                <w:b/>
                <w:color w:val="000000"/>
                <w:sz w:val="24"/>
                <w:szCs w:val="24"/>
              </w:rPr>
            </w:pPr>
            <w:r w:rsidRPr="0008230D">
              <w:rPr>
                <w:rFonts w:ascii="Times New Roman" w:hAnsi="Times New Roman"/>
                <w:b/>
              </w:rPr>
              <w:t>3 726 501,60</w:t>
            </w:r>
          </w:p>
        </w:tc>
      </w:tr>
    </w:tbl>
    <w:p w14:paraId="3C50F42E" w14:textId="77777777" w:rsidR="007157C0" w:rsidRPr="00FF46C1" w:rsidRDefault="007157C0" w:rsidP="007157C0">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FF46C1">
        <w:rPr>
          <w:rFonts w:ascii="Times New Roman" w:hAnsi="Times New Roman"/>
          <w:color w:val="000000"/>
          <w:sz w:val="24"/>
          <w:szCs w:val="24"/>
        </w:rPr>
        <w:t xml:space="preserve">3. Документ, подтверждающий внесение обеспечения заявки, должен содержать следующую информацию: ________________ </w:t>
      </w:r>
      <w:r w:rsidRPr="00FF46C1">
        <w:rPr>
          <w:rFonts w:ascii="Times New Roman" w:hAnsi="Times New Roman"/>
          <w:i/>
          <w:color w:val="000000"/>
          <w:sz w:val="24"/>
          <w:szCs w:val="24"/>
        </w:rPr>
        <w:t>(указывается</w:t>
      </w:r>
      <w:r w:rsidR="00264829">
        <w:rPr>
          <w:rFonts w:ascii="Times New Roman" w:hAnsi="Times New Roman"/>
          <w:i/>
          <w:color w:val="000000"/>
          <w:sz w:val="24"/>
          <w:szCs w:val="24"/>
        </w:rPr>
        <w:t xml:space="preserve"> реестровый номер</w:t>
      </w:r>
      <w:r w:rsidR="001741D1">
        <w:rPr>
          <w:rFonts w:ascii="Times New Roman" w:hAnsi="Times New Roman"/>
          <w:i/>
          <w:color w:val="000000"/>
          <w:sz w:val="24"/>
          <w:szCs w:val="24"/>
        </w:rPr>
        <w:t xml:space="preserve"> торгов,</w:t>
      </w:r>
      <w:r w:rsidR="00264829">
        <w:rPr>
          <w:rFonts w:ascii="Times New Roman" w:hAnsi="Times New Roman"/>
          <w:i/>
          <w:color w:val="000000"/>
          <w:sz w:val="24"/>
          <w:szCs w:val="24"/>
        </w:rPr>
        <w:t xml:space="preserve"> </w:t>
      </w:r>
      <w:r w:rsidRPr="00FF46C1">
        <w:rPr>
          <w:rFonts w:ascii="Times New Roman" w:hAnsi="Times New Roman"/>
          <w:i/>
          <w:color w:val="000000"/>
          <w:sz w:val="24"/>
          <w:szCs w:val="24"/>
        </w:rPr>
        <w:t>наименование торгов</w:t>
      </w:r>
      <w:r w:rsidR="00264829">
        <w:rPr>
          <w:rFonts w:ascii="Times New Roman" w:hAnsi="Times New Roman"/>
          <w:i/>
          <w:color w:val="000000"/>
          <w:sz w:val="24"/>
          <w:szCs w:val="24"/>
        </w:rPr>
        <w:t xml:space="preserve"> и </w:t>
      </w:r>
      <w:r w:rsidR="00603DEA">
        <w:rPr>
          <w:rFonts w:ascii="Times New Roman" w:hAnsi="Times New Roman"/>
          <w:i/>
          <w:color w:val="000000"/>
          <w:sz w:val="24"/>
          <w:szCs w:val="24"/>
        </w:rPr>
        <w:t>номер лота</w:t>
      </w:r>
      <w:r w:rsidRPr="00FF46C1">
        <w:rPr>
          <w:rFonts w:ascii="Times New Roman" w:hAnsi="Times New Roman"/>
          <w:i/>
          <w:color w:val="000000"/>
          <w:sz w:val="24"/>
          <w:szCs w:val="24"/>
        </w:rPr>
        <w:t xml:space="preserve"> в соответствии с документацией о торгах).</w:t>
      </w:r>
    </w:p>
    <w:p w14:paraId="08B44C4D" w14:textId="77777777" w:rsidR="007157C0" w:rsidRPr="00FF46C1" w:rsidRDefault="007157C0" w:rsidP="007157C0">
      <w:pPr>
        <w:widowControl w:val="0"/>
        <w:autoSpaceDE w:val="0"/>
        <w:autoSpaceDN w:val="0"/>
        <w:adjustRightInd w:val="0"/>
        <w:spacing w:after="0" w:line="240" w:lineRule="auto"/>
        <w:ind w:firstLine="540"/>
        <w:jc w:val="both"/>
        <w:rPr>
          <w:rFonts w:ascii="Times New Roman" w:hAnsi="Times New Roman"/>
          <w:color w:val="000000"/>
          <w:sz w:val="24"/>
          <w:szCs w:val="24"/>
        </w:rPr>
      </w:pPr>
    </w:p>
    <w:p w14:paraId="07DFD34F" w14:textId="77777777" w:rsidR="007157C0" w:rsidRPr="00FF46C1" w:rsidRDefault="007157C0" w:rsidP="007157C0">
      <w:pPr>
        <w:widowControl w:val="0"/>
        <w:autoSpaceDE w:val="0"/>
        <w:autoSpaceDN w:val="0"/>
        <w:adjustRightInd w:val="0"/>
        <w:spacing w:after="0" w:line="240" w:lineRule="auto"/>
        <w:jc w:val="center"/>
        <w:outlineLvl w:val="4"/>
        <w:rPr>
          <w:rFonts w:ascii="Times New Roman" w:hAnsi="Times New Roman"/>
          <w:b/>
          <w:color w:val="000000"/>
          <w:sz w:val="24"/>
          <w:szCs w:val="24"/>
        </w:rPr>
      </w:pPr>
      <w:bookmarkStart w:id="6" w:name="Par956"/>
      <w:bookmarkEnd w:id="6"/>
      <w:r w:rsidRPr="00FF46C1">
        <w:rPr>
          <w:rFonts w:ascii="Times New Roman" w:hAnsi="Times New Roman"/>
          <w:b/>
          <w:color w:val="000000"/>
          <w:sz w:val="24"/>
          <w:szCs w:val="24"/>
        </w:rPr>
        <w:t>5. Требование обеспечения исполнения обязательств</w:t>
      </w:r>
    </w:p>
    <w:p w14:paraId="30BA2D0E" w14:textId="77777777" w:rsidR="007157C0" w:rsidRPr="00FF46C1" w:rsidRDefault="007157C0" w:rsidP="007157C0">
      <w:pPr>
        <w:widowControl w:val="0"/>
        <w:autoSpaceDE w:val="0"/>
        <w:autoSpaceDN w:val="0"/>
        <w:adjustRightInd w:val="0"/>
        <w:spacing w:after="0" w:line="240" w:lineRule="auto"/>
        <w:jc w:val="center"/>
        <w:rPr>
          <w:rFonts w:ascii="Times New Roman" w:hAnsi="Times New Roman"/>
          <w:b/>
          <w:color w:val="000000"/>
          <w:sz w:val="24"/>
          <w:szCs w:val="24"/>
        </w:rPr>
      </w:pPr>
      <w:r w:rsidRPr="00FF46C1">
        <w:rPr>
          <w:rFonts w:ascii="Times New Roman" w:hAnsi="Times New Roman"/>
          <w:b/>
          <w:color w:val="000000"/>
          <w:sz w:val="24"/>
          <w:szCs w:val="24"/>
        </w:rPr>
        <w:t>за неисполнение либо ненадлежащее исполнение победителем</w:t>
      </w:r>
    </w:p>
    <w:p w14:paraId="6EC5A238" w14:textId="27B4AFF7" w:rsidR="00E22852" w:rsidRPr="00FF46C1" w:rsidRDefault="007157C0" w:rsidP="00615E02">
      <w:pPr>
        <w:widowControl w:val="0"/>
        <w:autoSpaceDE w:val="0"/>
        <w:autoSpaceDN w:val="0"/>
        <w:adjustRightInd w:val="0"/>
        <w:spacing w:after="0" w:line="240" w:lineRule="auto"/>
        <w:jc w:val="center"/>
        <w:rPr>
          <w:rFonts w:ascii="Times New Roman" w:hAnsi="Times New Roman"/>
          <w:b/>
          <w:color w:val="000000"/>
          <w:sz w:val="24"/>
          <w:szCs w:val="24"/>
        </w:rPr>
      </w:pPr>
      <w:r w:rsidRPr="00FF46C1">
        <w:rPr>
          <w:rFonts w:ascii="Times New Roman" w:hAnsi="Times New Roman"/>
          <w:b/>
          <w:color w:val="000000"/>
          <w:sz w:val="24"/>
          <w:szCs w:val="24"/>
        </w:rPr>
        <w:t>торгов обязательств по договору</w:t>
      </w:r>
    </w:p>
    <w:p w14:paraId="2EED1E7A" w14:textId="77777777" w:rsidR="00B1397A" w:rsidRDefault="00B1397A" w:rsidP="00B1397A">
      <w:pPr>
        <w:widowControl w:val="0"/>
        <w:autoSpaceDE w:val="0"/>
        <w:autoSpaceDN w:val="0"/>
        <w:adjustRightInd w:val="0"/>
        <w:spacing w:after="0" w:line="240" w:lineRule="auto"/>
        <w:ind w:firstLine="540"/>
        <w:jc w:val="both"/>
        <w:rPr>
          <w:rFonts w:ascii="Times New Roman" w:hAnsi="Times New Roman"/>
          <w:color w:val="000000"/>
          <w:sz w:val="24"/>
          <w:szCs w:val="24"/>
        </w:rPr>
      </w:pPr>
      <w:bookmarkStart w:id="7" w:name="Par960"/>
      <w:bookmarkEnd w:id="7"/>
      <w:r w:rsidRPr="008359C8">
        <w:rPr>
          <w:rFonts w:ascii="Times New Roman" w:hAnsi="Times New Roman"/>
          <w:color w:val="000000"/>
          <w:sz w:val="24"/>
          <w:szCs w:val="24"/>
        </w:rPr>
        <w:t xml:space="preserve">1. Участник торгов, с которым заключается договор, обязан представить обеспечение </w:t>
      </w:r>
      <w:r w:rsidRPr="008359C8">
        <w:rPr>
          <w:rFonts w:ascii="Times New Roman" w:hAnsi="Times New Roman"/>
          <w:color w:val="000000"/>
          <w:sz w:val="24"/>
          <w:szCs w:val="24"/>
        </w:rPr>
        <w:lastRenderedPageBreak/>
        <w:t xml:space="preserve">исполнения обязательств по договору в порядке, установленном </w:t>
      </w:r>
      <w:hyperlink w:anchor="Par427" w:history="1">
        <w:r w:rsidR="0008230D">
          <w:rPr>
            <w:rFonts w:ascii="Times New Roman" w:hAnsi="Times New Roman"/>
            <w:color w:val="000000"/>
            <w:sz w:val="24"/>
            <w:szCs w:val="24"/>
          </w:rPr>
          <w:t>Т</w:t>
        </w:r>
        <w:r w:rsidRPr="008359C8">
          <w:rPr>
            <w:rFonts w:ascii="Times New Roman" w:hAnsi="Times New Roman"/>
            <w:color w:val="000000"/>
            <w:sz w:val="24"/>
            <w:szCs w:val="24"/>
          </w:rPr>
          <w:t>омом 1</w:t>
        </w:r>
      </w:hyperlink>
      <w:r w:rsidR="0008230D">
        <w:rPr>
          <w:rFonts w:ascii="Times New Roman" w:hAnsi="Times New Roman"/>
          <w:color w:val="000000"/>
          <w:sz w:val="24"/>
          <w:szCs w:val="24"/>
        </w:rPr>
        <w:t xml:space="preserve"> и настоящим пунктом Т</w:t>
      </w:r>
      <w:r w:rsidRPr="008359C8">
        <w:rPr>
          <w:rFonts w:ascii="Times New Roman" w:hAnsi="Times New Roman"/>
          <w:color w:val="000000"/>
          <w:sz w:val="24"/>
          <w:szCs w:val="24"/>
        </w:rPr>
        <w:t>ома 2.</w:t>
      </w:r>
    </w:p>
    <w:p w14:paraId="59B709F5" w14:textId="77777777" w:rsidR="00AB7B17" w:rsidRDefault="00AB7B17" w:rsidP="00AB7B17">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2C1DD8">
        <w:rPr>
          <w:rFonts w:ascii="Times New Roman" w:hAnsi="Times New Roman"/>
          <w:color w:val="000000"/>
          <w:sz w:val="24"/>
          <w:szCs w:val="24"/>
        </w:rPr>
        <w:t>Размер обеспечения исполнения обязательств п</w:t>
      </w:r>
      <w:r w:rsidR="00D0581E">
        <w:rPr>
          <w:rFonts w:ascii="Times New Roman" w:hAnsi="Times New Roman"/>
          <w:color w:val="000000"/>
          <w:sz w:val="24"/>
          <w:szCs w:val="24"/>
        </w:rPr>
        <w:t>о договору составляет не менее 2</w:t>
      </w:r>
      <w:r w:rsidRPr="002C1DD8">
        <w:rPr>
          <w:rFonts w:ascii="Times New Roman" w:hAnsi="Times New Roman"/>
          <w:color w:val="000000"/>
          <w:sz w:val="24"/>
          <w:szCs w:val="24"/>
        </w:rPr>
        <w:t>0</w:t>
      </w:r>
      <w:r w:rsidR="0008230D">
        <w:rPr>
          <w:rFonts w:ascii="Times New Roman" w:hAnsi="Times New Roman"/>
          <w:color w:val="000000"/>
          <w:sz w:val="24"/>
          <w:szCs w:val="24"/>
        </w:rPr>
        <w:t xml:space="preserve"> (двадцати)</w:t>
      </w:r>
      <w:r w:rsidRPr="002C1DD8">
        <w:rPr>
          <w:rFonts w:ascii="Times New Roman" w:hAnsi="Times New Roman"/>
          <w:color w:val="000000"/>
          <w:sz w:val="24"/>
          <w:szCs w:val="24"/>
        </w:rPr>
        <w:t>% от начальной цены договора.</w:t>
      </w:r>
      <w:r w:rsidRPr="002C1DD8">
        <w:rPr>
          <w:rStyle w:val="aff4"/>
          <w:rFonts w:ascii="Times New Roman" w:hAnsi="Times New Roman"/>
          <w:color w:val="000000"/>
          <w:sz w:val="24"/>
          <w:szCs w:val="24"/>
        </w:rPr>
        <w:footnoteReference w:id="1"/>
      </w:r>
    </w:p>
    <w:p w14:paraId="5E05DB76" w14:textId="77777777" w:rsidR="001741D1" w:rsidRDefault="00B1397A" w:rsidP="00B1397A">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2. В случае, если обеспечение исполнения обязательств по договору представляется путем перечисления обеспечительного платежа, участник торгов, с которым заключается договор, перечисляет денежные средства, в размере</w:t>
      </w:r>
      <w:r w:rsidR="001741D1">
        <w:rPr>
          <w:rFonts w:ascii="Times New Roman" w:hAnsi="Times New Roman"/>
          <w:color w:val="000000"/>
          <w:sz w:val="24"/>
          <w:szCs w:val="24"/>
        </w:rPr>
        <w:t xml:space="preserve"> не менее 20</w:t>
      </w:r>
      <w:r w:rsidR="0008230D">
        <w:rPr>
          <w:rFonts w:ascii="Times New Roman" w:hAnsi="Times New Roman"/>
          <w:color w:val="000000"/>
          <w:sz w:val="24"/>
          <w:szCs w:val="24"/>
        </w:rPr>
        <w:t xml:space="preserve"> (двадцати) </w:t>
      </w:r>
      <w:r w:rsidR="001741D1">
        <w:rPr>
          <w:rFonts w:ascii="Times New Roman" w:hAnsi="Times New Roman"/>
          <w:color w:val="000000"/>
          <w:sz w:val="24"/>
          <w:szCs w:val="24"/>
        </w:rPr>
        <w:t xml:space="preserve">% от начальной цены договора, на счет заказчика </w:t>
      </w:r>
      <w:r w:rsidR="001741D1" w:rsidRPr="001741D1">
        <w:rPr>
          <w:rFonts w:ascii="Times New Roman" w:hAnsi="Times New Roman"/>
          <w:color w:val="000000"/>
          <w:sz w:val="24"/>
          <w:szCs w:val="24"/>
        </w:rPr>
        <w:t>по следующим реквизитам: Некоммерческая организация «Фонд капитального ремонта многоквартирных домов Ленинградской области», р/с 40703810500000020236 в банке ОАО «АБ «РОССИЯ», БИК 044030861, к/с 30101810800000000861.</w:t>
      </w:r>
    </w:p>
    <w:p w14:paraId="21C12771" w14:textId="77777777" w:rsidR="00B1397A" w:rsidRDefault="00B1397A" w:rsidP="00B1397A">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Документ, подтверждающий внесение обеспечительного платежа, должен содержать следующую информацию: в платежном документе в поле "назначение платежа" указывается следующее: </w:t>
      </w:r>
      <w:r w:rsidRPr="00497A99">
        <w:rPr>
          <w:rFonts w:ascii="Times New Roman" w:hAnsi="Times New Roman"/>
          <w:color w:val="000000"/>
          <w:sz w:val="24"/>
          <w:szCs w:val="24"/>
        </w:rPr>
        <w:t xml:space="preserve">"Обеспечение исполнения договора. Протокол №2 от __________ </w:t>
      </w:r>
      <w:r w:rsidRPr="00497A99">
        <w:rPr>
          <w:rFonts w:ascii="Times New Roman" w:hAnsi="Times New Roman"/>
          <w:i/>
          <w:color w:val="000000"/>
          <w:sz w:val="24"/>
          <w:szCs w:val="24"/>
        </w:rPr>
        <w:t>(указывается дата протокола подведения итогов торгов)</w:t>
      </w:r>
      <w:r w:rsidRPr="00497A99">
        <w:rPr>
          <w:rFonts w:ascii="Times New Roman" w:hAnsi="Times New Roman"/>
          <w:color w:val="000000"/>
          <w:sz w:val="24"/>
          <w:szCs w:val="24"/>
        </w:rPr>
        <w:t xml:space="preserve"> об итогах конкурса №________ </w:t>
      </w:r>
      <w:r w:rsidRPr="00497A99">
        <w:rPr>
          <w:rFonts w:ascii="Times New Roman" w:hAnsi="Times New Roman"/>
          <w:i/>
          <w:color w:val="000000"/>
          <w:sz w:val="24"/>
          <w:szCs w:val="24"/>
        </w:rPr>
        <w:t>(указывается реестровый номер конкурса).</w:t>
      </w:r>
    </w:p>
    <w:p w14:paraId="0A12F145" w14:textId="77777777" w:rsidR="00B1397A" w:rsidRPr="008359C8" w:rsidRDefault="00B1397A" w:rsidP="00B1397A">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8359C8">
        <w:rPr>
          <w:rFonts w:ascii="Times New Roman" w:hAnsi="Times New Roman"/>
          <w:color w:val="000000"/>
          <w:sz w:val="24"/>
          <w:szCs w:val="24"/>
        </w:rPr>
        <w:t>3. Б</w:t>
      </w:r>
      <w:r>
        <w:rPr>
          <w:rFonts w:ascii="Times New Roman" w:hAnsi="Times New Roman"/>
          <w:color w:val="000000"/>
          <w:sz w:val="24"/>
          <w:szCs w:val="24"/>
        </w:rPr>
        <w:t>езотзывная банковская гарантия должна в дополнение</w:t>
      </w:r>
      <w:r w:rsidRPr="008359C8">
        <w:rPr>
          <w:rFonts w:ascii="Times New Roman" w:hAnsi="Times New Roman"/>
          <w:color w:val="000000"/>
          <w:sz w:val="24"/>
          <w:szCs w:val="24"/>
        </w:rPr>
        <w:t xml:space="preserve"> к условиям,</w:t>
      </w:r>
      <w:r w:rsidR="0008230D">
        <w:rPr>
          <w:rFonts w:ascii="Times New Roman" w:hAnsi="Times New Roman"/>
          <w:color w:val="000000"/>
          <w:sz w:val="24"/>
          <w:szCs w:val="24"/>
        </w:rPr>
        <w:t xml:space="preserve"> предусмотренным пунктом 25.3. Т</w:t>
      </w:r>
      <w:r w:rsidRPr="008359C8">
        <w:rPr>
          <w:rFonts w:ascii="Times New Roman" w:hAnsi="Times New Roman"/>
          <w:color w:val="000000"/>
          <w:sz w:val="24"/>
          <w:szCs w:val="24"/>
        </w:rPr>
        <w:t>ома 1 документации о торгах содержать следующие условия исполнения соответственно банком-гарантом своих обязательств:</w:t>
      </w:r>
    </w:p>
    <w:p w14:paraId="13BEA808" w14:textId="77777777" w:rsidR="00B1397A" w:rsidRPr="008359C8" w:rsidRDefault="00B1397A" w:rsidP="00B1397A">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8359C8">
        <w:rPr>
          <w:rFonts w:ascii="Times New Roman" w:hAnsi="Times New Roman"/>
          <w:color w:val="000000"/>
          <w:sz w:val="24"/>
          <w:szCs w:val="24"/>
        </w:rPr>
        <w:t xml:space="preserve">а) если принципал не </w:t>
      </w:r>
      <w:r>
        <w:rPr>
          <w:rFonts w:ascii="Times New Roman" w:hAnsi="Times New Roman"/>
          <w:color w:val="000000"/>
          <w:sz w:val="24"/>
          <w:szCs w:val="24"/>
        </w:rPr>
        <w:t>выполнил</w:t>
      </w:r>
      <w:r w:rsidRPr="008359C8">
        <w:rPr>
          <w:rFonts w:ascii="Times New Roman" w:hAnsi="Times New Roman"/>
          <w:color w:val="000000"/>
          <w:sz w:val="24"/>
          <w:szCs w:val="24"/>
        </w:rPr>
        <w:t xml:space="preserve"> </w:t>
      </w:r>
      <w:r>
        <w:rPr>
          <w:rFonts w:ascii="Times New Roman" w:hAnsi="Times New Roman"/>
          <w:color w:val="000000"/>
          <w:sz w:val="24"/>
          <w:szCs w:val="24"/>
        </w:rPr>
        <w:t>предусмотренные договором работы</w:t>
      </w:r>
      <w:r w:rsidRPr="008359C8">
        <w:rPr>
          <w:rFonts w:ascii="Times New Roman" w:hAnsi="Times New Roman"/>
          <w:color w:val="000000"/>
          <w:sz w:val="24"/>
          <w:szCs w:val="24"/>
        </w:rPr>
        <w:t>;</w:t>
      </w:r>
    </w:p>
    <w:p w14:paraId="1440E4B8" w14:textId="77777777" w:rsidR="00B1397A" w:rsidRPr="008359C8" w:rsidRDefault="00B1397A" w:rsidP="00B1397A">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8359C8">
        <w:rPr>
          <w:rFonts w:ascii="Times New Roman" w:hAnsi="Times New Roman"/>
          <w:color w:val="000000"/>
          <w:sz w:val="24"/>
          <w:szCs w:val="24"/>
        </w:rPr>
        <w:t xml:space="preserve">б) если принципал нарушил конечный срок </w:t>
      </w:r>
      <w:r>
        <w:rPr>
          <w:rFonts w:ascii="Times New Roman" w:hAnsi="Times New Roman"/>
          <w:color w:val="000000"/>
          <w:sz w:val="24"/>
          <w:szCs w:val="24"/>
        </w:rPr>
        <w:t>выполнения работ</w:t>
      </w:r>
      <w:r w:rsidRPr="008359C8">
        <w:rPr>
          <w:rFonts w:ascii="Times New Roman" w:hAnsi="Times New Roman"/>
          <w:color w:val="000000"/>
          <w:sz w:val="24"/>
          <w:szCs w:val="24"/>
        </w:rPr>
        <w:t xml:space="preserve"> не по вине заказчика;</w:t>
      </w:r>
    </w:p>
    <w:p w14:paraId="189327F6" w14:textId="77777777" w:rsidR="00B1397A" w:rsidRPr="008359C8" w:rsidRDefault="00B1397A" w:rsidP="00B1397A">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8359C8">
        <w:rPr>
          <w:rFonts w:ascii="Times New Roman" w:hAnsi="Times New Roman"/>
          <w:color w:val="000000"/>
          <w:sz w:val="24"/>
          <w:szCs w:val="24"/>
        </w:rPr>
        <w:t xml:space="preserve">в) если принципал нарушил установленные заказчиком сроки устранения обнаруженных им недостатков в </w:t>
      </w:r>
      <w:r>
        <w:rPr>
          <w:rFonts w:ascii="Times New Roman" w:hAnsi="Times New Roman"/>
          <w:color w:val="000000"/>
          <w:sz w:val="24"/>
          <w:szCs w:val="24"/>
        </w:rPr>
        <w:t>выполненных работах</w:t>
      </w:r>
      <w:r w:rsidRPr="008359C8">
        <w:rPr>
          <w:rFonts w:ascii="Times New Roman" w:hAnsi="Times New Roman"/>
          <w:color w:val="000000"/>
          <w:sz w:val="24"/>
          <w:szCs w:val="24"/>
        </w:rPr>
        <w:t>;</w:t>
      </w:r>
    </w:p>
    <w:p w14:paraId="6070B5EC" w14:textId="77777777" w:rsidR="00B1397A" w:rsidRPr="0008230D" w:rsidRDefault="00B1397A" w:rsidP="00B1397A">
      <w:pPr>
        <w:widowControl w:val="0"/>
        <w:autoSpaceDE w:val="0"/>
        <w:autoSpaceDN w:val="0"/>
        <w:adjustRightInd w:val="0"/>
        <w:spacing w:after="0" w:line="240" w:lineRule="auto"/>
        <w:ind w:firstLine="540"/>
        <w:jc w:val="both"/>
        <w:rPr>
          <w:rFonts w:ascii="Times New Roman" w:hAnsi="Times New Roman"/>
          <w:sz w:val="24"/>
          <w:szCs w:val="24"/>
        </w:rPr>
      </w:pPr>
      <w:r w:rsidRPr="0008230D">
        <w:rPr>
          <w:rFonts w:ascii="Times New Roman" w:hAnsi="Times New Roman"/>
          <w:sz w:val="24"/>
          <w:szCs w:val="24"/>
        </w:rPr>
        <w:t>г) если принципал некачественно и (или) ненадлежащим образом выполнил предусмотренные договором работы;</w:t>
      </w:r>
    </w:p>
    <w:p w14:paraId="5F00095B" w14:textId="77777777" w:rsidR="00B1397A" w:rsidRPr="0008230D" w:rsidRDefault="00B1397A" w:rsidP="00B1397A">
      <w:pPr>
        <w:widowControl w:val="0"/>
        <w:autoSpaceDE w:val="0"/>
        <w:autoSpaceDN w:val="0"/>
        <w:adjustRightInd w:val="0"/>
        <w:spacing w:after="0" w:line="240" w:lineRule="auto"/>
        <w:ind w:firstLine="540"/>
        <w:jc w:val="both"/>
        <w:rPr>
          <w:rFonts w:ascii="Times New Roman" w:hAnsi="Times New Roman"/>
          <w:sz w:val="24"/>
          <w:szCs w:val="24"/>
        </w:rPr>
      </w:pPr>
      <w:r w:rsidRPr="0008230D">
        <w:rPr>
          <w:rFonts w:ascii="Times New Roman" w:hAnsi="Times New Roman"/>
          <w:sz w:val="24"/>
          <w:szCs w:val="24"/>
        </w:rPr>
        <w:t>д) если принципал не осуществил возврат авансового платежа в случае неисполнения обязательств по договору.</w:t>
      </w:r>
    </w:p>
    <w:p w14:paraId="1F73D41C" w14:textId="77777777" w:rsidR="007157C0" w:rsidRDefault="007157C0" w:rsidP="007157C0">
      <w:pPr>
        <w:widowControl w:val="0"/>
        <w:autoSpaceDE w:val="0"/>
        <w:autoSpaceDN w:val="0"/>
        <w:adjustRightInd w:val="0"/>
        <w:spacing w:after="0" w:line="240" w:lineRule="auto"/>
        <w:ind w:firstLine="540"/>
        <w:jc w:val="both"/>
        <w:rPr>
          <w:rFonts w:ascii="Times New Roman" w:hAnsi="Times New Roman"/>
          <w:color w:val="000000"/>
          <w:sz w:val="24"/>
          <w:szCs w:val="24"/>
        </w:rPr>
      </w:pPr>
    </w:p>
    <w:p w14:paraId="399CE6CD" w14:textId="77777777" w:rsidR="007157C0" w:rsidRDefault="007157C0" w:rsidP="007157C0">
      <w:pPr>
        <w:widowControl w:val="0"/>
        <w:autoSpaceDE w:val="0"/>
        <w:autoSpaceDN w:val="0"/>
        <w:adjustRightInd w:val="0"/>
        <w:spacing w:after="0" w:line="240" w:lineRule="auto"/>
        <w:jc w:val="center"/>
        <w:outlineLvl w:val="4"/>
        <w:rPr>
          <w:rFonts w:ascii="Times New Roman" w:hAnsi="Times New Roman"/>
          <w:b/>
          <w:color w:val="000000"/>
          <w:sz w:val="24"/>
          <w:szCs w:val="24"/>
        </w:rPr>
      </w:pPr>
      <w:bookmarkStart w:id="8" w:name="Par980"/>
      <w:bookmarkEnd w:id="8"/>
      <w:r>
        <w:rPr>
          <w:rFonts w:ascii="Times New Roman" w:hAnsi="Times New Roman"/>
          <w:b/>
          <w:color w:val="000000"/>
          <w:sz w:val="24"/>
          <w:szCs w:val="24"/>
        </w:rPr>
        <w:t>6. Документы и формы, входящие в состав заявки</w:t>
      </w:r>
    </w:p>
    <w:p w14:paraId="534F1BE4" w14:textId="77777777" w:rsidR="007157C0" w:rsidRDefault="007157C0" w:rsidP="007157C0">
      <w:pPr>
        <w:widowControl w:val="0"/>
        <w:autoSpaceDE w:val="0"/>
        <w:autoSpaceDN w:val="0"/>
        <w:adjustRightInd w:val="0"/>
        <w:spacing w:after="0" w:line="240" w:lineRule="auto"/>
        <w:ind w:firstLine="540"/>
        <w:jc w:val="both"/>
        <w:rPr>
          <w:rFonts w:ascii="Times New Roman" w:hAnsi="Times New Roman"/>
          <w:color w:val="000000"/>
          <w:sz w:val="24"/>
          <w:szCs w:val="24"/>
        </w:rPr>
      </w:pPr>
    </w:p>
    <w:p w14:paraId="1CEDD65E" w14:textId="77777777" w:rsidR="00D97DF1" w:rsidRPr="00615E02" w:rsidRDefault="00D97DF1" w:rsidP="00D97DF1">
      <w:pPr>
        <w:spacing w:after="0" w:line="240" w:lineRule="auto"/>
        <w:ind w:firstLine="540"/>
        <w:jc w:val="both"/>
        <w:rPr>
          <w:rFonts w:ascii="Times New Roman" w:hAnsi="Times New Roman"/>
          <w:color w:val="000000"/>
          <w:sz w:val="24"/>
          <w:szCs w:val="24"/>
        </w:rPr>
      </w:pPr>
      <w:bookmarkStart w:id="9" w:name="Par1017"/>
      <w:bookmarkEnd w:id="9"/>
      <w:r w:rsidRPr="00615E02">
        <w:rPr>
          <w:rFonts w:ascii="Times New Roman" w:hAnsi="Times New Roman"/>
          <w:color w:val="000000"/>
          <w:sz w:val="24"/>
          <w:szCs w:val="24"/>
        </w:rPr>
        <w:t>Заявка, подготовленная претендентом, должна содержать следующие документы и формы:</w:t>
      </w:r>
    </w:p>
    <w:p w14:paraId="6B459423" w14:textId="77777777" w:rsidR="00D97DF1" w:rsidRPr="00615E02" w:rsidRDefault="00D97DF1" w:rsidP="00D97DF1">
      <w:pPr>
        <w:spacing w:after="0" w:line="240" w:lineRule="auto"/>
        <w:ind w:firstLine="540"/>
        <w:jc w:val="both"/>
        <w:rPr>
          <w:rFonts w:ascii="Times New Roman" w:hAnsi="Times New Roman"/>
          <w:color w:val="000000"/>
          <w:sz w:val="24"/>
          <w:szCs w:val="24"/>
        </w:rPr>
      </w:pPr>
      <w:r w:rsidRPr="00615E02">
        <w:rPr>
          <w:rFonts w:ascii="Times New Roman" w:hAnsi="Times New Roman"/>
          <w:color w:val="000000"/>
          <w:sz w:val="24"/>
          <w:szCs w:val="24"/>
        </w:rPr>
        <w:t>1. Опись входящих в состав заявки документов (по форме приложения № 1 к Тому 2);</w:t>
      </w:r>
    </w:p>
    <w:p w14:paraId="6750E133" w14:textId="77777777" w:rsidR="00D97DF1" w:rsidRPr="00615E02" w:rsidRDefault="00D97DF1" w:rsidP="00D97DF1">
      <w:pPr>
        <w:spacing w:after="0" w:line="240" w:lineRule="auto"/>
        <w:ind w:firstLine="540"/>
        <w:jc w:val="both"/>
        <w:rPr>
          <w:rFonts w:ascii="Times New Roman" w:hAnsi="Times New Roman"/>
          <w:color w:val="000000"/>
          <w:sz w:val="24"/>
          <w:szCs w:val="24"/>
        </w:rPr>
      </w:pPr>
      <w:r w:rsidRPr="00615E02">
        <w:rPr>
          <w:rFonts w:ascii="Times New Roman" w:hAnsi="Times New Roman"/>
          <w:color w:val="000000"/>
          <w:sz w:val="24"/>
          <w:szCs w:val="24"/>
        </w:rPr>
        <w:t>2. Документ, подтверждающий правовой статус претендента:</w:t>
      </w:r>
    </w:p>
    <w:p w14:paraId="24DC3D51" w14:textId="77777777" w:rsidR="00D97DF1" w:rsidRPr="007D57CE" w:rsidRDefault="00D97DF1" w:rsidP="00D97DF1">
      <w:pPr>
        <w:spacing w:after="0" w:line="240" w:lineRule="auto"/>
        <w:ind w:firstLine="540"/>
        <w:jc w:val="both"/>
        <w:rPr>
          <w:rFonts w:ascii="Times New Roman" w:hAnsi="Times New Roman"/>
          <w:color w:val="000000"/>
          <w:sz w:val="24"/>
          <w:szCs w:val="24"/>
        </w:rPr>
      </w:pPr>
      <w:r w:rsidRPr="007D57CE">
        <w:rPr>
          <w:rFonts w:ascii="Times New Roman" w:hAnsi="Times New Roman"/>
          <w:color w:val="000000"/>
          <w:sz w:val="24"/>
          <w:szCs w:val="24"/>
        </w:rPr>
        <w:t>1) полученная не ранее, чем за 30 (тридцать) дней до дня размещения извещения о проведении торгов, выписка из единого государственного реестра юридических лиц или нотариально заверенная копия такой выписки;</w:t>
      </w:r>
    </w:p>
    <w:p w14:paraId="30291376" w14:textId="3A38AF06" w:rsidR="00D97DF1" w:rsidRPr="00615E02" w:rsidRDefault="007D57CE" w:rsidP="00D97DF1">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2) надлежащим образом, </w:t>
      </w:r>
      <w:r w:rsidR="00D97DF1" w:rsidRPr="007D57CE">
        <w:rPr>
          <w:rFonts w:ascii="Times New Roman" w:hAnsi="Times New Roman"/>
          <w:color w:val="000000"/>
          <w:sz w:val="24"/>
          <w:szCs w:val="24"/>
        </w:rPr>
        <w:t>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30 (тридцать) дней до дня размещения извещения о проведении торгов (при необходимости);</w:t>
      </w:r>
    </w:p>
    <w:p w14:paraId="32DC50D6" w14:textId="77777777" w:rsidR="00D97DF1" w:rsidRPr="00615E02" w:rsidRDefault="00D97DF1" w:rsidP="00D97DF1">
      <w:pPr>
        <w:spacing w:after="0" w:line="240" w:lineRule="auto"/>
        <w:ind w:firstLine="540"/>
        <w:jc w:val="both"/>
        <w:rPr>
          <w:rFonts w:ascii="Times New Roman" w:hAnsi="Times New Roman"/>
          <w:color w:val="000000"/>
          <w:sz w:val="24"/>
          <w:szCs w:val="24"/>
        </w:rPr>
      </w:pPr>
      <w:r w:rsidRPr="00615E02">
        <w:rPr>
          <w:rFonts w:ascii="Times New Roman" w:hAnsi="Times New Roman"/>
          <w:color w:val="000000"/>
          <w:sz w:val="24"/>
          <w:szCs w:val="24"/>
        </w:rPr>
        <w:t>3. Документы, подтверждающие полномочия лица на осуществление действий от имени претендента при проведении настоящих торгов, оформленные в соответствии с </w:t>
      </w:r>
      <w:r w:rsidRPr="00615E02">
        <w:rPr>
          <w:rFonts w:ascii="Times New Roman" w:hAnsi="Times New Roman"/>
          <w:sz w:val="24"/>
          <w:szCs w:val="24"/>
        </w:rPr>
        <w:t>разделом 3 Тома 1</w:t>
      </w:r>
      <w:r w:rsidRPr="00615E02">
        <w:rPr>
          <w:rFonts w:ascii="Times New Roman" w:hAnsi="Times New Roman"/>
          <w:color w:val="000000"/>
          <w:sz w:val="24"/>
          <w:szCs w:val="24"/>
        </w:rPr>
        <w:t>;</w:t>
      </w:r>
    </w:p>
    <w:p w14:paraId="4915F9B5" w14:textId="77777777" w:rsidR="00D97DF1" w:rsidRPr="00615E02" w:rsidRDefault="00D97DF1" w:rsidP="00D97DF1">
      <w:pPr>
        <w:spacing w:after="0" w:line="240" w:lineRule="auto"/>
        <w:ind w:firstLine="540"/>
        <w:jc w:val="both"/>
        <w:rPr>
          <w:rFonts w:ascii="Times New Roman" w:hAnsi="Times New Roman"/>
          <w:color w:val="000000"/>
          <w:sz w:val="24"/>
          <w:szCs w:val="24"/>
        </w:rPr>
      </w:pPr>
      <w:r w:rsidRPr="00615E02">
        <w:rPr>
          <w:rFonts w:ascii="Times New Roman" w:hAnsi="Times New Roman"/>
          <w:color w:val="000000"/>
          <w:sz w:val="24"/>
          <w:szCs w:val="24"/>
        </w:rPr>
        <w:t xml:space="preserve">4. </w:t>
      </w:r>
      <w:r w:rsidRPr="00615E02">
        <w:rPr>
          <w:rFonts w:ascii="Times New Roman" w:hAnsi="Times New Roman"/>
          <w:sz w:val="24"/>
          <w:szCs w:val="24"/>
        </w:rPr>
        <w:t>Форма</w:t>
      </w:r>
      <w:r w:rsidRPr="00615E02">
        <w:rPr>
          <w:rFonts w:ascii="Times New Roman" w:hAnsi="Times New Roman"/>
          <w:color w:val="000000"/>
          <w:sz w:val="24"/>
          <w:szCs w:val="24"/>
        </w:rPr>
        <w:t xml:space="preserve"> «Конкурсное предложение» по форме приложения № 2 к Тому 2, с Приложением № 1 к нему - «Предложение участника конкурса в отношении объекта торгов» в части описания объекта торгов;</w:t>
      </w:r>
    </w:p>
    <w:p w14:paraId="6B197808" w14:textId="77777777" w:rsidR="00D97DF1" w:rsidRPr="00615E02" w:rsidRDefault="00D97DF1" w:rsidP="00D97DF1">
      <w:pPr>
        <w:spacing w:after="0" w:line="240" w:lineRule="auto"/>
        <w:ind w:firstLine="540"/>
        <w:jc w:val="both"/>
        <w:rPr>
          <w:rFonts w:ascii="Times New Roman" w:hAnsi="Times New Roman"/>
          <w:color w:val="000000"/>
          <w:sz w:val="24"/>
          <w:szCs w:val="24"/>
        </w:rPr>
      </w:pPr>
      <w:r w:rsidRPr="00615E02">
        <w:rPr>
          <w:rFonts w:ascii="Times New Roman" w:hAnsi="Times New Roman"/>
          <w:sz w:val="24"/>
          <w:szCs w:val="24"/>
        </w:rPr>
        <w:t>Инструкция по заполнению Приложения №1 к Конкурсному предложению по форме приложения № 2 к Тому 2 настоящей конкурсной документации «Предложение участника конкурса в отношении объекта торгов» в части описания объекта торгов содержится в Техническом задании</w:t>
      </w:r>
      <w:hyperlink r:id="rId11" w:anchor="Par929" w:history="1">
        <w:r w:rsidRPr="00615E02">
          <w:rPr>
            <w:rStyle w:val="a3"/>
            <w:rFonts w:ascii="Times New Roman" w:hAnsi="Times New Roman"/>
            <w:color w:val="000000"/>
            <w:sz w:val="24"/>
            <w:szCs w:val="24"/>
            <w:u w:val="none"/>
          </w:rPr>
          <w:t xml:space="preserve"> (Том </w:t>
        </w:r>
      </w:hyperlink>
      <w:r w:rsidRPr="00615E02">
        <w:rPr>
          <w:rFonts w:ascii="Times New Roman" w:hAnsi="Times New Roman"/>
          <w:color w:val="000000"/>
          <w:sz w:val="24"/>
          <w:szCs w:val="24"/>
        </w:rPr>
        <w:t>3 документации о торгах</w:t>
      </w:r>
      <w:r w:rsidRPr="00615E02">
        <w:rPr>
          <w:rFonts w:ascii="Times New Roman" w:hAnsi="Times New Roman"/>
          <w:sz w:val="24"/>
          <w:szCs w:val="24"/>
        </w:rPr>
        <w:t>) Приложение №1 к Техническому заданию</w:t>
      </w:r>
      <w:r w:rsidRPr="00615E02">
        <w:rPr>
          <w:rFonts w:ascii="Times New Roman" w:hAnsi="Times New Roman"/>
          <w:color w:val="000000"/>
          <w:sz w:val="24"/>
          <w:szCs w:val="24"/>
        </w:rPr>
        <w:t>;</w:t>
      </w:r>
    </w:p>
    <w:p w14:paraId="4B1EBE98" w14:textId="77777777" w:rsidR="00D97DF1" w:rsidRPr="00615E02" w:rsidRDefault="00D97DF1" w:rsidP="00D97DF1">
      <w:pPr>
        <w:spacing w:after="0" w:line="240" w:lineRule="auto"/>
        <w:ind w:firstLine="540"/>
        <w:jc w:val="both"/>
        <w:rPr>
          <w:rFonts w:ascii="Times New Roman" w:hAnsi="Times New Roman"/>
          <w:color w:val="000000"/>
          <w:sz w:val="24"/>
          <w:szCs w:val="24"/>
        </w:rPr>
      </w:pPr>
      <w:r w:rsidRPr="00615E02">
        <w:rPr>
          <w:rFonts w:ascii="Times New Roman" w:hAnsi="Times New Roman"/>
          <w:color w:val="000000"/>
          <w:sz w:val="24"/>
          <w:szCs w:val="24"/>
        </w:rPr>
        <w:lastRenderedPageBreak/>
        <w:t>5. Документы, подтверждающие соответствие претендента требованиям, установленным к участникам торгов, документацией о торгах:</w:t>
      </w:r>
    </w:p>
    <w:p w14:paraId="7582B870" w14:textId="77777777" w:rsidR="00D97DF1" w:rsidRPr="00615E02" w:rsidRDefault="00D97DF1" w:rsidP="00D97DF1">
      <w:pPr>
        <w:spacing w:after="0" w:line="240" w:lineRule="auto"/>
        <w:ind w:firstLine="540"/>
        <w:jc w:val="both"/>
        <w:rPr>
          <w:rFonts w:ascii="Times New Roman" w:hAnsi="Times New Roman"/>
          <w:sz w:val="24"/>
          <w:szCs w:val="24"/>
        </w:rPr>
      </w:pPr>
      <w:r w:rsidRPr="00615E02">
        <w:rPr>
          <w:rFonts w:ascii="Times New Roman" w:hAnsi="Times New Roman"/>
          <w:sz w:val="24"/>
          <w:szCs w:val="24"/>
        </w:rPr>
        <w:t>справка (оригинал или нотариально заверенная копия) из инспекции Федеральной налоговой службы по месту постановки на налоговый учет (далее ИФНС) об</w:t>
      </w:r>
      <w:r w:rsidRPr="00615E02">
        <w:rPr>
          <w:rFonts w:ascii="Times New Roman" w:hAnsi="Times New Roman"/>
          <w:sz w:val="24"/>
          <w:szCs w:val="24"/>
          <w:lang w:val="en-US"/>
        </w:rPr>
        <w:t> </w:t>
      </w:r>
      <w:r w:rsidRPr="00615E02">
        <w:rPr>
          <w:rFonts w:ascii="Times New Roman" w:hAnsi="Times New Roman"/>
          <w:sz w:val="24"/>
          <w:szCs w:val="24"/>
        </w:rPr>
        <w:t>отсутствии задолженности по уплате налогов в бюджеты всех уровней и</w:t>
      </w:r>
      <w:r w:rsidRPr="00615E02">
        <w:rPr>
          <w:rFonts w:ascii="Times New Roman" w:hAnsi="Times New Roman"/>
          <w:sz w:val="24"/>
          <w:szCs w:val="24"/>
          <w:lang w:val="en-US"/>
        </w:rPr>
        <w:t> </w:t>
      </w:r>
      <w:r w:rsidRPr="00615E02">
        <w:rPr>
          <w:rFonts w:ascii="Times New Roman" w:hAnsi="Times New Roman"/>
          <w:sz w:val="24"/>
          <w:szCs w:val="24"/>
        </w:rPr>
        <w:t>государственные внебюджетные фонды на последнюю отчетную дату, действительную на момент вскрытия конвертов с заявками (если срок действия в справке не указан, справка считается действительной в течение 30 (тридцати) дней от даты выдачи);</w:t>
      </w:r>
    </w:p>
    <w:p w14:paraId="32EA9E1E" w14:textId="77777777" w:rsidR="00D97DF1" w:rsidRPr="00615E02" w:rsidRDefault="00D97DF1" w:rsidP="00D97DF1">
      <w:pPr>
        <w:spacing w:after="0" w:line="240" w:lineRule="auto"/>
        <w:ind w:firstLine="540"/>
        <w:jc w:val="both"/>
        <w:rPr>
          <w:rFonts w:ascii="Times New Roman" w:hAnsi="Times New Roman"/>
          <w:color w:val="000000"/>
          <w:sz w:val="24"/>
          <w:szCs w:val="24"/>
        </w:rPr>
      </w:pPr>
      <w:r w:rsidRPr="00615E02">
        <w:rPr>
          <w:rFonts w:ascii="Times New Roman" w:hAnsi="Times New Roman"/>
          <w:color w:val="000000"/>
          <w:sz w:val="24"/>
          <w:szCs w:val="24"/>
        </w:rPr>
        <w:t xml:space="preserve">6. Документы, подтверждающие соответствие претендента требованиям </w:t>
      </w:r>
      <w:hyperlink r:id="rId12" w:anchor="Par929" w:history="1">
        <w:r w:rsidRPr="00615E02">
          <w:rPr>
            <w:rStyle w:val="a3"/>
            <w:rFonts w:ascii="Times New Roman" w:hAnsi="Times New Roman"/>
            <w:color w:val="000000"/>
            <w:sz w:val="24"/>
            <w:szCs w:val="24"/>
            <w:u w:val="none"/>
          </w:rPr>
          <w:t xml:space="preserve">технического задания (Том </w:t>
        </w:r>
      </w:hyperlink>
      <w:r w:rsidRPr="00615E02">
        <w:rPr>
          <w:rFonts w:ascii="Times New Roman" w:hAnsi="Times New Roman"/>
          <w:color w:val="000000"/>
          <w:sz w:val="24"/>
          <w:szCs w:val="24"/>
        </w:rPr>
        <w:t>3 документации о торгах) (</w:t>
      </w:r>
      <w:r w:rsidRPr="00615E02">
        <w:rPr>
          <w:rFonts w:ascii="Times New Roman" w:hAnsi="Times New Roman"/>
          <w:i/>
          <w:color w:val="000000"/>
          <w:sz w:val="24"/>
          <w:szCs w:val="24"/>
        </w:rPr>
        <w:t>если в техническом задании установлены требования)</w:t>
      </w:r>
      <w:r w:rsidRPr="00615E02">
        <w:rPr>
          <w:rFonts w:ascii="Times New Roman" w:hAnsi="Times New Roman"/>
          <w:color w:val="000000"/>
          <w:sz w:val="24"/>
          <w:szCs w:val="24"/>
        </w:rPr>
        <w:t>;</w:t>
      </w:r>
    </w:p>
    <w:p w14:paraId="6DC0C16F" w14:textId="77777777" w:rsidR="00D97DF1" w:rsidRPr="00615E02" w:rsidRDefault="00D97DF1" w:rsidP="00D97DF1">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615E02">
        <w:rPr>
          <w:rFonts w:ascii="Times New Roman" w:hAnsi="Times New Roman"/>
          <w:color w:val="000000"/>
          <w:sz w:val="24"/>
          <w:szCs w:val="24"/>
        </w:rPr>
        <w:t>7. Документы претендента в соответствии с критериями определения победителя торгов (предоставление указанных ниже документов, за исключением заполненных форм, входящих в состав конкурсной документации, не является обязательным условием участия в торгах, документы рассматриваются при оценке и сопоставлении конкурсных предложений участников торгов, отсутствие данных документов не влечет за собой отклонение претендента от участия в торгах)</w:t>
      </w:r>
      <w:r w:rsidRPr="00615E02">
        <w:rPr>
          <w:rStyle w:val="aff4"/>
          <w:rFonts w:ascii="Times New Roman" w:hAnsi="Times New Roman"/>
          <w:color w:val="000000"/>
          <w:sz w:val="24"/>
          <w:szCs w:val="24"/>
        </w:rPr>
        <w:t xml:space="preserve"> </w:t>
      </w:r>
      <w:r w:rsidRPr="00615E02">
        <w:rPr>
          <w:rStyle w:val="aff4"/>
          <w:rFonts w:ascii="Times New Roman" w:hAnsi="Times New Roman"/>
          <w:color w:val="000000"/>
          <w:sz w:val="24"/>
          <w:szCs w:val="24"/>
        </w:rPr>
        <w:footnoteReference w:id="2"/>
      </w:r>
      <w:r w:rsidRPr="00615E02">
        <w:rPr>
          <w:rFonts w:ascii="Times New Roman" w:hAnsi="Times New Roman"/>
          <w:color w:val="000000"/>
          <w:sz w:val="24"/>
          <w:szCs w:val="24"/>
        </w:rPr>
        <w:t>:</w:t>
      </w:r>
    </w:p>
    <w:p w14:paraId="16C9A5AE" w14:textId="182A108C" w:rsidR="00D97DF1" w:rsidRPr="00615E02" w:rsidRDefault="00D97DF1" w:rsidP="00D97DF1">
      <w:pPr>
        <w:widowControl w:val="0"/>
        <w:autoSpaceDE w:val="0"/>
        <w:autoSpaceDN w:val="0"/>
        <w:adjustRightInd w:val="0"/>
        <w:spacing w:after="0" w:line="240" w:lineRule="auto"/>
        <w:ind w:firstLine="540"/>
        <w:jc w:val="both"/>
        <w:rPr>
          <w:rFonts w:ascii="Times New Roman" w:hAnsi="Times New Roman"/>
          <w:sz w:val="24"/>
          <w:szCs w:val="24"/>
        </w:rPr>
      </w:pPr>
      <w:r w:rsidRPr="00615E02">
        <w:rPr>
          <w:rFonts w:ascii="Times New Roman" w:eastAsia="Arial Unicode MS" w:hAnsi="Times New Roman"/>
          <w:sz w:val="24"/>
          <w:szCs w:val="24"/>
        </w:rPr>
        <w:t xml:space="preserve">7.1. Форма «Кадровые ресурсы: специалисты» (по форме Приложения № 3 к Тому 2) подается отдельно на каждый лот; </w:t>
      </w:r>
      <w:r w:rsidRPr="00615E02">
        <w:rPr>
          <w:rFonts w:ascii="Times New Roman" w:hAnsi="Times New Roman"/>
          <w:sz w:val="24"/>
          <w:szCs w:val="24"/>
        </w:rPr>
        <w:t xml:space="preserve">Сведения о специалистах, указанные в форме, должны подтверждаться копиями трудовых книжек с подтверждением места работы постоянных работников в данной организации или копиями договоров, на основании которых привлечены конкретные работники; </w:t>
      </w:r>
      <w:r w:rsidRPr="00615E02">
        <w:rPr>
          <w:rFonts w:ascii="Times New Roman" w:hAnsi="Times New Roman"/>
          <w:color w:val="000000"/>
          <w:sz w:val="24"/>
          <w:szCs w:val="24"/>
        </w:rPr>
        <w:t>копиями удостоверений о профессиональной подготовке по специальностям и разряду</w:t>
      </w:r>
      <w:r w:rsidRPr="00615E02">
        <w:rPr>
          <w:rFonts w:ascii="Times New Roman" w:hAnsi="Times New Roman"/>
          <w:sz w:val="24"/>
          <w:szCs w:val="24"/>
        </w:rPr>
        <w:t>:</w:t>
      </w:r>
      <w:r w:rsidRPr="00615E02">
        <w:t xml:space="preserve"> </w:t>
      </w:r>
      <w:r w:rsidRPr="00615E02">
        <w:rPr>
          <w:rFonts w:ascii="Times New Roman" w:eastAsia="Times New Roman" w:hAnsi="Times New Roman"/>
          <w:sz w:val="24"/>
          <w:szCs w:val="24"/>
          <w:lang w:eastAsia="ru-RU"/>
        </w:rPr>
        <w:t xml:space="preserve">кровельщик не ниже 3 разряда,  плотник не ниже 3 разряда, бетонщик не ниже 3 разряда, штукатур не ниже 3 разряда, маляр не ниже 3 разряда, изолировщик не ниже 3 разряда </w:t>
      </w:r>
      <w:r w:rsidRPr="00615E02">
        <w:rPr>
          <w:rFonts w:ascii="Times New Roman" w:hAnsi="Times New Roman"/>
          <w:snapToGrid w:val="0"/>
          <w:sz w:val="24"/>
          <w:szCs w:val="24"/>
        </w:rPr>
        <w:t xml:space="preserve">обученных правилам пожарной безопасности (копии </w:t>
      </w:r>
      <w:r w:rsidRPr="00615E02">
        <w:rPr>
          <w:rFonts w:ascii="Times New Roman" w:hAnsi="Times New Roman"/>
          <w:sz w:val="24"/>
          <w:szCs w:val="24"/>
        </w:rPr>
        <w:t>протоколов по проверке знаний правил пожарной безопасности, удостоверений, свидетельств и т.д.</w:t>
      </w:r>
      <w:r w:rsidRPr="00615E02">
        <w:rPr>
          <w:rFonts w:ascii="Times New Roman" w:hAnsi="Times New Roman"/>
          <w:snapToGrid w:val="0"/>
          <w:sz w:val="24"/>
          <w:szCs w:val="24"/>
        </w:rPr>
        <w:t>)</w:t>
      </w:r>
      <w:r w:rsidRPr="00615E02">
        <w:rPr>
          <w:rFonts w:ascii="Times New Roman" w:hAnsi="Times New Roman"/>
          <w:sz w:val="24"/>
          <w:szCs w:val="24"/>
        </w:rPr>
        <w:t>; копиями заключений предварительного (периодического) медицинского осмотра (обследования) специалистов, для которых прохождение предварительного (периодического) медицинского осмотра (обследования) является обязательным в соответствии с приказом Министерства здравоохранения и социальн</w:t>
      </w:r>
      <w:r w:rsidR="007D57CE">
        <w:rPr>
          <w:rFonts w:ascii="Times New Roman" w:hAnsi="Times New Roman"/>
          <w:sz w:val="24"/>
          <w:szCs w:val="24"/>
        </w:rPr>
        <w:t xml:space="preserve">ого развития РФ от 12.04.2011 N </w:t>
      </w:r>
      <w:r w:rsidRPr="00615E02">
        <w:rPr>
          <w:rFonts w:ascii="Times New Roman" w:hAnsi="Times New Roman"/>
          <w:sz w:val="24"/>
          <w:szCs w:val="24"/>
        </w:rPr>
        <w:t>302н "Об утверждении перечней вредных и(или)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и(или) опасными условиями труда"; копией действующего штатного расписания претендента</w:t>
      </w:r>
      <w:r w:rsidRPr="00615E02">
        <w:rPr>
          <w:rStyle w:val="aff4"/>
          <w:rFonts w:ascii="Times New Roman" w:hAnsi="Times New Roman"/>
          <w:sz w:val="24"/>
          <w:szCs w:val="24"/>
        </w:rPr>
        <w:footnoteReference w:id="3"/>
      </w:r>
      <w:r w:rsidRPr="00615E02">
        <w:rPr>
          <w:rFonts w:ascii="Times New Roman" w:hAnsi="Times New Roman"/>
          <w:sz w:val="24"/>
          <w:szCs w:val="24"/>
        </w:rPr>
        <w:t>; копией приказа (распоряжения)</w:t>
      </w:r>
      <w:r w:rsidRPr="00615E02">
        <w:rPr>
          <w:rStyle w:val="aff4"/>
          <w:rFonts w:ascii="Times New Roman" w:hAnsi="Times New Roman"/>
          <w:sz w:val="24"/>
          <w:szCs w:val="24"/>
        </w:rPr>
        <w:footnoteReference w:id="4"/>
      </w:r>
      <w:r w:rsidRPr="00615E02">
        <w:rPr>
          <w:rFonts w:ascii="Times New Roman" w:hAnsi="Times New Roman"/>
          <w:sz w:val="24"/>
          <w:szCs w:val="24"/>
        </w:rPr>
        <w:t xml:space="preserve"> об утверждении штатного расписания.</w:t>
      </w:r>
    </w:p>
    <w:p w14:paraId="50E5BC7B" w14:textId="77777777" w:rsidR="00D97DF1" w:rsidRPr="00615E02" w:rsidRDefault="00D97DF1" w:rsidP="009E1CD7">
      <w:pPr>
        <w:pStyle w:val="ConsNormal0"/>
        <w:tabs>
          <w:tab w:val="left" w:pos="900"/>
          <w:tab w:val="left" w:pos="1260"/>
        </w:tabs>
        <w:ind w:right="0" w:firstLine="709"/>
        <w:jc w:val="both"/>
        <w:rPr>
          <w:rFonts w:ascii="Times New Roman" w:hAnsi="Times New Roman" w:cs="Times New Roman"/>
          <w:sz w:val="24"/>
          <w:szCs w:val="24"/>
        </w:rPr>
      </w:pPr>
      <w:r w:rsidRPr="00615E02">
        <w:rPr>
          <w:rFonts w:ascii="Times New Roman" w:hAnsi="Times New Roman" w:cs="Times New Roman"/>
          <w:sz w:val="24"/>
          <w:szCs w:val="24"/>
        </w:rPr>
        <w:t xml:space="preserve">7.2. Справка (оригинал или нотариально заверенная копия такой справки) о количестве несчастных случаев при производстве работ </w:t>
      </w:r>
      <w:r w:rsidRPr="00615E02">
        <w:rPr>
          <w:rFonts w:ascii="Times New Roman" w:eastAsia="Arial Unicode MS" w:hAnsi="Times New Roman"/>
          <w:sz w:val="24"/>
          <w:szCs w:val="24"/>
        </w:rPr>
        <w:t>за предыдущий календарный год</w:t>
      </w:r>
      <w:r w:rsidRPr="00615E02">
        <w:rPr>
          <w:rFonts w:ascii="Times New Roman" w:hAnsi="Times New Roman" w:cs="Times New Roman"/>
          <w:sz w:val="24"/>
          <w:szCs w:val="24"/>
        </w:rPr>
        <w:t>, выданная одним из государственных органов в соответствии со статьей 228.1. «Трудового кодекса Российской Федерации» от 30.12.2011 г. № 197-ФЗ, полученная не ранее чем за 30 (тридцать) дней до дня окончания срока подачи заявок на конкурс;</w:t>
      </w:r>
    </w:p>
    <w:p w14:paraId="187CA456" w14:textId="77777777" w:rsidR="00D97DF1" w:rsidRPr="00615E02" w:rsidRDefault="009E1CD7" w:rsidP="009E1CD7">
      <w:pPr>
        <w:spacing w:after="0" w:line="240" w:lineRule="auto"/>
        <w:ind w:firstLine="709"/>
        <w:jc w:val="both"/>
        <w:rPr>
          <w:rFonts w:ascii="Times New Roman" w:eastAsia="Arial Unicode MS" w:hAnsi="Times New Roman"/>
          <w:sz w:val="24"/>
          <w:szCs w:val="24"/>
        </w:rPr>
      </w:pPr>
      <w:r w:rsidRPr="00615E02">
        <w:rPr>
          <w:rFonts w:ascii="Times New Roman" w:eastAsia="Arial Unicode MS" w:hAnsi="Times New Roman"/>
          <w:sz w:val="24"/>
          <w:szCs w:val="24"/>
        </w:rPr>
        <w:t>7.3</w:t>
      </w:r>
      <w:r w:rsidR="00D97DF1" w:rsidRPr="00615E02">
        <w:rPr>
          <w:rFonts w:ascii="Times New Roman" w:eastAsia="Arial Unicode MS" w:hAnsi="Times New Roman"/>
          <w:sz w:val="24"/>
          <w:szCs w:val="24"/>
        </w:rPr>
        <w:t>. Форма «Опыт: аналогичные объекты» (по форме приложения № 4 к Тому 2);</w:t>
      </w:r>
    </w:p>
    <w:p w14:paraId="00B92F11" w14:textId="77777777" w:rsidR="00D97DF1" w:rsidRPr="00615E02" w:rsidRDefault="00D97DF1" w:rsidP="00D97DF1">
      <w:pPr>
        <w:spacing w:after="0" w:line="240" w:lineRule="auto"/>
        <w:ind w:firstLine="540"/>
        <w:jc w:val="both"/>
        <w:rPr>
          <w:rFonts w:ascii="Times New Roman" w:eastAsia="Arial Unicode MS" w:hAnsi="Times New Roman"/>
          <w:sz w:val="24"/>
          <w:szCs w:val="24"/>
        </w:rPr>
      </w:pPr>
      <w:r w:rsidRPr="00615E02">
        <w:rPr>
          <w:rFonts w:ascii="Times New Roman" w:eastAsia="Arial Unicode MS" w:hAnsi="Times New Roman"/>
          <w:sz w:val="24"/>
          <w:szCs w:val="24"/>
        </w:rPr>
        <w:t xml:space="preserve">Форма «Опыт: аналогичные объекты» предоставляется </w:t>
      </w:r>
      <w:r w:rsidRPr="00615E02">
        <w:rPr>
          <w:rFonts w:ascii="Times New Roman" w:hAnsi="Times New Roman"/>
          <w:sz w:val="24"/>
          <w:szCs w:val="24"/>
          <w:shd w:val="clear" w:color="auto" w:fill="FFFFFF"/>
        </w:rPr>
        <w:t>за год, предшествующий дате вскрытия конвертов на участие в настоящем конкурсе,</w:t>
      </w:r>
      <w:r w:rsidRPr="00615E02">
        <w:rPr>
          <w:rFonts w:ascii="Times New Roman" w:eastAsia="Arial Unicode MS" w:hAnsi="Times New Roman"/>
          <w:sz w:val="24"/>
          <w:szCs w:val="24"/>
        </w:rPr>
        <w:t xml:space="preserve"> с приложением:</w:t>
      </w:r>
    </w:p>
    <w:p w14:paraId="5B4F5F03" w14:textId="77777777" w:rsidR="00D97DF1" w:rsidRPr="00615E02" w:rsidRDefault="00D97DF1" w:rsidP="00D97DF1">
      <w:pPr>
        <w:spacing w:after="0" w:line="240" w:lineRule="auto"/>
        <w:ind w:firstLine="540"/>
        <w:jc w:val="both"/>
        <w:rPr>
          <w:rFonts w:ascii="Times New Roman" w:eastAsia="Arial Unicode MS" w:hAnsi="Times New Roman"/>
          <w:sz w:val="24"/>
          <w:szCs w:val="24"/>
        </w:rPr>
      </w:pPr>
      <w:r w:rsidRPr="00615E02">
        <w:rPr>
          <w:rFonts w:ascii="Times New Roman" w:eastAsia="Arial Unicode MS" w:hAnsi="Times New Roman"/>
          <w:sz w:val="24"/>
          <w:szCs w:val="24"/>
        </w:rPr>
        <w:t>- копий контрактов (договоров) претендента на выполнение аналогичных</w:t>
      </w:r>
      <w:r w:rsidRPr="00615E02">
        <w:rPr>
          <w:rStyle w:val="aff4"/>
          <w:rFonts w:ascii="Times New Roman" w:eastAsia="Arial Unicode MS" w:hAnsi="Times New Roman"/>
          <w:sz w:val="24"/>
          <w:szCs w:val="24"/>
        </w:rPr>
        <w:footnoteReference w:id="5"/>
      </w:r>
      <w:r w:rsidRPr="00615E02">
        <w:rPr>
          <w:rFonts w:ascii="Times New Roman" w:eastAsia="Arial Unicode MS" w:hAnsi="Times New Roman"/>
          <w:sz w:val="24"/>
          <w:szCs w:val="24"/>
        </w:rPr>
        <w:t xml:space="preserve"> работ, </w:t>
      </w:r>
      <w:r w:rsidRPr="00615E02">
        <w:rPr>
          <w:rFonts w:ascii="Times New Roman" w:hAnsi="Times New Roman"/>
          <w:sz w:val="24"/>
          <w:szCs w:val="24"/>
        </w:rPr>
        <w:t>по которым к исполнителю отсутствовали претензии,</w:t>
      </w:r>
      <w:r w:rsidRPr="00615E02">
        <w:rPr>
          <w:rFonts w:ascii="Times New Roman" w:eastAsia="Arial Unicode MS" w:hAnsi="Times New Roman"/>
          <w:sz w:val="24"/>
          <w:szCs w:val="24"/>
        </w:rPr>
        <w:t xml:space="preserve"> со всеми приложениями и дополнительными соглашениями, а также копий актов по форме КС-2 о приемке выполненных работ, копий </w:t>
      </w:r>
      <w:r w:rsidRPr="00615E02">
        <w:rPr>
          <w:rFonts w:ascii="Times New Roman" w:eastAsia="Arial Unicode MS" w:hAnsi="Times New Roman"/>
          <w:sz w:val="24"/>
          <w:szCs w:val="24"/>
        </w:rPr>
        <w:lastRenderedPageBreak/>
        <w:t xml:space="preserve">оформленных справок о стоимости выполненных работ и затрат по форме КС-3, копий </w:t>
      </w:r>
      <w:r w:rsidRPr="00615E02">
        <w:rPr>
          <w:rFonts w:ascii="Times New Roman" w:hAnsi="Times New Roman"/>
          <w:sz w:val="24"/>
          <w:szCs w:val="24"/>
        </w:rPr>
        <w:t>актов о приемке в эксплуатацию рабочей комиссией по форме КС-14 (если оформление такого акта было предусмотрено требованиями законодательства РФ на момент ввода объекта в эксплуатацию)</w:t>
      </w:r>
      <w:r w:rsidRPr="00615E02">
        <w:rPr>
          <w:rFonts w:ascii="Times New Roman" w:eastAsia="Arial Unicode MS" w:hAnsi="Times New Roman"/>
          <w:sz w:val="24"/>
          <w:szCs w:val="24"/>
        </w:rPr>
        <w:t>;</w:t>
      </w:r>
    </w:p>
    <w:p w14:paraId="0EFCED01" w14:textId="77777777" w:rsidR="00D97DF1" w:rsidRPr="00615E02" w:rsidRDefault="00D97DF1" w:rsidP="00D97DF1">
      <w:pPr>
        <w:tabs>
          <w:tab w:val="left" w:pos="180"/>
        </w:tabs>
        <w:spacing w:after="0" w:line="240" w:lineRule="auto"/>
        <w:ind w:firstLine="540"/>
        <w:jc w:val="both"/>
        <w:rPr>
          <w:rFonts w:ascii="Times New Roman" w:hAnsi="Times New Roman"/>
          <w:sz w:val="24"/>
          <w:szCs w:val="24"/>
        </w:rPr>
      </w:pPr>
      <w:r w:rsidRPr="00615E02">
        <w:rPr>
          <w:rFonts w:ascii="Times New Roman" w:hAnsi="Times New Roman"/>
          <w:sz w:val="24"/>
          <w:szCs w:val="24"/>
        </w:rPr>
        <w:t xml:space="preserve">- копий писем от заказчиков по представленным контрактам (договорам), подтверждающих отсутствие претензий заказчика к претенденту по выполненным работам. </w:t>
      </w:r>
    </w:p>
    <w:p w14:paraId="181D086C" w14:textId="77777777" w:rsidR="00D97DF1" w:rsidRPr="00615E02" w:rsidRDefault="00D97DF1" w:rsidP="00D97DF1">
      <w:pPr>
        <w:tabs>
          <w:tab w:val="left" w:pos="180"/>
        </w:tabs>
        <w:spacing w:after="0" w:line="240" w:lineRule="auto"/>
        <w:ind w:firstLine="540"/>
        <w:jc w:val="both"/>
        <w:rPr>
          <w:rFonts w:ascii="Times New Roman" w:hAnsi="Times New Roman"/>
          <w:sz w:val="24"/>
          <w:szCs w:val="24"/>
        </w:rPr>
      </w:pPr>
      <w:r w:rsidRPr="00615E02">
        <w:rPr>
          <w:rFonts w:ascii="Times New Roman" w:hAnsi="Times New Roman"/>
          <w:sz w:val="24"/>
          <w:szCs w:val="24"/>
        </w:rPr>
        <w:t>Письмо должно быть подписано руководителем заказчика и заверено печатью организации-заказчика. Письмо должно содержать следующие сведения:</w:t>
      </w:r>
    </w:p>
    <w:p w14:paraId="2CD8CE88" w14:textId="77777777" w:rsidR="00D97DF1" w:rsidRPr="00615E02" w:rsidRDefault="00D97DF1" w:rsidP="00D97DF1">
      <w:pPr>
        <w:tabs>
          <w:tab w:val="left" w:pos="180"/>
        </w:tabs>
        <w:spacing w:after="0" w:line="240" w:lineRule="auto"/>
        <w:ind w:firstLine="540"/>
        <w:jc w:val="both"/>
        <w:rPr>
          <w:rFonts w:ascii="Times New Roman" w:hAnsi="Times New Roman"/>
          <w:sz w:val="24"/>
          <w:szCs w:val="24"/>
        </w:rPr>
      </w:pPr>
      <w:r w:rsidRPr="00615E02">
        <w:rPr>
          <w:rFonts w:ascii="Times New Roman" w:hAnsi="Times New Roman"/>
          <w:sz w:val="24"/>
          <w:szCs w:val="24"/>
        </w:rPr>
        <w:t>- наименование, местонахождения и контактную информацию заказчика по контракту (договору);</w:t>
      </w:r>
    </w:p>
    <w:p w14:paraId="14781332" w14:textId="77777777" w:rsidR="00D97DF1" w:rsidRPr="00615E02" w:rsidRDefault="00D97DF1" w:rsidP="00D97DF1">
      <w:pPr>
        <w:tabs>
          <w:tab w:val="left" w:pos="180"/>
        </w:tabs>
        <w:spacing w:after="0" w:line="240" w:lineRule="auto"/>
        <w:ind w:firstLine="540"/>
        <w:jc w:val="both"/>
        <w:rPr>
          <w:rFonts w:ascii="Times New Roman" w:hAnsi="Times New Roman"/>
          <w:sz w:val="24"/>
          <w:szCs w:val="24"/>
        </w:rPr>
      </w:pPr>
      <w:r w:rsidRPr="00615E02">
        <w:rPr>
          <w:rFonts w:ascii="Times New Roman" w:hAnsi="Times New Roman"/>
          <w:sz w:val="24"/>
          <w:szCs w:val="24"/>
        </w:rPr>
        <w:t>- предмет, наименование и реквизиты контакта(-</w:t>
      </w:r>
      <w:proofErr w:type="spellStart"/>
      <w:r w:rsidRPr="00615E02">
        <w:rPr>
          <w:rFonts w:ascii="Times New Roman" w:hAnsi="Times New Roman"/>
          <w:sz w:val="24"/>
          <w:szCs w:val="24"/>
        </w:rPr>
        <w:t>ов</w:t>
      </w:r>
      <w:proofErr w:type="spellEnd"/>
      <w:r w:rsidRPr="00615E02">
        <w:rPr>
          <w:rFonts w:ascii="Times New Roman" w:hAnsi="Times New Roman"/>
          <w:sz w:val="24"/>
          <w:szCs w:val="24"/>
        </w:rPr>
        <w:t>) (договора(-</w:t>
      </w:r>
      <w:proofErr w:type="spellStart"/>
      <w:r w:rsidRPr="00615E02">
        <w:rPr>
          <w:rFonts w:ascii="Times New Roman" w:hAnsi="Times New Roman"/>
          <w:sz w:val="24"/>
          <w:szCs w:val="24"/>
        </w:rPr>
        <w:t>ов</w:t>
      </w:r>
      <w:proofErr w:type="spellEnd"/>
      <w:r w:rsidRPr="00615E02">
        <w:rPr>
          <w:rFonts w:ascii="Times New Roman" w:hAnsi="Times New Roman"/>
          <w:sz w:val="24"/>
          <w:szCs w:val="24"/>
        </w:rPr>
        <w:t>));</w:t>
      </w:r>
    </w:p>
    <w:p w14:paraId="5D852C32" w14:textId="77777777" w:rsidR="00D97DF1" w:rsidRPr="00615E02" w:rsidRDefault="00D97DF1" w:rsidP="00D97DF1">
      <w:pPr>
        <w:tabs>
          <w:tab w:val="left" w:pos="180"/>
        </w:tabs>
        <w:spacing w:after="0" w:line="240" w:lineRule="auto"/>
        <w:ind w:firstLine="540"/>
        <w:jc w:val="both"/>
        <w:rPr>
          <w:rFonts w:ascii="Times New Roman" w:hAnsi="Times New Roman"/>
          <w:sz w:val="24"/>
          <w:szCs w:val="24"/>
        </w:rPr>
      </w:pPr>
      <w:r w:rsidRPr="00615E02">
        <w:rPr>
          <w:rFonts w:ascii="Times New Roman" w:hAnsi="Times New Roman"/>
          <w:sz w:val="24"/>
          <w:szCs w:val="24"/>
        </w:rPr>
        <w:t>- цена контракта (договора);</w:t>
      </w:r>
    </w:p>
    <w:p w14:paraId="58FD5B7F" w14:textId="77777777" w:rsidR="00D97DF1" w:rsidRPr="00615E02" w:rsidRDefault="00D97DF1" w:rsidP="00D97DF1">
      <w:pPr>
        <w:tabs>
          <w:tab w:val="left" w:pos="180"/>
        </w:tabs>
        <w:spacing w:after="0" w:line="240" w:lineRule="auto"/>
        <w:ind w:firstLine="540"/>
        <w:jc w:val="both"/>
        <w:rPr>
          <w:rFonts w:ascii="Times New Roman" w:hAnsi="Times New Roman"/>
          <w:sz w:val="24"/>
          <w:szCs w:val="24"/>
        </w:rPr>
      </w:pPr>
      <w:r w:rsidRPr="00615E02">
        <w:rPr>
          <w:rFonts w:ascii="Times New Roman" w:hAnsi="Times New Roman"/>
          <w:sz w:val="24"/>
          <w:szCs w:val="24"/>
        </w:rPr>
        <w:t>- период, в течение которого осуществлялись работы;</w:t>
      </w:r>
    </w:p>
    <w:p w14:paraId="0AABEF1B" w14:textId="77777777" w:rsidR="00D97DF1" w:rsidRPr="00615E02" w:rsidRDefault="00D97DF1" w:rsidP="00D97DF1">
      <w:pPr>
        <w:tabs>
          <w:tab w:val="left" w:pos="180"/>
        </w:tabs>
        <w:spacing w:after="0" w:line="240" w:lineRule="auto"/>
        <w:ind w:firstLine="540"/>
        <w:jc w:val="both"/>
        <w:rPr>
          <w:rFonts w:ascii="Times New Roman" w:hAnsi="Times New Roman"/>
          <w:sz w:val="24"/>
          <w:szCs w:val="24"/>
        </w:rPr>
      </w:pPr>
      <w:r w:rsidRPr="00615E02">
        <w:rPr>
          <w:rFonts w:ascii="Times New Roman" w:hAnsi="Times New Roman"/>
          <w:sz w:val="24"/>
          <w:szCs w:val="24"/>
        </w:rPr>
        <w:t xml:space="preserve">- оценка заказчиком деятельности претендента по качеству и исполнению своих обязательств по контракту (договору); </w:t>
      </w:r>
    </w:p>
    <w:p w14:paraId="01009BBB" w14:textId="77777777" w:rsidR="00D97DF1" w:rsidRPr="00615E02" w:rsidRDefault="00D97DF1" w:rsidP="00D97DF1">
      <w:pPr>
        <w:spacing w:after="0" w:line="240" w:lineRule="auto"/>
        <w:ind w:firstLine="540"/>
        <w:jc w:val="both"/>
        <w:rPr>
          <w:rFonts w:ascii="Times New Roman" w:eastAsia="Arial Unicode MS" w:hAnsi="Times New Roman"/>
          <w:sz w:val="24"/>
          <w:szCs w:val="24"/>
        </w:rPr>
      </w:pPr>
      <w:r w:rsidRPr="00615E02">
        <w:rPr>
          <w:rFonts w:ascii="Times New Roman" w:hAnsi="Times New Roman"/>
          <w:sz w:val="24"/>
          <w:szCs w:val="24"/>
        </w:rPr>
        <w:t>- указание на отсутствие претензий заказчика к исполнителю (претенденту).</w:t>
      </w:r>
    </w:p>
    <w:p w14:paraId="0F62FBE6" w14:textId="77777777" w:rsidR="00D97DF1" w:rsidRPr="00615E02" w:rsidRDefault="009E1CD7" w:rsidP="00D97DF1">
      <w:pPr>
        <w:widowControl w:val="0"/>
        <w:autoSpaceDE w:val="0"/>
        <w:autoSpaceDN w:val="0"/>
        <w:adjustRightInd w:val="0"/>
        <w:spacing w:after="0" w:line="240" w:lineRule="auto"/>
        <w:ind w:firstLine="540"/>
        <w:jc w:val="both"/>
        <w:rPr>
          <w:rFonts w:ascii="Times New Roman" w:hAnsi="Times New Roman"/>
          <w:sz w:val="24"/>
          <w:szCs w:val="24"/>
        </w:rPr>
      </w:pPr>
      <w:r w:rsidRPr="00615E02">
        <w:rPr>
          <w:rFonts w:ascii="Times New Roman" w:hAnsi="Times New Roman"/>
          <w:sz w:val="24"/>
          <w:szCs w:val="24"/>
        </w:rPr>
        <w:t>7.4</w:t>
      </w:r>
      <w:r w:rsidR="00D97DF1" w:rsidRPr="00615E02">
        <w:rPr>
          <w:rFonts w:ascii="Times New Roman" w:hAnsi="Times New Roman"/>
          <w:sz w:val="24"/>
          <w:szCs w:val="24"/>
        </w:rPr>
        <w:t>.</w:t>
      </w:r>
      <w:r w:rsidR="00D97DF1" w:rsidRPr="00615E02">
        <w:rPr>
          <w:rFonts w:ascii="Times New Roman" w:eastAsia="Arial Unicode MS" w:hAnsi="Times New Roman"/>
          <w:sz w:val="24"/>
          <w:szCs w:val="24"/>
        </w:rPr>
        <w:t xml:space="preserve"> Справка (</w:t>
      </w:r>
      <w:r w:rsidR="00D97DF1" w:rsidRPr="00615E02">
        <w:rPr>
          <w:rFonts w:ascii="Times New Roman" w:hAnsi="Times New Roman"/>
          <w:sz w:val="24"/>
          <w:szCs w:val="24"/>
        </w:rPr>
        <w:t>оригинал или нотариально заверенная копия такой справки</w:t>
      </w:r>
      <w:r w:rsidR="00D97DF1" w:rsidRPr="00615E02">
        <w:rPr>
          <w:rFonts w:ascii="Times New Roman" w:eastAsia="Arial Unicode MS" w:hAnsi="Times New Roman"/>
          <w:sz w:val="24"/>
          <w:szCs w:val="24"/>
        </w:rPr>
        <w:t xml:space="preserve">) </w:t>
      </w:r>
      <w:r w:rsidR="00D97DF1" w:rsidRPr="00615E02">
        <w:rPr>
          <w:rFonts w:ascii="Times New Roman" w:hAnsi="Times New Roman"/>
          <w:sz w:val="24"/>
          <w:szCs w:val="24"/>
        </w:rPr>
        <w:t>из ИФНС об открытых банковских счетах организации, полученная не ранее, чем за 30 (тридцать) дней до дня размещения извещения о проведении торгов;</w:t>
      </w:r>
    </w:p>
    <w:p w14:paraId="63666B6A" w14:textId="77777777" w:rsidR="00D97DF1" w:rsidRPr="00615E02" w:rsidRDefault="009E1CD7" w:rsidP="00D97DF1">
      <w:pPr>
        <w:widowControl w:val="0"/>
        <w:autoSpaceDE w:val="0"/>
        <w:autoSpaceDN w:val="0"/>
        <w:adjustRightInd w:val="0"/>
        <w:spacing w:after="0" w:line="240" w:lineRule="auto"/>
        <w:ind w:firstLine="540"/>
        <w:jc w:val="both"/>
        <w:rPr>
          <w:rFonts w:ascii="Times New Roman" w:eastAsia="Arial Unicode MS" w:hAnsi="Times New Roman"/>
          <w:sz w:val="24"/>
          <w:szCs w:val="24"/>
        </w:rPr>
      </w:pPr>
      <w:r w:rsidRPr="00615E02">
        <w:rPr>
          <w:rFonts w:ascii="Times New Roman" w:hAnsi="Times New Roman"/>
          <w:sz w:val="24"/>
          <w:szCs w:val="24"/>
        </w:rPr>
        <w:t>7.5</w:t>
      </w:r>
      <w:r w:rsidR="00D97DF1" w:rsidRPr="00615E02">
        <w:rPr>
          <w:rFonts w:ascii="Times New Roman" w:hAnsi="Times New Roman"/>
          <w:sz w:val="24"/>
          <w:szCs w:val="24"/>
        </w:rPr>
        <w:t>. Справка (оригинал или нотариально заверенная копия такой справки) из банка (-</w:t>
      </w:r>
      <w:proofErr w:type="spellStart"/>
      <w:r w:rsidR="00D97DF1" w:rsidRPr="00615E02">
        <w:rPr>
          <w:rFonts w:ascii="Times New Roman" w:hAnsi="Times New Roman"/>
          <w:sz w:val="24"/>
          <w:szCs w:val="24"/>
        </w:rPr>
        <w:t>ов</w:t>
      </w:r>
      <w:proofErr w:type="spellEnd"/>
      <w:r w:rsidR="00D97DF1" w:rsidRPr="00615E02">
        <w:rPr>
          <w:rFonts w:ascii="Times New Roman" w:hAnsi="Times New Roman"/>
          <w:sz w:val="24"/>
          <w:szCs w:val="24"/>
        </w:rPr>
        <w:t>) об отсутствии картотеки на расчетном (-ых) счете (-ах) организации-претендента, действующая на момент вскрытия конвертов (если срок действия в справке не указан, справка считается действительной в течение 30 (тридцать) дней от даты выдачи);</w:t>
      </w:r>
    </w:p>
    <w:p w14:paraId="6B33A413" w14:textId="77777777" w:rsidR="00D97DF1" w:rsidRPr="00615E02" w:rsidRDefault="009E1CD7" w:rsidP="00D97DF1">
      <w:pPr>
        <w:spacing w:after="0" w:line="240" w:lineRule="auto"/>
        <w:ind w:firstLine="540"/>
        <w:jc w:val="both"/>
        <w:rPr>
          <w:rFonts w:ascii="Times New Roman" w:eastAsia="Arial Unicode MS" w:hAnsi="Times New Roman"/>
          <w:sz w:val="24"/>
          <w:szCs w:val="24"/>
        </w:rPr>
      </w:pPr>
      <w:r w:rsidRPr="00615E02">
        <w:rPr>
          <w:rFonts w:ascii="Times New Roman" w:eastAsia="Arial Unicode MS" w:hAnsi="Times New Roman"/>
          <w:sz w:val="24"/>
          <w:szCs w:val="24"/>
        </w:rPr>
        <w:t>7.6</w:t>
      </w:r>
      <w:r w:rsidR="00D97DF1" w:rsidRPr="00615E02">
        <w:rPr>
          <w:rFonts w:ascii="Times New Roman" w:eastAsia="Arial Unicode MS" w:hAnsi="Times New Roman"/>
          <w:sz w:val="24"/>
          <w:szCs w:val="24"/>
        </w:rPr>
        <w:t>. Форма «Перечень оборудования и материальных ресурсов» (по форме приложения № 5 к Тому 2).</w:t>
      </w:r>
    </w:p>
    <w:p w14:paraId="372A57E7" w14:textId="77777777" w:rsidR="00D97DF1" w:rsidRPr="00615E02" w:rsidRDefault="00D97DF1" w:rsidP="00D97DF1">
      <w:pPr>
        <w:spacing w:after="0" w:line="240" w:lineRule="auto"/>
        <w:ind w:firstLine="540"/>
        <w:jc w:val="both"/>
        <w:rPr>
          <w:rFonts w:ascii="Times New Roman" w:hAnsi="Times New Roman"/>
          <w:sz w:val="24"/>
          <w:szCs w:val="24"/>
        </w:rPr>
      </w:pPr>
      <w:r w:rsidRPr="00615E02">
        <w:rPr>
          <w:rFonts w:ascii="Times New Roman" w:hAnsi="Times New Roman"/>
          <w:sz w:val="24"/>
          <w:szCs w:val="24"/>
        </w:rPr>
        <w:t>Наличие оборудования и других материальных ресурсов подтверждается приложением следующих документов:</w:t>
      </w:r>
    </w:p>
    <w:p w14:paraId="6E7AFB14" w14:textId="77777777" w:rsidR="00D97DF1" w:rsidRPr="00615E02" w:rsidRDefault="00D97DF1" w:rsidP="00D97DF1">
      <w:pPr>
        <w:spacing w:after="0" w:line="240" w:lineRule="auto"/>
        <w:ind w:firstLine="540"/>
        <w:jc w:val="both"/>
        <w:rPr>
          <w:rFonts w:ascii="Times New Roman" w:hAnsi="Times New Roman"/>
          <w:sz w:val="24"/>
          <w:szCs w:val="24"/>
        </w:rPr>
      </w:pPr>
      <w:r w:rsidRPr="00615E02">
        <w:rPr>
          <w:rFonts w:ascii="Times New Roman" w:hAnsi="Times New Roman"/>
          <w:sz w:val="24"/>
          <w:szCs w:val="24"/>
        </w:rPr>
        <w:t>- выписки из Единого государственного реестра прав на недвижимое имущество и</w:t>
      </w:r>
      <w:r w:rsidRPr="00615E02">
        <w:rPr>
          <w:rFonts w:ascii="Times New Roman" w:hAnsi="Times New Roman"/>
          <w:sz w:val="24"/>
          <w:szCs w:val="24"/>
          <w:lang w:val="en-US"/>
        </w:rPr>
        <w:t> </w:t>
      </w:r>
      <w:r w:rsidRPr="00615E02">
        <w:rPr>
          <w:rFonts w:ascii="Times New Roman" w:hAnsi="Times New Roman"/>
          <w:sz w:val="24"/>
          <w:szCs w:val="24"/>
        </w:rPr>
        <w:t>сделок с ним, подтверждающей право собственности на объект недвижимости, используемый в производственных целях (выданной не ранее чем за 90 (девяносто) дней до окончания подачи заявок на участие в торгах);</w:t>
      </w:r>
    </w:p>
    <w:p w14:paraId="7EFF1703" w14:textId="77777777" w:rsidR="00D97DF1" w:rsidRPr="00615E02" w:rsidRDefault="00D97DF1" w:rsidP="00D97DF1">
      <w:pPr>
        <w:spacing w:after="0" w:line="240" w:lineRule="auto"/>
        <w:ind w:firstLine="540"/>
        <w:jc w:val="both"/>
        <w:rPr>
          <w:rFonts w:ascii="Times New Roman" w:hAnsi="Times New Roman"/>
          <w:sz w:val="24"/>
          <w:szCs w:val="24"/>
        </w:rPr>
      </w:pPr>
      <w:r w:rsidRPr="00615E02">
        <w:rPr>
          <w:rFonts w:ascii="Times New Roman" w:hAnsi="Times New Roman"/>
          <w:sz w:val="24"/>
          <w:szCs w:val="24"/>
        </w:rPr>
        <w:t>- копии договора аренды недвижимого имущества, зарегистрированного в установленном порядке, действующего на момент вскрытия конвертов, с приложением копии акта передачи арендованного недвижимого имущества от арендодателя претенденту (арендатору), с</w:t>
      </w:r>
      <w:r w:rsidRPr="00615E02">
        <w:rPr>
          <w:rFonts w:ascii="Times New Roman" w:hAnsi="Times New Roman"/>
          <w:sz w:val="24"/>
          <w:szCs w:val="24"/>
          <w:lang w:val="en-US"/>
        </w:rPr>
        <w:t> </w:t>
      </w:r>
      <w:r w:rsidRPr="00615E02">
        <w:rPr>
          <w:rFonts w:ascii="Times New Roman" w:hAnsi="Times New Roman"/>
          <w:sz w:val="24"/>
          <w:szCs w:val="24"/>
        </w:rPr>
        <w:t>указанием данных, позволяющих определенно установить недвижимое имущество, переданное арендатору в качестве объекта аренды, а также с приложением копии свидетельства о государственной регистрации прав на недвижимое имущество и сделок с</w:t>
      </w:r>
      <w:r w:rsidRPr="00615E02">
        <w:rPr>
          <w:rFonts w:ascii="Times New Roman" w:hAnsi="Times New Roman"/>
          <w:sz w:val="24"/>
          <w:szCs w:val="24"/>
          <w:lang w:val="en-US"/>
        </w:rPr>
        <w:t> </w:t>
      </w:r>
      <w:r w:rsidRPr="00615E02">
        <w:rPr>
          <w:rFonts w:ascii="Times New Roman" w:hAnsi="Times New Roman"/>
          <w:sz w:val="24"/>
          <w:szCs w:val="24"/>
        </w:rPr>
        <w:t>ним на объект недвижимого имущества, переданный в аренду, или выписки из Единого государственного реестра прав на недвижимое имущество и сделок с ним, подтверждающей право собственности на объект недвижимого имущества, используемый в производственных целях (выданной не ранее чем за 90 (девяносто) дней до окончания подачи заявок на участие в конкурсе);</w:t>
      </w:r>
    </w:p>
    <w:p w14:paraId="1B22CBE6" w14:textId="77777777" w:rsidR="00D97DF1" w:rsidRPr="00615E02" w:rsidRDefault="00D97DF1" w:rsidP="00D97DF1">
      <w:pPr>
        <w:spacing w:after="0" w:line="240" w:lineRule="auto"/>
        <w:ind w:firstLine="540"/>
        <w:jc w:val="both"/>
        <w:rPr>
          <w:rFonts w:ascii="Times New Roman" w:hAnsi="Times New Roman"/>
          <w:sz w:val="24"/>
          <w:szCs w:val="24"/>
        </w:rPr>
      </w:pPr>
      <w:r w:rsidRPr="00615E02">
        <w:rPr>
          <w:rFonts w:ascii="Times New Roman" w:hAnsi="Times New Roman"/>
          <w:sz w:val="24"/>
          <w:szCs w:val="24"/>
        </w:rPr>
        <w:t>- копии свидетельства о регистрации транспортного средства, паспорта транспортного средства, страхового полюса (ОСАГО), договора</w:t>
      </w:r>
      <w:r w:rsidRPr="00615E02">
        <w:rPr>
          <w:rStyle w:val="aff4"/>
          <w:rFonts w:ascii="Times New Roman" w:hAnsi="Times New Roman"/>
          <w:sz w:val="24"/>
          <w:szCs w:val="24"/>
        </w:rPr>
        <w:footnoteReference w:id="6"/>
      </w:r>
      <w:r w:rsidRPr="00615E02">
        <w:rPr>
          <w:rFonts w:ascii="Times New Roman" w:hAnsi="Times New Roman"/>
          <w:sz w:val="24"/>
          <w:szCs w:val="24"/>
        </w:rPr>
        <w:t xml:space="preserve"> аренды транспортного средства;</w:t>
      </w:r>
    </w:p>
    <w:p w14:paraId="20F4E922" w14:textId="77777777" w:rsidR="00D97DF1" w:rsidRPr="00615E02" w:rsidRDefault="00D97DF1" w:rsidP="00D97DF1">
      <w:pPr>
        <w:spacing w:after="0" w:line="240" w:lineRule="auto"/>
        <w:ind w:firstLine="540"/>
        <w:jc w:val="both"/>
        <w:rPr>
          <w:rFonts w:ascii="Times New Roman" w:hAnsi="Times New Roman"/>
          <w:sz w:val="24"/>
          <w:szCs w:val="24"/>
        </w:rPr>
      </w:pPr>
      <w:r w:rsidRPr="00615E02">
        <w:rPr>
          <w:rFonts w:ascii="Times New Roman" w:hAnsi="Times New Roman"/>
          <w:sz w:val="24"/>
          <w:szCs w:val="24"/>
        </w:rPr>
        <w:t>- справки(-</w:t>
      </w:r>
      <w:proofErr w:type="spellStart"/>
      <w:r w:rsidRPr="00615E02">
        <w:rPr>
          <w:rFonts w:ascii="Times New Roman" w:hAnsi="Times New Roman"/>
          <w:sz w:val="24"/>
          <w:szCs w:val="24"/>
        </w:rPr>
        <w:t>ок</w:t>
      </w:r>
      <w:proofErr w:type="spellEnd"/>
      <w:r w:rsidRPr="00615E02">
        <w:rPr>
          <w:rFonts w:ascii="Times New Roman" w:hAnsi="Times New Roman"/>
          <w:sz w:val="24"/>
          <w:szCs w:val="24"/>
        </w:rPr>
        <w:t>) от арендодателя(-ей) об отсутствии задолженности по выплате арендной платы действующей(-их) на дату вскрытия конвертов (если срок действия в справке не указан, справка считается действительной в течение 30 (тридцати) дней от даты выдачи);</w:t>
      </w:r>
    </w:p>
    <w:p w14:paraId="6EA08821" w14:textId="77777777" w:rsidR="00D97DF1" w:rsidRPr="00615E02" w:rsidRDefault="00D97DF1" w:rsidP="00D97DF1">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615E02">
        <w:rPr>
          <w:rFonts w:ascii="Times New Roman" w:hAnsi="Times New Roman"/>
          <w:sz w:val="24"/>
          <w:szCs w:val="24"/>
        </w:rPr>
        <w:t xml:space="preserve">- </w:t>
      </w:r>
      <w:r w:rsidRPr="00615E02">
        <w:rPr>
          <w:rFonts w:ascii="Times New Roman" w:hAnsi="Times New Roman"/>
          <w:color w:val="000000"/>
          <w:sz w:val="24"/>
          <w:szCs w:val="24"/>
        </w:rPr>
        <w:t xml:space="preserve">копий инвентарных карточек учета объектов основных средств унифицированной формы ОС-6 (ОС-66), в том числе на технологическое оборудование, необходимое для выполняемых работ, являющихся предметом торгов и (или) </w:t>
      </w:r>
      <w:proofErr w:type="spellStart"/>
      <w:r w:rsidRPr="00615E02">
        <w:rPr>
          <w:rFonts w:ascii="Times New Roman" w:hAnsi="Times New Roman"/>
          <w:color w:val="000000"/>
          <w:sz w:val="24"/>
          <w:szCs w:val="24"/>
        </w:rPr>
        <w:t>оборотно</w:t>
      </w:r>
      <w:proofErr w:type="spellEnd"/>
      <w:r w:rsidRPr="00615E02">
        <w:rPr>
          <w:rFonts w:ascii="Times New Roman" w:hAnsi="Times New Roman"/>
          <w:color w:val="000000"/>
          <w:sz w:val="24"/>
          <w:szCs w:val="24"/>
        </w:rPr>
        <w:t>-сальдовые ведомости.</w:t>
      </w:r>
    </w:p>
    <w:p w14:paraId="1F933E78" w14:textId="77777777" w:rsidR="00D97DF1" w:rsidRDefault="00D97DF1" w:rsidP="00D97DF1">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615E02">
        <w:rPr>
          <w:rFonts w:ascii="Times New Roman" w:hAnsi="Times New Roman"/>
          <w:color w:val="000000"/>
          <w:sz w:val="24"/>
          <w:szCs w:val="24"/>
        </w:rPr>
        <w:t>8. Документ, подтверждающий внесение обеспечения заявки.</w:t>
      </w:r>
    </w:p>
    <w:p w14:paraId="6ED04B65" w14:textId="77777777" w:rsidR="00D97DF1" w:rsidRDefault="00D97DF1" w:rsidP="00D97DF1">
      <w:pPr>
        <w:widowControl w:val="0"/>
        <w:autoSpaceDE w:val="0"/>
        <w:autoSpaceDN w:val="0"/>
        <w:adjustRightInd w:val="0"/>
        <w:spacing w:after="0" w:line="240" w:lineRule="auto"/>
        <w:jc w:val="both"/>
        <w:rPr>
          <w:rFonts w:ascii="Times New Roman" w:eastAsia="Times New Roman" w:hAnsi="Times New Roman"/>
          <w:i/>
          <w:sz w:val="24"/>
          <w:szCs w:val="20"/>
          <w:lang w:eastAsia="ru-RU"/>
        </w:rPr>
      </w:pPr>
    </w:p>
    <w:p w14:paraId="47E95EAC" w14:textId="77777777" w:rsidR="007157C0" w:rsidRPr="00392F2E" w:rsidRDefault="007157C0" w:rsidP="007157C0">
      <w:pPr>
        <w:widowControl w:val="0"/>
        <w:autoSpaceDE w:val="0"/>
        <w:autoSpaceDN w:val="0"/>
        <w:adjustRightInd w:val="0"/>
        <w:spacing w:after="0" w:line="240" w:lineRule="auto"/>
        <w:jc w:val="center"/>
        <w:outlineLvl w:val="4"/>
        <w:rPr>
          <w:rFonts w:ascii="Times New Roman" w:hAnsi="Times New Roman"/>
          <w:b/>
          <w:color w:val="000000"/>
          <w:sz w:val="24"/>
          <w:szCs w:val="24"/>
        </w:rPr>
      </w:pPr>
      <w:r w:rsidRPr="00392F2E">
        <w:rPr>
          <w:rFonts w:ascii="Times New Roman" w:hAnsi="Times New Roman"/>
          <w:b/>
          <w:color w:val="000000"/>
          <w:sz w:val="24"/>
          <w:szCs w:val="24"/>
        </w:rPr>
        <w:lastRenderedPageBreak/>
        <w:t xml:space="preserve">7. Место, </w:t>
      </w:r>
      <w:r w:rsidR="0004728D" w:rsidRPr="00392F2E">
        <w:rPr>
          <w:rFonts w:ascii="Times New Roman" w:hAnsi="Times New Roman"/>
          <w:b/>
          <w:color w:val="000000"/>
          <w:sz w:val="24"/>
          <w:szCs w:val="24"/>
        </w:rPr>
        <w:t xml:space="preserve">дата начала и </w:t>
      </w:r>
      <w:r w:rsidRPr="00392F2E">
        <w:rPr>
          <w:rFonts w:ascii="Times New Roman" w:hAnsi="Times New Roman"/>
          <w:b/>
          <w:color w:val="000000"/>
          <w:sz w:val="24"/>
          <w:szCs w:val="24"/>
        </w:rPr>
        <w:t>окончания подачи</w:t>
      </w:r>
    </w:p>
    <w:p w14:paraId="5EE1C56C" w14:textId="77777777" w:rsidR="007157C0" w:rsidRPr="00392F2E" w:rsidRDefault="007157C0" w:rsidP="007157C0">
      <w:pPr>
        <w:widowControl w:val="0"/>
        <w:autoSpaceDE w:val="0"/>
        <w:autoSpaceDN w:val="0"/>
        <w:adjustRightInd w:val="0"/>
        <w:spacing w:after="0" w:line="240" w:lineRule="auto"/>
        <w:jc w:val="center"/>
        <w:rPr>
          <w:rFonts w:ascii="Times New Roman" w:hAnsi="Times New Roman"/>
          <w:b/>
          <w:color w:val="000000"/>
          <w:sz w:val="24"/>
          <w:szCs w:val="24"/>
        </w:rPr>
      </w:pPr>
      <w:r w:rsidRPr="00392F2E">
        <w:rPr>
          <w:rFonts w:ascii="Times New Roman" w:hAnsi="Times New Roman"/>
          <w:b/>
          <w:color w:val="000000"/>
          <w:sz w:val="24"/>
          <w:szCs w:val="24"/>
        </w:rPr>
        <w:t>заявок на участие в торгах</w:t>
      </w:r>
    </w:p>
    <w:p w14:paraId="165FB161" w14:textId="77777777" w:rsidR="0004728D" w:rsidRPr="00392F2E" w:rsidRDefault="0004728D" w:rsidP="0004728D">
      <w:pPr>
        <w:widowControl w:val="0"/>
        <w:autoSpaceDE w:val="0"/>
        <w:autoSpaceDN w:val="0"/>
        <w:adjustRightInd w:val="0"/>
        <w:spacing w:after="0" w:line="240" w:lineRule="auto"/>
        <w:rPr>
          <w:rFonts w:ascii="Times New Roman" w:hAnsi="Times New Roman"/>
          <w:color w:val="000000"/>
          <w:sz w:val="24"/>
          <w:szCs w:val="24"/>
        </w:rPr>
      </w:pPr>
    </w:p>
    <w:p w14:paraId="7024945A" w14:textId="77777777" w:rsidR="0004728D" w:rsidRPr="007D57CE" w:rsidRDefault="0004728D" w:rsidP="0004728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7D57CE">
        <w:rPr>
          <w:rFonts w:ascii="Times New Roman" w:hAnsi="Times New Roman"/>
          <w:color w:val="000000"/>
          <w:sz w:val="24"/>
          <w:szCs w:val="24"/>
        </w:rPr>
        <w:t xml:space="preserve">1. Заявки должны быть доставлены претендентами по адресу: </w:t>
      </w:r>
      <w:r w:rsidRPr="007D57CE">
        <w:rPr>
          <w:rFonts w:ascii="Times New Roman" w:hAnsi="Times New Roman"/>
          <w:sz w:val="24"/>
          <w:szCs w:val="24"/>
        </w:rPr>
        <w:t>191015, г. Санкт-Петербург, Калужский переулок, дом 3, офис 11-Н, 29-Н</w:t>
      </w:r>
      <w:r w:rsidRPr="007D57CE">
        <w:rPr>
          <w:rFonts w:ascii="Times New Roman" w:hAnsi="Times New Roman"/>
          <w:color w:val="000000"/>
          <w:sz w:val="24"/>
          <w:szCs w:val="24"/>
        </w:rPr>
        <w:t xml:space="preserve"> (режим работы: понедельник-четверг с 09:00 до 18:00, перерыв с 12:30 до 13:30, пятница с 09:00 до 16:45, перерыв с 12:30 до 13:30).</w:t>
      </w:r>
    </w:p>
    <w:p w14:paraId="465C30CA" w14:textId="77777777" w:rsidR="000E1DA4" w:rsidRPr="007D57CE" w:rsidRDefault="0008230D" w:rsidP="000E1DA4">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7D57CE">
        <w:rPr>
          <w:rFonts w:ascii="Times New Roman" w:hAnsi="Times New Roman"/>
          <w:color w:val="000000"/>
          <w:sz w:val="24"/>
          <w:szCs w:val="24"/>
        </w:rPr>
        <w:t xml:space="preserve">2. Дата начала подачи заявок: </w:t>
      </w:r>
      <w:r w:rsidRPr="007D57CE">
        <w:rPr>
          <w:rFonts w:ascii="Times New Roman" w:hAnsi="Times New Roman"/>
          <w:sz w:val="24"/>
          <w:szCs w:val="24"/>
        </w:rPr>
        <w:t>14 июня</w:t>
      </w:r>
      <w:r w:rsidR="004A34E2" w:rsidRPr="007D57CE">
        <w:rPr>
          <w:rFonts w:ascii="Times New Roman" w:hAnsi="Times New Roman"/>
          <w:sz w:val="24"/>
          <w:szCs w:val="24"/>
        </w:rPr>
        <w:t xml:space="preserve"> 2016</w:t>
      </w:r>
      <w:r w:rsidRPr="007D57CE">
        <w:rPr>
          <w:rFonts w:ascii="Times New Roman" w:hAnsi="Times New Roman"/>
          <w:sz w:val="24"/>
          <w:szCs w:val="24"/>
        </w:rPr>
        <w:t xml:space="preserve"> года</w:t>
      </w:r>
    </w:p>
    <w:p w14:paraId="59C88508" w14:textId="6CD27CFB" w:rsidR="000E1DA4" w:rsidRPr="007D57CE" w:rsidRDefault="000E1DA4" w:rsidP="000E1DA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7D57CE">
        <w:rPr>
          <w:rFonts w:ascii="Times New Roman" w:hAnsi="Times New Roman"/>
          <w:color w:val="000000"/>
          <w:sz w:val="24"/>
          <w:szCs w:val="24"/>
        </w:rPr>
        <w:t xml:space="preserve">3. </w:t>
      </w:r>
      <w:r w:rsidRPr="007D57CE">
        <w:rPr>
          <w:rFonts w:ascii="Times New Roman" w:hAnsi="Times New Roman"/>
          <w:color w:val="000000"/>
          <w:sz w:val="24"/>
        </w:rPr>
        <w:t xml:space="preserve">Дата </w:t>
      </w:r>
      <w:r w:rsidRPr="007D57CE">
        <w:rPr>
          <w:rFonts w:ascii="Times New Roman" w:hAnsi="Times New Roman"/>
          <w:color w:val="000000"/>
          <w:sz w:val="24"/>
          <w:szCs w:val="24"/>
        </w:rPr>
        <w:t xml:space="preserve">окончания подачи заявок: </w:t>
      </w:r>
      <w:r w:rsidR="007D57CE">
        <w:rPr>
          <w:rFonts w:ascii="Times New Roman" w:hAnsi="Times New Roman"/>
          <w:sz w:val="24"/>
          <w:szCs w:val="24"/>
        </w:rPr>
        <w:t>25</w:t>
      </w:r>
      <w:r w:rsidR="0008230D" w:rsidRPr="007D57CE">
        <w:rPr>
          <w:rFonts w:ascii="Times New Roman" w:hAnsi="Times New Roman"/>
          <w:sz w:val="24"/>
          <w:szCs w:val="24"/>
        </w:rPr>
        <w:t xml:space="preserve"> июля 2016 года</w:t>
      </w:r>
    </w:p>
    <w:p w14:paraId="7CA460F7" w14:textId="77777777" w:rsidR="000E1DA4" w:rsidRPr="007D57CE" w:rsidRDefault="000E1DA4" w:rsidP="000E1DA4">
      <w:pPr>
        <w:widowControl w:val="0"/>
        <w:autoSpaceDE w:val="0"/>
        <w:autoSpaceDN w:val="0"/>
        <w:adjustRightInd w:val="0"/>
        <w:spacing w:after="0" w:line="240" w:lineRule="auto"/>
        <w:ind w:firstLine="540"/>
        <w:jc w:val="both"/>
        <w:rPr>
          <w:rFonts w:ascii="Times New Roman" w:hAnsi="Times New Roman"/>
          <w:color w:val="000000"/>
          <w:sz w:val="24"/>
          <w:szCs w:val="24"/>
        </w:rPr>
      </w:pPr>
    </w:p>
    <w:p w14:paraId="4928D47F" w14:textId="77777777" w:rsidR="000E1DA4" w:rsidRPr="007D57CE" w:rsidRDefault="000E1DA4" w:rsidP="000E1DA4">
      <w:pPr>
        <w:widowControl w:val="0"/>
        <w:autoSpaceDE w:val="0"/>
        <w:autoSpaceDN w:val="0"/>
        <w:adjustRightInd w:val="0"/>
        <w:spacing w:after="0" w:line="240" w:lineRule="auto"/>
        <w:jc w:val="center"/>
        <w:outlineLvl w:val="4"/>
        <w:rPr>
          <w:rFonts w:ascii="Times New Roman" w:hAnsi="Times New Roman"/>
          <w:b/>
          <w:color w:val="000000"/>
          <w:sz w:val="24"/>
          <w:szCs w:val="24"/>
        </w:rPr>
      </w:pPr>
      <w:bookmarkStart w:id="10" w:name="Par1024"/>
      <w:bookmarkEnd w:id="10"/>
      <w:r w:rsidRPr="007D57CE">
        <w:rPr>
          <w:rFonts w:ascii="Times New Roman" w:hAnsi="Times New Roman"/>
          <w:b/>
          <w:color w:val="000000"/>
          <w:sz w:val="24"/>
          <w:szCs w:val="24"/>
        </w:rPr>
        <w:t>8. Место,</w:t>
      </w:r>
      <w:r w:rsidR="0004728D" w:rsidRPr="007D57CE">
        <w:rPr>
          <w:rFonts w:ascii="Times New Roman" w:hAnsi="Times New Roman"/>
          <w:b/>
          <w:color w:val="000000"/>
          <w:sz w:val="24"/>
          <w:szCs w:val="24"/>
        </w:rPr>
        <w:t xml:space="preserve"> дата и время</w:t>
      </w:r>
      <w:r w:rsidRPr="007D57CE">
        <w:rPr>
          <w:rFonts w:ascii="Times New Roman" w:hAnsi="Times New Roman"/>
          <w:b/>
          <w:color w:val="000000"/>
          <w:sz w:val="24"/>
          <w:szCs w:val="24"/>
        </w:rPr>
        <w:t xml:space="preserve"> вскрытия конвертов с заявками на участие в торгах</w:t>
      </w:r>
      <w:r w:rsidR="0004728D" w:rsidRPr="007D57CE">
        <w:rPr>
          <w:rFonts w:ascii="Times New Roman" w:hAnsi="Times New Roman"/>
          <w:b/>
          <w:color w:val="000000"/>
          <w:sz w:val="24"/>
          <w:szCs w:val="24"/>
        </w:rPr>
        <w:t xml:space="preserve">, </w:t>
      </w:r>
      <w:r w:rsidR="00FA7D88" w:rsidRPr="007D57CE">
        <w:rPr>
          <w:rFonts w:ascii="Times New Roman" w:hAnsi="Times New Roman"/>
          <w:b/>
          <w:color w:val="000000"/>
          <w:sz w:val="24"/>
          <w:szCs w:val="24"/>
        </w:rPr>
        <w:t xml:space="preserve">место, </w:t>
      </w:r>
      <w:r w:rsidR="0004728D" w:rsidRPr="007D57CE">
        <w:rPr>
          <w:rFonts w:ascii="Times New Roman" w:hAnsi="Times New Roman"/>
          <w:b/>
          <w:color w:val="000000"/>
          <w:sz w:val="24"/>
          <w:szCs w:val="24"/>
        </w:rPr>
        <w:t>дата и время подведения итогов</w:t>
      </w:r>
    </w:p>
    <w:p w14:paraId="3E6CF436" w14:textId="77777777" w:rsidR="000E1DA4" w:rsidRPr="007D57CE" w:rsidRDefault="000E1DA4" w:rsidP="000E1DA4">
      <w:pPr>
        <w:widowControl w:val="0"/>
        <w:autoSpaceDE w:val="0"/>
        <w:autoSpaceDN w:val="0"/>
        <w:adjustRightInd w:val="0"/>
        <w:spacing w:after="0" w:line="240" w:lineRule="auto"/>
        <w:jc w:val="center"/>
        <w:rPr>
          <w:rFonts w:ascii="Times New Roman" w:hAnsi="Times New Roman"/>
          <w:b/>
          <w:color w:val="000000"/>
          <w:sz w:val="24"/>
          <w:szCs w:val="24"/>
        </w:rPr>
      </w:pPr>
    </w:p>
    <w:p w14:paraId="74E1A0EB" w14:textId="58ECE01C" w:rsidR="000E1DA4" w:rsidRPr="007D57CE" w:rsidRDefault="000E1DA4" w:rsidP="0004728D">
      <w:pPr>
        <w:widowControl w:val="0"/>
        <w:autoSpaceDE w:val="0"/>
        <w:autoSpaceDN w:val="0"/>
        <w:adjustRightInd w:val="0"/>
        <w:spacing w:after="0" w:line="240" w:lineRule="auto"/>
        <w:ind w:firstLine="540"/>
        <w:jc w:val="both"/>
        <w:rPr>
          <w:rFonts w:ascii="Times New Roman" w:hAnsi="Times New Roman"/>
          <w:sz w:val="24"/>
          <w:szCs w:val="24"/>
        </w:rPr>
      </w:pPr>
      <w:r w:rsidRPr="007D57CE">
        <w:rPr>
          <w:rFonts w:ascii="Times New Roman" w:hAnsi="Times New Roman"/>
          <w:color w:val="000000"/>
          <w:sz w:val="24"/>
          <w:szCs w:val="24"/>
        </w:rPr>
        <w:t xml:space="preserve">1. </w:t>
      </w:r>
      <w:r w:rsidR="0004728D" w:rsidRPr="007D57CE">
        <w:rPr>
          <w:rFonts w:ascii="Times New Roman" w:hAnsi="Times New Roman"/>
          <w:color w:val="000000"/>
          <w:sz w:val="24"/>
          <w:szCs w:val="24"/>
        </w:rPr>
        <w:t xml:space="preserve">Дата и время вскрытия конвертов с заявками: </w:t>
      </w:r>
      <w:r w:rsidR="007D57CE">
        <w:rPr>
          <w:rFonts w:ascii="Times New Roman" w:hAnsi="Times New Roman"/>
          <w:color w:val="000000"/>
          <w:sz w:val="24"/>
          <w:szCs w:val="24"/>
        </w:rPr>
        <w:t>26</w:t>
      </w:r>
      <w:r w:rsidR="00942637" w:rsidRPr="007D57CE">
        <w:rPr>
          <w:rFonts w:ascii="Times New Roman" w:hAnsi="Times New Roman"/>
          <w:color w:val="000000"/>
          <w:sz w:val="24"/>
          <w:szCs w:val="24"/>
        </w:rPr>
        <w:t xml:space="preserve"> </w:t>
      </w:r>
      <w:r w:rsidR="0008230D" w:rsidRPr="007D57CE">
        <w:rPr>
          <w:rFonts w:ascii="Times New Roman" w:hAnsi="Times New Roman"/>
          <w:color w:val="000000"/>
          <w:sz w:val="24"/>
          <w:szCs w:val="24"/>
        </w:rPr>
        <w:t>июля</w:t>
      </w:r>
      <w:r w:rsidR="004A34E2" w:rsidRPr="007D57CE">
        <w:rPr>
          <w:rFonts w:ascii="Times New Roman" w:hAnsi="Times New Roman"/>
          <w:color w:val="000000"/>
          <w:sz w:val="24"/>
          <w:szCs w:val="24"/>
        </w:rPr>
        <w:t xml:space="preserve"> </w:t>
      </w:r>
      <w:r w:rsidR="004A34E2" w:rsidRPr="007D57CE">
        <w:rPr>
          <w:rFonts w:ascii="Times New Roman" w:hAnsi="Times New Roman"/>
          <w:sz w:val="24"/>
          <w:szCs w:val="24"/>
        </w:rPr>
        <w:t>2016</w:t>
      </w:r>
      <w:r w:rsidR="0008230D" w:rsidRPr="007D57CE">
        <w:rPr>
          <w:rFonts w:ascii="Times New Roman" w:hAnsi="Times New Roman"/>
          <w:sz w:val="24"/>
          <w:szCs w:val="24"/>
        </w:rPr>
        <w:t xml:space="preserve"> года в 12</w:t>
      </w:r>
      <w:r w:rsidR="0004728D" w:rsidRPr="007D57CE">
        <w:rPr>
          <w:rFonts w:ascii="Times New Roman" w:hAnsi="Times New Roman"/>
          <w:sz w:val="24"/>
          <w:szCs w:val="24"/>
        </w:rPr>
        <w:t xml:space="preserve"> ч. 00 мин. </w:t>
      </w:r>
      <w:r w:rsidRPr="007D57CE">
        <w:rPr>
          <w:rFonts w:ascii="Times New Roman" w:hAnsi="Times New Roman"/>
          <w:sz w:val="24"/>
          <w:szCs w:val="24"/>
        </w:rPr>
        <w:t>по адресу: 191015, г. Санкт-Петербург, Калужский переулок, дом 3,</w:t>
      </w:r>
      <w:r w:rsidR="0008230D" w:rsidRPr="007D57CE">
        <w:rPr>
          <w:rFonts w:ascii="Times New Roman" w:hAnsi="Times New Roman"/>
          <w:sz w:val="24"/>
          <w:szCs w:val="24"/>
        </w:rPr>
        <w:t xml:space="preserve"> бизнес-центр «НРК»,</w:t>
      </w:r>
      <w:r w:rsidRPr="007D57CE">
        <w:rPr>
          <w:rFonts w:ascii="Times New Roman" w:hAnsi="Times New Roman"/>
          <w:sz w:val="24"/>
          <w:szCs w:val="24"/>
        </w:rPr>
        <w:t xml:space="preserve"> офис 11-Н, 29-Н</w:t>
      </w:r>
      <w:r w:rsidR="0004728D" w:rsidRPr="007D57CE">
        <w:rPr>
          <w:rFonts w:ascii="Times New Roman" w:hAnsi="Times New Roman"/>
          <w:sz w:val="24"/>
          <w:szCs w:val="24"/>
        </w:rPr>
        <w:t>.</w:t>
      </w:r>
    </w:p>
    <w:p w14:paraId="0EE74764" w14:textId="650E0D37" w:rsidR="000E1DA4" w:rsidRPr="0008230D" w:rsidRDefault="0004728D" w:rsidP="000E1DA4">
      <w:pPr>
        <w:widowControl w:val="0"/>
        <w:autoSpaceDE w:val="0"/>
        <w:autoSpaceDN w:val="0"/>
        <w:adjustRightInd w:val="0"/>
        <w:spacing w:after="0" w:line="240" w:lineRule="auto"/>
        <w:ind w:firstLine="540"/>
        <w:jc w:val="both"/>
        <w:rPr>
          <w:rFonts w:ascii="Times New Roman" w:hAnsi="Times New Roman"/>
          <w:sz w:val="24"/>
          <w:szCs w:val="24"/>
        </w:rPr>
      </w:pPr>
      <w:r w:rsidRPr="007D57CE">
        <w:rPr>
          <w:rFonts w:ascii="Times New Roman" w:hAnsi="Times New Roman"/>
          <w:sz w:val="24"/>
          <w:szCs w:val="24"/>
        </w:rPr>
        <w:t>2</w:t>
      </w:r>
      <w:r w:rsidR="000E1DA4" w:rsidRPr="007D57CE">
        <w:rPr>
          <w:rFonts w:ascii="Times New Roman" w:hAnsi="Times New Roman"/>
          <w:sz w:val="24"/>
          <w:szCs w:val="24"/>
        </w:rPr>
        <w:t>. Дата и время проведения торгов (подведения итогов торгов):</w:t>
      </w:r>
      <w:r w:rsidR="007D57CE">
        <w:rPr>
          <w:rFonts w:ascii="Times New Roman" w:hAnsi="Times New Roman"/>
          <w:sz w:val="24"/>
          <w:szCs w:val="24"/>
        </w:rPr>
        <w:t xml:space="preserve"> 08 августа</w:t>
      </w:r>
      <w:r w:rsidR="000E1DA4" w:rsidRPr="007D57CE">
        <w:rPr>
          <w:rFonts w:ascii="Times New Roman" w:hAnsi="Times New Roman"/>
          <w:sz w:val="24"/>
          <w:szCs w:val="24"/>
        </w:rPr>
        <w:t xml:space="preserve"> 201</w:t>
      </w:r>
      <w:r w:rsidR="00AD0C44" w:rsidRPr="007D57CE">
        <w:rPr>
          <w:rFonts w:ascii="Times New Roman" w:hAnsi="Times New Roman"/>
          <w:sz w:val="24"/>
          <w:szCs w:val="24"/>
        </w:rPr>
        <w:t>6</w:t>
      </w:r>
      <w:r w:rsidR="000E1DA4" w:rsidRPr="007D57CE">
        <w:rPr>
          <w:rFonts w:ascii="Times New Roman" w:hAnsi="Times New Roman"/>
          <w:sz w:val="24"/>
          <w:szCs w:val="24"/>
        </w:rPr>
        <w:t xml:space="preserve"> года в 1</w:t>
      </w:r>
      <w:r w:rsidR="007D57CE">
        <w:rPr>
          <w:rFonts w:ascii="Times New Roman" w:hAnsi="Times New Roman"/>
          <w:sz w:val="24"/>
          <w:szCs w:val="24"/>
        </w:rPr>
        <w:t>2</w:t>
      </w:r>
      <w:r w:rsidR="000E1DA4" w:rsidRPr="007D57CE">
        <w:rPr>
          <w:rFonts w:ascii="Times New Roman" w:hAnsi="Times New Roman"/>
          <w:sz w:val="24"/>
          <w:szCs w:val="24"/>
        </w:rPr>
        <w:t xml:space="preserve"> ч. 00 мин. по адресу: 191015, г. Санкт-Петербург, Калужский переулок, дом 3,</w:t>
      </w:r>
      <w:r w:rsidR="0008230D" w:rsidRPr="007D57CE">
        <w:rPr>
          <w:rFonts w:ascii="Times New Roman" w:hAnsi="Times New Roman"/>
          <w:sz w:val="24"/>
          <w:szCs w:val="24"/>
        </w:rPr>
        <w:t xml:space="preserve"> бизнес-центр «НРК», офис</w:t>
      </w:r>
      <w:r w:rsidR="000E1DA4" w:rsidRPr="007D57CE">
        <w:rPr>
          <w:rFonts w:ascii="Times New Roman" w:hAnsi="Times New Roman"/>
          <w:sz w:val="24"/>
          <w:szCs w:val="24"/>
        </w:rPr>
        <w:t xml:space="preserve"> 11-Н, 29-Н.</w:t>
      </w:r>
    </w:p>
    <w:p w14:paraId="59AA9015" w14:textId="77777777" w:rsidR="00031343" w:rsidRDefault="00031343" w:rsidP="00031343">
      <w:pPr>
        <w:widowControl w:val="0"/>
        <w:autoSpaceDE w:val="0"/>
        <w:autoSpaceDN w:val="0"/>
        <w:adjustRightInd w:val="0"/>
        <w:spacing w:after="0" w:line="240" w:lineRule="auto"/>
        <w:ind w:firstLine="540"/>
        <w:jc w:val="both"/>
        <w:rPr>
          <w:rFonts w:ascii="Times New Roman" w:hAnsi="Times New Roman"/>
          <w:color w:val="000000"/>
          <w:sz w:val="24"/>
          <w:szCs w:val="24"/>
        </w:rPr>
      </w:pPr>
    </w:p>
    <w:p w14:paraId="7F665DC7" w14:textId="77777777" w:rsidR="007157C0" w:rsidRDefault="007157C0" w:rsidP="007157C0">
      <w:pPr>
        <w:widowControl w:val="0"/>
        <w:autoSpaceDE w:val="0"/>
        <w:autoSpaceDN w:val="0"/>
        <w:adjustRightInd w:val="0"/>
        <w:spacing w:after="0" w:line="240" w:lineRule="auto"/>
        <w:jc w:val="center"/>
        <w:rPr>
          <w:rFonts w:ascii="Times New Roman" w:hAnsi="Times New Roman"/>
          <w:color w:val="000000"/>
          <w:sz w:val="24"/>
          <w:szCs w:val="24"/>
        </w:rPr>
      </w:pPr>
      <w:bookmarkStart w:id="11" w:name="Par1031"/>
      <w:bookmarkEnd w:id="11"/>
    </w:p>
    <w:p w14:paraId="15288791" w14:textId="77777777" w:rsidR="00690347" w:rsidRPr="00615E02" w:rsidRDefault="00690347" w:rsidP="00690347">
      <w:pPr>
        <w:widowControl w:val="0"/>
        <w:autoSpaceDE w:val="0"/>
        <w:autoSpaceDN w:val="0"/>
        <w:adjustRightInd w:val="0"/>
        <w:spacing w:after="0" w:line="240" w:lineRule="auto"/>
        <w:jc w:val="center"/>
        <w:outlineLvl w:val="4"/>
        <w:rPr>
          <w:rFonts w:ascii="Times New Roman" w:hAnsi="Times New Roman"/>
          <w:b/>
          <w:color w:val="000000"/>
          <w:sz w:val="24"/>
          <w:szCs w:val="24"/>
        </w:rPr>
      </w:pPr>
      <w:r w:rsidRPr="00615E02">
        <w:rPr>
          <w:rFonts w:ascii="Times New Roman" w:hAnsi="Times New Roman"/>
          <w:b/>
          <w:color w:val="000000"/>
          <w:sz w:val="24"/>
          <w:szCs w:val="24"/>
        </w:rPr>
        <w:t xml:space="preserve">9. Критерии определения победителя торгов, порядок оценки заявок, </w:t>
      </w:r>
    </w:p>
    <w:p w14:paraId="4EE58B49" w14:textId="77777777" w:rsidR="00690347" w:rsidRPr="00615E02" w:rsidRDefault="00690347" w:rsidP="00690347">
      <w:pPr>
        <w:widowControl w:val="0"/>
        <w:autoSpaceDE w:val="0"/>
        <w:autoSpaceDN w:val="0"/>
        <w:adjustRightInd w:val="0"/>
        <w:spacing w:after="0" w:line="240" w:lineRule="auto"/>
        <w:jc w:val="center"/>
        <w:outlineLvl w:val="4"/>
        <w:rPr>
          <w:rFonts w:ascii="Times New Roman" w:hAnsi="Times New Roman"/>
          <w:b/>
          <w:color w:val="000000"/>
          <w:sz w:val="24"/>
          <w:szCs w:val="24"/>
        </w:rPr>
      </w:pPr>
      <w:r w:rsidRPr="00615E02">
        <w:rPr>
          <w:rFonts w:ascii="Times New Roman" w:hAnsi="Times New Roman"/>
          <w:b/>
          <w:color w:val="000000"/>
          <w:sz w:val="24"/>
          <w:szCs w:val="24"/>
        </w:rPr>
        <w:t>порядок присвоения рейтинга каждой заявке</w:t>
      </w:r>
    </w:p>
    <w:p w14:paraId="571D3F8B" w14:textId="77777777" w:rsidR="00690347" w:rsidRPr="00615E02" w:rsidRDefault="00690347" w:rsidP="00690347">
      <w:pPr>
        <w:widowControl w:val="0"/>
        <w:autoSpaceDE w:val="0"/>
        <w:autoSpaceDN w:val="0"/>
        <w:adjustRightInd w:val="0"/>
        <w:spacing w:after="0" w:line="240" w:lineRule="auto"/>
        <w:jc w:val="center"/>
        <w:rPr>
          <w:rFonts w:ascii="Times New Roman" w:hAnsi="Times New Roman"/>
          <w:color w:val="000000"/>
          <w:sz w:val="24"/>
          <w:szCs w:val="24"/>
        </w:rPr>
      </w:pPr>
    </w:p>
    <w:p w14:paraId="181B910A" w14:textId="77777777" w:rsidR="00690347" w:rsidRPr="00615E02" w:rsidRDefault="00690347" w:rsidP="00690347">
      <w:pPr>
        <w:spacing w:after="0" w:line="240" w:lineRule="auto"/>
        <w:ind w:firstLine="540"/>
        <w:jc w:val="both"/>
        <w:rPr>
          <w:rFonts w:ascii="Times New Roman" w:hAnsi="Times New Roman"/>
          <w:color w:val="000000"/>
          <w:sz w:val="24"/>
          <w:szCs w:val="24"/>
        </w:rPr>
      </w:pPr>
      <w:r w:rsidRPr="00615E02">
        <w:rPr>
          <w:rFonts w:ascii="Times New Roman" w:hAnsi="Times New Roman"/>
          <w:color w:val="000000"/>
          <w:sz w:val="24"/>
          <w:szCs w:val="24"/>
        </w:rPr>
        <w:t>1. Оценка и присвоение рейтинга каждой заявке, признанной отвечающей требованиям документации о торгах, производится отдельно по каждому лоту на основе совокупности критериев с применением балльных методов, направленных на выбор заявки, предлагающей лучшие условия исполнения договора по следующим критериям:</w:t>
      </w:r>
    </w:p>
    <w:p w14:paraId="7497E26E" w14:textId="77777777" w:rsidR="00690347" w:rsidRPr="00615E02" w:rsidRDefault="00690347" w:rsidP="00690347">
      <w:pPr>
        <w:spacing w:after="0" w:line="240" w:lineRule="auto"/>
        <w:jc w:val="right"/>
        <w:outlineLvl w:val="5"/>
        <w:rPr>
          <w:rFonts w:ascii="Times New Roman" w:hAnsi="Times New Roman"/>
          <w:color w:val="000000"/>
          <w:sz w:val="24"/>
          <w:szCs w:val="24"/>
        </w:rPr>
      </w:pPr>
      <w:r w:rsidRPr="00615E02">
        <w:rPr>
          <w:rFonts w:ascii="Times New Roman" w:hAnsi="Times New Roman"/>
          <w:color w:val="000000"/>
          <w:sz w:val="24"/>
          <w:szCs w:val="24"/>
        </w:rPr>
        <w:t>Таблица № 2</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170"/>
        <w:gridCol w:w="7052"/>
        <w:gridCol w:w="1985"/>
      </w:tblGrid>
      <w:tr w:rsidR="00690347" w:rsidRPr="00615E02" w14:paraId="265E957A" w14:textId="77777777" w:rsidTr="00690347">
        <w:trPr>
          <w:trHeight w:val="600"/>
          <w:tblCellSpacing w:w="5" w:type="nil"/>
        </w:trPr>
        <w:tc>
          <w:tcPr>
            <w:tcW w:w="1170" w:type="dxa"/>
            <w:tcBorders>
              <w:top w:val="single" w:sz="8" w:space="0" w:color="auto"/>
              <w:left w:val="single" w:sz="8" w:space="0" w:color="auto"/>
              <w:bottom w:val="single" w:sz="8" w:space="0" w:color="auto"/>
              <w:right w:val="single" w:sz="8" w:space="0" w:color="auto"/>
            </w:tcBorders>
            <w:vAlign w:val="center"/>
          </w:tcPr>
          <w:p w14:paraId="01D67FD7" w14:textId="77777777" w:rsidR="00690347" w:rsidRPr="00615E02" w:rsidRDefault="00690347" w:rsidP="00690347">
            <w:pPr>
              <w:spacing w:after="0" w:line="240" w:lineRule="auto"/>
              <w:jc w:val="center"/>
              <w:rPr>
                <w:rFonts w:ascii="Times New Roman" w:hAnsi="Times New Roman"/>
                <w:color w:val="000000"/>
                <w:sz w:val="24"/>
                <w:szCs w:val="24"/>
              </w:rPr>
            </w:pPr>
            <w:r w:rsidRPr="00615E02">
              <w:rPr>
                <w:rFonts w:ascii="Times New Roman" w:hAnsi="Times New Roman"/>
                <w:color w:val="000000"/>
                <w:sz w:val="24"/>
                <w:szCs w:val="24"/>
              </w:rPr>
              <w:t>№</w:t>
            </w:r>
          </w:p>
          <w:p w14:paraId="1CF3018C" w14:textId="77777777" w:rsidR="00690347" w:rsidRPr="00615E02" w:rsidRDefault="00690347" w:rsidP="00690347">
            <w:pPr>
              <w:spacing w:after="0" w:line="240" w:lineRule="auto"/>
              <w:jc w:val="center"/>
              <w:rPr>
                <w:rFonts w:ascii="Times New Roman" w:hAnsi="Times New Roman"/>
                <w:color w:val="000000"/>
                <w:sz w:val="24"/>
                <w:szCs w:val="24"/>
              </w:rPr>
            </w:pPr>
            <w:r w:rsidRPr="00615E02">
              <w:rPr>
                <w:rFonts w:ascii="Times New Roman" w:hAnsi="Times New Roman"/>
                <w:color w:val="000000"/>
                <w:sz w:val="24"/>
                <w:szCs w:val="24"/>
              </w:rPr>
              <w:t>критерия</w:t>
            </w:r>
          </w:p>
        </w:tc>
        <w:tc>
          <w:tcPr>
            <w:tcW w:w="7052" w:type="dxa"/>
            <w:tcBorders>
              <w:top w:val="single" w:sz="8" w:space="0" w:color="auto"/>
              <w:left w:val="single" w:sz="8" w:space="0" w:color="auto"/>
              <w:bottom w:val="single" w:sz="8" w:space="0" w:color="auto"/>
              <w:right w:val="single" w:sz="8" w:space="0" w:color="auto"/>
            </w:tcBorders>
            <w:vAlign w:val="center"/>
          </w:tcPr>
          <w:p w14:paraId="318F124F" w14:textId="77777777" w:rsidR="00690347" w:rsidRPr="00615E02" w:rsidRDefault="00690347" w:rsidP="00690347">
            <w:pPr>
              <w:spacing w:after="0" w:line="240" w:lineRule="auto"/>
              <w:jc w:val="center"/>
              <w:rPr>
                <w:rFonts w:ascii="Times New Roman" w:hAnsi="Times New Roman"/>
                <w:color w:val="000000"/>
                <w:sz w:val="24"/>
                <w:szCs w:val="24"/>
              </w:rPr>
            </w:pPr>
            <w:r w:rsidRPr="00615E02">
              <w:rPr>
                <w:rFonts w:ascii="Times New Roman" w:hAnsi="Times New Roman"/>
                <w:color w:val="000000"/>
                <w:sz w:val="24"/>
                <w:szCs w:val="24"/>
              </w:rPr>
              <w:t>Наименование критерия</w:t>
            </w:r>
          </w:p>
        </w:tc>
        <w:tc>
          <w:tcPr>
            <w:tcW w:w="1985" w:type="dxa"/>
            <w:tcBorders>
              <w:top w:val="single" w:sz="8" w:space="0" w:color="auto"/>
              <w:left w:val="single" w:sz="8" w:space="0" w:color="auto"/>
              <w:bottom w:val="single" w:sz="8" w:space="0" w:color="auto"/>
              <w:right w:val="single" w:sz="8" w:space="0" w:color="auto"/>
            </w:tcBorders>
            <w:vAlign w:val="center"/>
          </w:tcPr>
          <w:p w14:paraId="58BE1EE3" w14:textId="77777777" w:rsidR="00690347" w:rsidRPr="00615E02" w:rsidRDefault="00690347" w:rsidP="00690347">
            <w:pPr>
              <w:spacing w:after="0" w:line="240" w:lineRule="auto"/>
              <w:jc w:val="center"/>
              <w:rPr>
                <w:rFonts w:ascii="Times New Roman" w:hAnsi="Times New Roman"/>
                <w:color w:val="000000"/>
                <w:sz w:val="24"/>
                <w:szCs w:val="24"/>
              </w:rPr>
            </w:pPr>
            <w:r w:rsidRPr="00615E02">
              <w:rPr>
                <w:rFonts w:ascii="Times New Roman" w:hAnsi="Times New Roman"/>
                <w:color w:val="000000"/>
                <w:sz w:val="24"/>
                <w:szCs w:val="24"/>
              </w:rPr>
              <w:t>Максимальное</w:t>
            </w:r>
          </w:p>
          <w:p w14:paraId="10B3E187" w14:textId="77777777" w:rsidR="00690347" w:rsidRPr="00615E02" w:rsidRDefault="00690347" w:rsidP="00690347">
            <w:pPr>
              <w:spacing w:after="0" w:line="240" w:lineRule="auto"/>
              <w:jc w:val="center"/>
              <w:rPr>
                <w:rFonts w:ascii="Times New Roman" w:hAnsi="Times New Roman"/>
                <w:color w:val="000000"/>
                <w:sz w:val="24"/>
                <w:szCs w:val="24"/>
              </w:rPr>
            </w:pPr>
            <w:r w:rsidRPr="00615E02">
              <w:rPr>
                <w:rFonts w:ascii="Times New Roman" w:hAnsi="Times New Roman"/>
                <w:color w:val="000000"/>
                <w:sz w:val="24"/>
                <w:szCs w:val="24"/>
              </w:rPr>
              <w:t>значение</w:t>
            </w:r>
          </w:p>
          <w:p w14:paraId="5FDFC392" w14:textId="77777777" w:rsidR="00690347" w:rsidRPr="00615E02" w:rsidRDefault="00690347" w:rsidP="00690347">
            <w:pPr>
              <w:spacing w:after="0" w:line="240" w:lineRule="auto"/>
              <w:jc w:val="center"/>
              <w:rPr>
                <w:rFonts w:ascii="Times New Roman" w:hAnsi="Times New Roman"/>
                <w:color w:val="000000"/>
                <w:sz w:val="24"/>
                <w:szCs w:val="24"/>
              </w:rPr>
            </w:pPr>
            <w:r w:rsidRPr="00615E02">
              <w:rPr>
                <w:rFonts w:ascii="Times New Roman" w:hAnsi="Times New Roman"/>
                <w:color w:val="000000"/>
                <w:sz w:val="24"/>
                <w:szCs w:val="24"/>
              </w:rPr>
              <w:t>балла</w:t>
            </w:r>
          </w:p>
        </w:tc>
      </w:tr>
      <w:tr w:rsidR="00690347" w:rsidRPr="00615E02" w14:paraId="0303501B" w14:textId="77777777" w:rsidTr="00690347">
        <w:trPr>
          <w:trHeight w:val="341"/>
          <w:tblCellSpacing w:w="5" w:type="nil"/>
        </w:trPr>
        <w:tc>
          <w:tcPr>
            <w:tcW w:w="1170" w:type="dxa"/>
            <w:tcBorders>
              <w:left w:val="single" w:sz="8" w:space="0" w:color="auto"/>
              <w:bottom w:val="single" w:sz="8" w:space="0" w:color="auto"/>
              <w:right w:val="single" w:sz="8" w:space="0" w:color="auto"/>
            </w:tcBorders>
          </w:tcPr>
          <w:p w14:paraId="15993035" w14:textId="77777777" w:rsidR="00690347" w:rsidRPr="00615E02" w:rsidRDefault="00690347" w:rsidP="00690347">
            <w:pPr>
              <w:spacing w:after="0" w:line="240" w:lineRule="auto"/>
              <w:jc w:val="center"/>
              <w:rPr>
                <w:rFonts w:ascii="Times New Roman" w:hAnsi="Times New Roman"/>
                <w:color w:val="000000"/>
                <w:sz w:val="24"/>
                <w:szCs w:val="24"/>
              </w:rPr>
            </w:pPr>
            <w:r w:rsidRPr="00615E02">
              <w:rPr>
                <w:rFonts w:ascii="Times New Roman" w:hAnsi="Times New Roman"/>
                <w:color w:val="000000"/>
                <w:sz w:val="24"/>
                <w:szCs w:val="24"/>
              </w:rPr>
              <w:t>Б1</w:t>
            </w:r>
          </w:p>
        </w:tc>
        <w:tc>
          <w:tcPr>
            <w:tcW w:w="7052" w:type="dxa"/>
            <w:tcBorders>
              <w:left w:val="single" w:sz="8" w:space="0" w:color="auto"/>
              <w:bottom w:val="single" w:sz="8" w:space="0" w:color="auto"/>
              <w:right w:val="single" w:sz="8" w:space="0" w:color="auto"/>
            </w:tcBorders>
          </w:tcPr>
          <w:p w14:paraId="30DB0E49" w14:textId="77777777" w:rsidR="00690347" w:rsidRPr="00615E02" w:rsidRDefault="00690347" w:rsidP="00690347">
            <w:pPr>
              <w:spacing w:after="0" w:line="240" w:lineRule="auto"/>
              <w:jc w:val="both"/>
              <w:rPr>
                <w:rFonts w:ascii="Times New Roman" w:hAnsi="Times New Roman"/>
                <w:color w:val="000000"/>
                <w:sz w:val="24"/>
                <w:szCs w:val="24"/>
              </w:rPr>
            </w:pPr>
            <w:r w:rsidRPr="00615E02">
              <w:rPr>
                <w:rFonts w:ascii="Times New Roman" w:eastAsia="Times New Roman" w:hAnsi="Times New Roman"/>
                <w:bCs/>
                <w:sz w:val="24"/>
                <w:szCs w:val="24"/>
                <w:lang w:eastAsia="ru-RU"/>
              </w:rPr>
              <w:t xml:space="preserve">стоимость работ по капитальному ремонту общего имущества </w:t>
            </w:r>
            <w:r w:rsidRPr="00615E02">
              <w:rPr>
                <w:rFonts w:ascii="Times New Roman" w:hAnsi="Times New Roman"/>
                <w:sz w:val="24"/>
                <w:szCs w:val="24"/>
              </w:rPr>
              <w:t>в многоквартирных домах</w:t>
            </w:r>
            <w:r w:rsidRPr="00615E02">
              <w:rPr>
                <w:rFonts w:ascii="Times New Roman" w:eastAsia="Times New Roman" w:hAnsi="Times New Roman"/>
                <w:bCs/>
                <w:sz w:val="24"/>
                <w:szCs w:val="24"/>
                <w:lang w:eastAsia="ru-RU"/>
              </w:rPr>
              <w:t xml:space="preserve"> (цена договора)</w:t>
            </w:r>
          </w:p>
        </w:tc>
        <w:tc>
          <w:tcPr>
            <w:tcW w:w="1985" w:type="dxa"/>
            <w:tcBorders>
              <w:left w:val="single" w:sz="8" w:space="0" w:color="auto"/>
              <w:bottom w:val="single" w:sz="8" w:space="0" w:color="auto"/>
              <w:right w:val="single" w:sz="8" w:space="0" w:color="auto"/>
            </w:tcBorders>
            <w:vAlign w:val="center"/>
          </w:tcPr>
          <w:p w14:paraId="5EBFE6BA" w14:textId="77777777" w:rsidR="00690347" w:rsidRPr="00615E02" w:rsidRDefault="00690347" w:rsidP="00690347">
            <w:pPr>
              <w:spacing w:after="0" w:line="240" w:lineRule="auto"/>
              <w:jc w:val="center"/>
              <w:rPr>
                <w:rFonts w:ascii="Times New Roman" w:hAnsi="Times New Roman"/>
                <w:color w:val="000000"/>
                <w:sz w:val="24"/>
                <w:szCs w:val="24"/>
              </w:rPr>
            </w:pPr>
            <w:r w:rsidRPr="00615E02">
              <w:rPr>
                <w:rFonts w:ascii="Times New Roman" w:hAnsi="Times New Roman"/>
                <w:color w:val="000000"/>
                <w:sz w:val="24"/>
                <w:szCs w:val="24"/>
              </w:rPr>
              <w:t>350</w:t>
            </w:r>
          </w:p>
        </w:tc>
      </w:tr>
      <w:tr w:rsidR="00690347" w:rsidRPr="00615E02" w14:paraId="65B0E998" w14:textId="77777777" w:rsidTr="00690347">
        <w:trPr>
          <w:tblCellSpacing w:w="5" w:type="nil"/>
        </w:trPr>
        <w:tc>
          <w:tcPr>
            <w:tcW w:w="1170" w:type="dxa"/>
            <w:tcBorders>
              <w:left w:val="single" w:sz="8" w:space="0" w:color="auto"/>
              <w:bottom w:val="single" w:sz="8" w:space="0" w:color="auto"/>
              <w:right w:val="single" w:sz="8" w:space="0" w:color="auto"/>
            </w:tcBorders>
            <w:vAlign w:val="center"/>
          </w:tcPr>
          <w:p w14:paraId="3124C9D1" w14:textId="77777777" w:rsidR="00690347" w:rsidRPr="00615E02" w:rsidRDefault="00690347" w:rsidP="00690347">
            <w:pPr>
              <w:spacing w:after="0" w:line="240" w:lineRule="auto"/>
              <w:jc w:val="center"/>
              <w:outlineLvl w:val="5"/>
              <w:rPr>
                <w:rFonts w:ascii="Times New Roman" w:hAnsi="Times New Roman"/>
                <w:color w:val="000000"/>
                <w:sz w:val="24"/>
                <w:szCs w:val="24"/>
              </w:rPr>
            </w:pPr>
            <w:r w:rsidRPr="00615E02">
              <w:rPr>
                <w:rFonts w:ascii="Times New Roman" w:hAnsi="Times New Roman"/>
                <w:color w:val="000000"/>
                <w:sz w:val="24"/>
                <w:szCs w:val="24"/>
              </w:rPr>
              <w:t>Б2</w:t>
            </w:r>
          </w:p>
        </w:tc>
        <w:tc>
          <w:tcPr>
            <w:tcW w:w="7052" w:type="dxa"/>
            <w:tcBorders>
              <w:left w:val="single" w:sz="8" w:space="0" w:color="auto"/>
              <w:bottom w:val="single" w:sz="8" w:space="0" w:color="auto"/>
              <w:right w:val="single" w:sz="8" w:space="0" w:color="auto"/>
            </w:tcBorders>
          </w:tcPr>
          <w:p w14:paraId="6B5F1EA2" w14:textId="77777777" w:rsidR="00690347" w:rsidRPr="00615E02" w:rsidRDefault="00690347" w:rsidP="00690347">
            <w:pPr>
              <w:spacing w:after="0" w:line="240" w:lineRule="auto"/>
              <w:jc w:val="both"/>
              <w:outlineLvl w:val="5"/>
              <w:rPr>
                <w:rFonts w:ascii="Times New Roman" w:hAnsi="Times New Roman"/>
                <w:color w:val="000000"/>
                <w:sz w:val="24"/>
                <w:szCs w:val="24"/>
              </w:rPr>
            </w:pPr>
            <w:r w:rsidRPr="00615E02">
              <w:rPr>
                <w:rFonts w:ascii="Times New Roman" w:hAnsi="Times New Roman"/>
                <w:color w:val="000000"/>
                <w:kern w:val="2"/>
                <w:sz w:val="24"/>
                <w:szCs w:val="24"/>
                <w:lang w:eastAsia="ar-SA"/>
              </w:rPr>
              <w:t>сроки выполнения работ по капитальному ремонту общего</w:t>
            </w:r>
            <w:r w:rsidRPr="00615E02">
              <w:rPr>
                <w:rFonts w:ascii="Times New Roman" w:hAnsi="Times New Roman"/>
                <w:color w:val="000000"/>
                <w:sz w:val="24"/>
                <w:szCs w:val="24"/>
              </w:rPr>
              <w:t xml:space="preserve"> имущества </w:t>
            </w:r>
            <w:r w:rsidRPr="00615E02">
              <w:rPr>
                <w:rFonts w:ascii="Times New Roman" w:hAnsi="Times New Roman"/>
                <w:sz w:val="24"/>
                <w:szCs w:val="24"/>
              </w:rPr>
              <w:t>в многоквартирных домах</w:t>
            </w:r>
          </w:p>
        </w:tc>
        <w:tc>
          <w:tcPr>
            <w:tcW w:w="1985" w:type="dxa"/>
            <w:tcBorders>
              <w:left w:val="single" w:sz="8" w:space="0" w:color="auto"/>
              <w:bottom w:val="single" w:sz="8" w:space="0" w:color="auto"/>
              <w:right w:val="single" w:sz="8" w:space="0" w:color="auto"/>
            </w:tcBorders>
            <w:vAlign w:val="center"/>
          </w:tcPr>
          <w:p w14:paraId="3B27172D" w14:textId="77777777" w:rsidR="00690347" w:rsidRPr="00615E02" w:rsidRDefault="00690347" w:rsidP="00690347">
            <w:pPr>
              <w:spacing w:after="0" w:line="240" w:lineRule="auto"/>
              <w:jc w:val="center"/>
              <w:outlineLvl w:val="5"/>
              <w:rPr>
                <w:rFonts w:ascii="Times New Roman" w:hAnsi="Times New Roman"/>
                <w:color w:val="000000"/>
                <w:sz w:val="24"/>
                <w:szCs w:val="24"/>
              </w:rPr>
            </w:pPr>
            <w:r w:rsidRPr="00615E02">
              <w:rPr>
                <w:rFonts w:ascii="Times New Roman" w:hAnsi="Times New Roman"/>
                <w:color w:val="000000"/>
                <w:sz w:val="24"/>
                <w:szCs w:val="24"/>
              </w:rPr>
              <w:t>100</w:t>
            </w:r>
          </w:p>
        </w:tc>
      </w:tr>
      <w:tr w:rsidR="00690347" w:rsidRPr="00615E02" w14:paraId="053779A8" w14:textId="77777777" w:rsidTr="00690347">
        <w:trPr>
          <w:tblCellSpacing w:w="5" w:type="nil"/>
        </w:trPr>
        <w:tc>
          <w:tcPr>
            <w:tcW w:w="1170" w:type="dxa"/>
            <w:tcBorders>
              <w:left w:val="single" w:sz="8" w:space="0" w:color="auto"/>
              <w:bottom w:val="single" w:sz="8" w:space="0" w:color="auto"/>
              <w:right w:val="single" w:sz="8" w:space="0" w:color="auto"/>
            </w:tcBorders>
          </w:tcPr>
          <w:p w14:paraId="4EFE5AAA" w14:textId="77777777" w:rsidR="00690347" w:rsidRPr="00615E02" w:rsidRDefault="00690347" w:rsidP="00690347">
            <w:pPr>
              <w:spacing w:after="0" w:line="240" w:lineRule="auto"/>
              <w:jc w:val="center"/>
              <w:rPr>
                <w:rFonts w:ascii="Times New Roman" w:hAnsi="Times New Roman"/>
                <w:sz w:val="24"/>
                <w:szCs w:val="24"/>
              </w:rPr>
            </w:pPr>
            <w:r w:rsidRPr="00615E02">
              <w:rPr>
                <w:rFonts w:ascii="Times New Roman" w:hAnsi="Times New Roman"/>
                <w:sz w:val="24"/>
                <w:szCs w:val="24"/>
              </w:rPr>
              <w:t>Б3</w:t>
            </w:r>
          </w:p>
        </w:tc>
        <w:tc>
          <w:tcPr>
            <w:tcW w:w="7052" w:type="dxa"/>
            <w:tcBorders>
              <w:left w:val="single" w:sz="8" w:space="0" w:color="auto"/>
              <w:bottom w:val="single" w:sz="8" w:space="0" w:color="auto"/>
              <w:right w:val="single" w:sz="8" w:space="0" w:color="auto"/>
            </w:tcBorders>
          </w:tcPr>
          <w:p w14:paraId="0EE8FB8F" w14:textId="77777777" w:rsidR="00690347" w:rsidRPr="00615E02" w:rsidRDefault="00690347" w:rsidP="00690347">
            <w:pPr>
              <w:spacing w:after="0" w:line="240" w:lineRule="auto"/>
              <w:jc w:val="both"/>
              <w:rPr>
                <w:rFonts w:ascii="Times New Roman" w:hAnsi="Times New Roman"/>
                <w:sz w:val="24"/>
                <w:szCs w:val="24"/>
              </w:rPr>
            </w:pPr>
            <w:r w:rsidRPr="00615E02">
              <w:rPr>
                <w:rFonts w:ascii="Times New Roman" w:hAnsi="Times New Roman"/>
                <w:color w:val="000000"/>
                <w:sz w:val="24"/>
                <w:szCs w:val="24"/>
              </w:rPr>
              <w:t>квалификация участника открытого конкурса, в том числе обеспеченность трудовыми ресурсами, квалификация руководителей, инженерно-технического и (или) производственного персонала</w:t>
            </w:r>
          </w:p>
        </w:tc>
        <w:tc>
          <w:tcPr>
            <w:tcW w:w="1985" w:type="dxa"/>
            <w:tcBorders>
              <w:left w:val="single" w:sz="8" w:space="0" w:color="auto"/>
              <w:bottom w:val="single" w:sz="8" w:space="0" w:color="auto"/>
              <w:right w:val="single" w:sz="8" w:space="0" w:color="auto"/>
            </w:tcBorders>
            <w:vAlign w:val="center"/>
          </w:tcPr>
          <w:p w14:paraId="1B076196" w14:textId="77777777" w:rsidR="00690347" w:rsidRPr="00615E02" w:rsidRDefault="00690347" w:rsidP="00690347">
            <w:pPr>
              <w:spacing w:after="0" w:line="240" w:lineRule="auto"/>
              <w:jc w:val="center"/>
              <w:rPr>
                <w:rFonts w:ascii="Times New Roman" w:hAnsi="Times New Roman"/>
                <w:sz w:val="24"/>
                <w:szCs w:val="24"/>
              </w:rPr>
            </w:pPr>
            <w:r w:rsidRPr="00615E02">
              <w:rPr>
                <w:rFonts w:ascii="Times New Roman" w:hAnsi="Times New Roman"/>
                <w:sz w:val="24"/>
                <w:szCs w:val="24"/>
              </w:rPr>
              <w:t>150</w:t>
            </w:r>
          </w:p>
        </w:tc>
      </w:tr>
      <w:tr w:rsidR="00690347" w:rsidRPr="00615E02" w14:paraId="5CC14F7D" w14:textId="77777777" w:rsidTr="00690347">
        <w:trPr>
          <w:tblCellSpacing w:w="5" w:type="nil"/>
        </w:trPr>
        <w:tc>
          <w:tcPr>
            <w:tcW w:w="1170" w:type="dxa"/>
            <w:tcBorders>
              <w:left w:val="single" w:sz="8" w:space="0" w:color="auto"/>
              <w:bottom w:val="single" w:sz="8" w:space="0" w:color="auto"/>
              <w:right w:val="single" w:sz="8" w:space="0" w:color="auto"/>
            </w:tcBorders>
          </w:tcPr>
          <w:p w14:paraId="3C42E46B" w14:textId="77777777" w:rsidR="00690347" w:rsidRPr="00615E02" w:rsidRDefault="00690347" w:rsidP="00690347">
            <w:pPr>
              <w:spacing w:after="0" w:line="240" w:lineRule="auto"/>
              <w:jc w:val="center"/>
              <w:rPr>
                <w:rFonts w:ascii="Times New Roman" w:hAnsi="Times New Roman"/>
                <w:sz w:val="24"/>
                <w:szCs w:val="24"/>
              </w:rPr>
            </w:pPr>
            <w:r w:rsidRPr="00615E02">
              <w:rPr>
                <w:rFonts w:ascii="Times New Roman" w:hAnsi="Times New Roman"/>
                <w:sz w:val="24"/>
                <w:szCs w:val="24"/>
              </w:rPr>
              <w:t>Б4</w:t>
            </w:r>
          </w:p>
        </w:tc>
        <w:tc>
          <w:tcPr>
            <w:tcW w:w="7052" w:type="dxa"/>
            <w:tcBorders>
              <w:left w:val="single" w:sz="8" w:space="0" w:color="auto"/>
              <w:bottom w:val="single" w:sz="8" w:space="0" w:color="auto"/>
              <w:right w:val="single" w:sz="8" w:space="0" w:color="auto"/>
            </w:tcBorders>
          </w:tcPr>
          <w:p w14:paraId="6D41B429" w14:textId="77777777" w:rsidR="00690347" w:rsidRPr="00615E02" w:rsidRDefault="00690347" w:rsidP="00690347">
            <w:pPr>
              <w:spacing w:after="0" w:line="240" w:lineRule="auto"/>
              <w:jc w:val="both"/>
              <w:rPr>
                <w:rFonts w:ascii="Times New Roman" w:hAnsi="Times New Roman"/>
                <w:color w:val="000000"/>
                <w:sz w:val="24"/>
                <w:szCs w:val="24"/>
              </w:rPr>
            </w:pPr>
            <w:r w:rsidRPr="00615E02">
              <w:rPr>
                <w:rFonts w:ascii="Times New Roman" w:hAnsi="Times New Roman" w:cs="Calibri"/>
                <w:bCs/>
                <w:color w:val="000000"/>
                <w:kern w:val="1"/>
                <w:sz w:val="24"/>
                <w:szCs w:val="24"/>
                <w:lang w:eastAsia="ar-SA"/>
              </w:rPr>
              <w:t xml:space="preserve">опыт выполнения </w:t>
            </w:r>
            <w:r w:rsidRPr="00615E02">
              <w:rPr>
                <w:rFonts w:ascii="Times New Roman" w:hAnsi="Times New Roman" w:cs="Calibri"/>
                <w:bCs/>
                <w:color w:val="000000"/>
                <w:sz w:val="24"/>
                <w:szCs w:val="24"/>
                <w:lang w:eastAsia="ar-SA"/>
              </w:rPr>
              <w:t>аналогичных услуг и (или) выполнения работ</w:t>
            </w:r>
            <w:r w:rsidRPr="00615E02" w:rsidDel="00271BF7">
              <w:rPr>
                <w:rFonts w:ascii="Times New Roman" w:hAnsi="Times New Roman" w:cs="Calibri"/>
                <w:bCs/>
                <w:color w:val="000000"/>
                <w:sz w:val="24"/>
                <w:szCs w:val="24"/>
                <w:lang w:eastAsia="ar-SA"/>
              </w:rPr>
              <w:t xml:space="preserve"> </w:t>
            </w:r>
            <w:r w:rsidRPr="00615E02">
              <w:rPr>
                <w:rFonts w:ascii="Times New Roman" w:hAnsi="Times New Roman" w:cs="Calibri"/>
                <w:bCs/>
                <w:color w:val="000000"/>
                <w:sz w:val="24"/>
                <w:szCs w:val="24"/>
                <w:lang w:eastAsia="ar-SA"/>
              </w:rPr>
              <w:t>по капитальному ремонту общего имущества в многоквартирных домах</w:t>
            </w:r>
          </w:p>
        </w:tc>
        <w:tc>
          <w:tcPr>
            <w:tcW w:w="1985" w:type="dxa"/>
            <w:tcBorders>
              <w:left w:val="single" w:sz="8" w:space="0" w:color="auto"/>
              <w:bottom w:val="single" w:sz="8" w:space="0" w:color="auto"/>
              <w:right w:val="single" w:sz="8" w:space="0" w:color="auto"/>
            </w:tcBorders>
            <w:vAlign w:val="center"/>
          </w:tcPr>
          <w:p w14:paraId="0CA97A31" w14:textId="77777777" w:rsidR="00690347" w:rsidRPr="00615E02" w:rsidRDefault="00690347" w:rsidP="00690347">
            <w:pPr>
              <w:spacing w:after="0" w:line="240" w:lineRule="auto"/>
              <w:jc w:val="center"/>
              <w:rPr>
                <w:rFonts w:ascii="Times New Roman" w:hAnsi="Times New Roman"/>
                <w:sz w:val="24"/>
                <w:szCs w:val="24"/>
              </w:rPr>
            </w:pPr>
            <w:r w:rsidRPr="00615E02">
              <w:rPr>
                <w:rFonts w:ascii="Times New Roman" w:hAnsi="Times New Roman"/>
                <w:sz w:val="24"/>
                <w:szCs w:val="24"/>
              </w:rPr>
              <w:t>150</w:t>
            </w:r>
          </w:p>
        </w:tc>
      </w:tr>
      <w:tr w:rsidR="00690347" w:rsidRPr="00615E02" w14:paraId="57811AA3" w14:textId="77777777" w:rsidTr="00690347">
        <w:trPr>
          <w:tblCellSpacing w:w="5" w:type="nil"/>
        </w:trPr>
        <w:tc>
          <w:tcPr>
            <w:tcW w:w="1170" w:type="dxa"/>
            <w:tcBorders>
              <w:left w:val="single" w:sz="8" w:space="0" w:color="auto"/>
              <w:bottom w:val="single" w:sz="8" w:space="0" w:color="auto"/>
              <w:right w:val="single" w:sz="8" w:space="0" w:color="auto"/>
            </w:tcBorders>
          </w:tcPr>
          <w:p w14:paraId="7F135642" w14:textId="77777777" w:rsidR="00690347" w:rsidRPr="00615E02" w:rsidRDefault="00690347" w:rsidP="00690347">
            <w:pPr>
              <w:spacing w:after="0" w:line="240" w:lineRule="auto"/>
              <w:jc w:val="center"/>
              <w:rPr>
                <w:rFonts w:ascii="Times New Roman" w:hAnsi="Times New Roman"/>
                <w:sz w:val="24"/>
                <w:szCs w:val="24"/>
              </w:rPr>
            </w:pPr>
            <w:r w:rsidRPr="00615E02">
              <w:rPr>
                <w:rFonts w:ascii="Times New Roman" w:hAnsi="Times New Roman"/>
                <w:sz w:val="24"/>
                <w:szCs w:val="24"/>
              </w:rPr>
              <w:t>Б5</w:t>
            </w:r>
          </w:p>
        </w:tc>
        <w:tc>
          <w:tcPr>
            <w:tcW w:w="7052" w:type="dxa"/>
            <w:tcBorders>
              <w:left w:val="single" w:sz="8" w:space="0" w:color="auto"/>
              <w:bottom w:val="single" w:sz="8" w:space="0" w:color="auto"/>
              <w:right w:val="single" w:sz="8" w:space="0" w:color="auto"/>
            </w:tcBorders>
          </w:tcPr>
          <w:p w14:paraId="23E118BD" w14:textId="77777777" w:rsidR="00690347" w:rsidRPr="00615E02" w:rsidRDefault="00690347" w:rsidP="00690347">
            <w:pPr>
              <w:spacing w:after="0" w:line="240" w:lineRule="auto"/>
              <w:jc w:val="both"/>
              <w:rPr>
                <w:rFonts w:ascii="Times New Roman" w:hAnsi="Times New Roman" w:cs="Calibri"/>
                <w:bCs/>
                <w:color w:val="000000"/>
                <w:kern w:val="1"/>
                <w:sz w:val="24"/>
                <w:szCs w:val="24"/>
                <w:lang w:eastAsia="ar-SA"/>
              </w:rPr>
            </w:pPr>
            <w:r w:rsidRPr="00615E02">
              <w:rPr>
                <w:rFonts w:ascii="Times New Roman" w:hAnsi="Times New Roman" w:cs="Calibri"/>
                <w:bCs/>
                <w:color w:val="000000"/>
                <w:sz w:val="24"/>
                <w:szCs w:val="24"/>
                <w:lang w:eastAsia="ar-SA"/>
              </w:rPr>
              <w:t>величина гарантийного срока по капитальному ремонту общего имущества в многоквартирных домах</w:t>
            </w:r>
          </w:p>
        </w:tc>
        <w:tc>
          <w:tcPr>
            <w:tcW w:w="1985" w:type="dxa"/>
            <w:tcBorders>
              <w:left w:val="single" w:sz="8" w:space="0" w:color="auto"/>
              <w:bottom w:val="single" w:sz="8" w:space="0" w:color="auto"/>
              <w:right w:val="single" w:sz="8" w:space="0" w:color="auto"/>
            </w:tcBorders>
            <w:vAlign w:val="center"/>
          </w:tcPr>
          <w:p w14:paraId="0D7EE0C2" w14:textId="77777777" w:rsidR="00690347" w:rsidRPr="00615E02" w:rsidRDefault="00690347" w:rsidP="00690347">
            <w:pPr>
              <w:spacing w:after="0" w:line="240" w:lineRule="auto"/>
              <w:jc w:val="center"/>
              <w:rPr>
                <w:rFonts w:ascii="Times New Roman" w:hAnsi="Times New Roman"/>
                <w:sz w:val="24"/>
                <w:szCs w:val="24"/>
              </w:rPr>
            </w:pPr>
            <w:r w:rsidRPr="00615E02">
              <w:rPr>
                <w:rFonts w:ascii="Times New Roman" w:hAnsi="Times New Roman"/>
                <w:sz w:val="24"/>
                <w:szCs w:val="24"/>
              </w:rPr>
              <w:t>100</w:t>
            </w:r>
          </w:p>
        </w:tc>
      </w:tr>
      <w:tr w:rsidR="00690347" w:rsidRPr="00615E02" w14:paraId="36AA6E42" w14:textId="77777777" w:rsidTr="00690347">
        <w:trPr>
          <w:trHeight w:val="371"/>
          <w:tblCellSpacing w:w="5" w:type="nil"/>
        </w:trPr>
        <w:tc>
          <w:tcPr>
            <w:tcW w:w="1170" w:type="dxa"/>
            <w:tcBorders>
              <w:left w:val="single" w:sz="8" w:space="0" w:color="auto"/>
              <w:bottom w:val="single" w:sz="8" w:space="0" w:color="auto"/>
              <w:right w:val="single" w:sz="8" w:space="0" w:color="auto"/>
            </w:tcBorders>
          </w:tcPr>
          <w:p w14:paraId="0EE7C6D8" w14:textId="77777777" w:rsidR="00690347" w:rsidRPr="00615E02" w:rsidRDefault="00690347" w:rsidP="00690347">
            <w:pPr>
              <w:spacing w:after="0" w:line="240" w:lineRule="auto"/>
              <w:jc w:val="center"/>
              <w:rPr>
                <w:rFonts w:ascii="Times New Roman" w:hAnsi="Times New Roman"/>
                <w:sz w:val="24"/>
                <w:szCs w:val="24"/>
              </w:rPr>
            </w:pPr>
            <w:r w:rsidRPr="00615E02">
              <w:rPr>
                <w:rFonts w:ascii="Times New Roman" w:hAnsi="Times New Roman"/>
                <w:sz w:val="24"/>
                <w:szCs w:val="24"/>
              </w:rPr>
              <w:t>Б6</w:t>
            </w:r>
          </w:p>
        </w:tc>
        <w:tc>
          <w:tcPr>
            <w:tcW w:w="7052" w:type="dxa"/>
            <w:tcBorders>
              <w:left w:val="single" w:sz="8" w:space="0" w:color="auto"/>
              <w:bottom w:val="single" w:sz="8" w:space="0" w:color="auto"/>
              <w:right w:val="single" w:sz="8" w:space="0" w:color="auto"/>
            </w:tcBorders>
          </w:tcPr>
          <w:p w14:paraId="6CC407F6" w14:textId="77777777" w:rsidR="00690347" w:rsidRPr="00615E02" w:rsidRDefault="00690347" w:rsidP="00690347">
            <w:pPr>
              <w:spacing w:after="0" w:line="240" w:lineRule="auto"/>
              <w:jc w:val="both"/>
              <w:rPr>
                <w:rFonts w:ascii="Times New Roman" w:hAnsi="Times New Roman"/>
                <w:kern w:val="1"/>
                <w:sz w:val="24"/>
                <w:szCs w:val="24"/>
                <w:lang w:eastAsia="ar-SA"/>
              </w:rPr>
            </w:pPr>
            <w:r w:rsidRPr="00615E02">
              <w:rPr>
                <w:rFonts w:ascii="Times New Roman" w:hAnsi="Times New Roman"/>
                <w:color w:val="000000"/>
                <w:kern w:val="1"/>
                <w:sz w:val="24"/>
                <w:szCs w:val="24"/>
                <w:lang w:eastAsia="ar-SA"/>
              </w:rPr>
              <w:t>обеспеченность материально-техническими и (или) производственными ресурсами, финансовыми ресурсами, необходимыми для выполнения работ, оказания услуг</w:t>
            </w:r>
          </w:p>
        </w:tc>
        <w:tc>
          <w:tcPr>
            <w:tcW w:w="1985" w:type="dxa"/>
            <w:tcBorders>
              <w:left w:val="single" w:sz="8" w:space="0" w:color="auto"/>
              <w:bottom w:val="single" w:sz="8" w:space="0" w:color="auto"/>
              <w:right w:val="single" w:sz="8" w:space="0" w:color="auto"/>
            </w:tcBorders>
            <w:vAlign w:val="center"/>
          </w:tcPr>
          <w:p w14:paraId="37724AC0" w14:textId="77777777" w:rsidR="00690347" w:rsidRPr="00615E02" w:rsidRDefault="00690347" w:rsidP="00690347">
            <w:pPr>
              <w:spacing w:after="0" w:line="240" w:lineRule="auto"/>
              <w:jc w:val="center"/>
              <w:rPr>
                <w:rFonts w:ascii="Times New Roman" w:hAnsi="Times New Roman"/>
                <w:sz w:val="24"/>
                <w:szCs w:val="24"/>
              </w:rPr>
            </w:pPr>
            <w:r w:rsidRPr="00615E02">
              <w:rPr>
                <w:rFonts w:ascii="Times New Roman" w:hAnsi="Times New Roman"/>
                <w:sz w:val="24"/>
                <w:szCs w:val="24"/>
              </w:rPr>
              <w:t>150</w:t>
            </w:r>
          </w:p>
        </w:tc>
      </w:tr>
      <w:tr w:rsidR="00690347" w:rsidRPr="00615E02" w14:paraId="53F2CEC6" w14:textId="77777777" w:rsidTr="00690347">
        <w:trPr>
          <w:tblCellSpacing w:w="5" w:type="nil"/>
        </w:trPr>
        <w:tc>
          <w:tcPr>
            <w:tcW w:w="1170" w:type="dxa"/>
            <w:tcBorders>
              <w:left w:val="single" w:sz="8" w:space="0" w:color="auto"/>
              <w:bottom w:val="single" w:sz="8" w:space="0" w:color="auto"/>
              <w:right w:val="single" w:sz="8" w:space="0" w:color="auto"/>
            </w:tcBorders>
          </w:tcPr>
          <w:p w14:paraId="4354B0E5" w14:textId="77777777" w:rsidR="00690347" w:rsidRPr="00615E02" w:rsidRDefault="00690347" w:rsidP="00690347">
            <w:pPr>
              <w:spacing w:after="0" w:line="240" w:lineRule="auto"/>
              <w:rPr>
                <w:rFonts w:ascii="Times New Roman" w:hAnsi="Times New Roman"/>
                <w:color w:val="000000"/>
                <w:sz w:val="24"/>
                <w:szCs w:val="24"/>
              </w:rPr>
            </w:pPr>
          </w:p>
        </w:tc>
        <w:tc>
          <w:tcPr>
            <w:tcW w:w="7052" w:type="dxa"/>
            <w:tcBorders>
              <w:left w:val="single" w:sz="8" w:space="0" w:color="auto"/>
              <w:bottom w:val="single" w:sz="8" w:space="0" w:color="auto"/>
              <w:right w:val="single" w:sz="8" w:space="0" w:color="auto"/>
            </w:tcBorders>
          </w:tcPr>
          <w:p w14:paraId="23130FA5" w14:textId="77777777" w:rsidR="00690347" w:rsidRPr="00615E02" w:rsidRDefault="00690347" w:rsidP="00690347">
            <w:pPr>
              <w:spacing w:after="0" w:line="240" w:lineRule="auto"/>
              <w:ind w:firstLine="567"/>
              <w:jc w:val="both"/>
              <w:rPr>
                <w:rFonts w:ascii="Times New Roman" w:hAnsi="Times New Roman"/>
                <w:color w:val="000000"/>
                <w:kern w:val="1"/>
                <w:sz w:val="24"/>
                <w:szCs w:val="24"/>
                <w:lang w:eastAsia="ar-SA"/>
              </w:rPr>
            </w:pPr>
            <w:r w:rsidRPr="00615E02">
              <w:rPr>
                <w:rFonts w:ascii="Times New Roman" w:hAnsi="Times New Roman"/>
                <w:color w:val="000000"/>
                <w:kern w:val="1"/>
                <w:sz w:val="24"/>
                <w:szCs w:val="24"/>
                <w:lang w:eastAsia="ar-SA"/>
              </w:rPr>
              <w:t>В сумме по всем критериям</w:t>
            </w:r>
          </w:p>
        </w:tc>
        <w:tc>
          <w:tcPr>
            <w:tcW w:w="1985" w:type="dxa"/>
            <w:tcBorders>
              <w:left w:val="single" w:sz="8" w:space="0" w:color="auto"/>
              <w:bottom w:val="single" w:sz="8" w:space="0" w:color="auto"/>
              <w:right w:val="single" w:sz="8" w:space="0" w:color="auto"/>
            </w:tcBorders>
          </w:tcPr>
          <w:p w14:paraId="2D4BE73D" w14:textId="77777777" w:rsidR="00690347" w:rsidRPr="00615E02" w:rsidRDefault="00690347" w:rsidP="00690347">
            <w:pPr>
              <w:spacing w:after="0" w:line="240" w:lineRule="auto"/>
              <w:jc w:val="center"/>
              <w:rPr>
                <w:rFonts w:ascii="Times New Roman" w:hAnsi="Times New Roman"/>
                <w:b/>
                <w:color w:val="000000"/>
                <w:sz w:val="24"/>
                <w:szCs w:val="24"/>
              </w:rPr>
            </w:pPr>
            <w:r w:rsidRPr="00615E02">
              <w:rPr>
                <w:rFonts w:ascii="Times New Roman" w:hAnsi="Times New Roman"/>
                <w:b/>
                <w:color w:val="000000"/>
                <w:sz w:val="24"/>
                <w:szCs w:val="24"/>
              </w:rPr>
              <w:t>1000</w:t>
            </w:r>
          </w:p>
        </w:tc>
      </w:tr>
    </w:tbl>
    <w:p w14:paraId="24F363F0" w14:textId="77777777" w:rsidR="00690347" w:rsidRPr="00615E02" w:rsidRDefault="00690347" w:rsidP="00690347">
      <w:pPr>
        <w:spacing w:after="0" w:line="240" w:lineRule="auto"/>
        <w:ind w:firstLine="540"/>
        <w:jc w:val="both"/>
        <w:rPr>
          <w:rFonts w:ascii="Times New Roman" w:hAnsi="Times New Roman"/>
          <w:color w:val="000000"/>
          <w:sz w:val="24"/>
          <w:szCs w:val="24"/>
        </w:rPr>
      </w:pPr>
      <w:r w:rsidRPr="00615E02">
        <w:rPr>
          <w:rFonts w:ascii="Times New Roman" w:hAnsi="Times New Roman"/>
          <w:color w:val="000000"/>
          <w:sz w:val="24"/>
          <w:szCs w:val="24"/>
        </w:rPr>
        <w:t>Суммарный балл по каждой оцениваемой заявке не должен превышать 1000 баллов.</w:t>
      </w:r>
    </w:p>
    <w:p w14:paraId="284DB825" w14:textId="77777777" w:rsidR="00690347" w:rsidRPr="00615E02" w:rsidRDefault="00690347" w:rsidP="00690347">
      <w:pPr>
        <w:spacing w:after="0" w:line="240" w:lineRule="auto"/>
        <w:ind w:firstLine="540"/>
        <w:jc w:val="both"/>
        <w:rPr>
          <w:rFonts w:ascii="Times New Roman" w:hAnsi="Times New Roman"/>
          <w:color w:val="000000"/>
          <w:sz w:val="24"/>
          <w:szCs w:val="24"/>
        </w:rPr>
      </w:pPr>
    </w:p>
    <w:p w14:paraId="489E21A2" w14:textId="77777777" w:rsidR="00690347" w:rsidRPr="00615E02" w:rsidRDefault="00690347" w:rsidP="00690347">
      <w:pPr>
        <w:spacing w:after="0" w:line="240" w:lineRule="auto"/>
        <w:ind w:firstLine="540"/>
        <w:jc w:val="both"/>
        <w:rPr>
          <w:rFonts w:ascii="Times New Roman" w:hAnsi="Times New Roman"/>
          <w:color w:val="000000"/>
          <w:sz w:val="24"/>
          <w:szCs w:val="24"/>
        </w:rPr>
      </w:pPr>
      <w:r w:rsidRPr="00615E02">
        <w:rPr>
          <w:rFonts w:ascii="Times New Roman" w:hAnsi="Times New Roman"/>
          <w:color w:val="000000"/>
          <w:sz w:val="24"/>
          <w:szCs w:val="24"/>
        </w:rPr>
        <w:lastRenderedPageBreak/>
        <w:t>2. Оценка, сопоставление и присвоение рейтинга каждой заявке по степени выгодности содержащихся в них условий исполнения договора производится в соответствии с порядком, указанным ниже:</w:t>
      </w:r>
    </w:p>
    <w:p w14:paraId="757D148C" w14:textId="77777777" w:rsidR="00690347" w:rsidRPr="00615E02" w:rsidRDefault="00690347" w:rsidP="00690347">
      <w:pPr>
        <w:spacing w:after="0" w:line="240" w:lineRule="auto"/>
        <w:ind w:firstLine="540"/>
        <w:jc w:val="both"/>
        <w:rPr>
          <w:rFonts w:ascii="Times New Roman" w:hAnsi="Times New Roman"/>
          <w:color w:val="000000"/>
          <w:sz w:val="24"/>
          <w:szCs w:val="24"/>
        </w:rPr>
      </w:pPr>
      <w:r w:rsidRPr="00615E02">
        <w:rPr>
          <w:rFonts w:ascii="Times New Roman" w:hAnsi="Times New Roman"/>
          <w:color w:val="000000"/>
          <w:sz w:val="24"/>
          <w:szCs w:val="24"/>
        </w:rPr>
        <w:t>Расчет баллов осуществляется путем суммирования полученных баллов за каждый критерий в соответствии с нижеприведенными формулами и Таблицей № 2.</w:t>
      </w:r>
    </w:p>
    <w:p w14:paraId="5A8A30C0" w14:textId="77777777" w:rsidR="00690347" w:rsidRPr="00615E02" w:rsidRDefault="00690347" w:rsidP="00690347">
      <w:pPr>
        <w:spacing w:after="0" w:line="240" w:lineRule="auto"/>
        <w:jc w:val="both"/>
        <w:rPr>
          <w:rFonts w:ascii="Times New Roman" w:hAnsi="Times New Roman"/>
          <w:color w:val="000000"/>
          <w:sz w:val="24"/>
          <w:szCs w:val="24"/>
        </w:rPr>
      </w:pPr>
    </w:p>
    <w:p w14:paraId="027D1331" w14:textId="77777777" w:rsidR="00690347" w:rsidRPr="00615E02" w:rsidRDefault="00690347" w:rsidP="00690347">
      <w:pPr>
        <w:spacing w:after="0" w:line="240" w:lineRule="auto"/>
        <w:jc w:val="center"/>
        <w:rPr>
          <w:rFonts w:ascii="Times New Roman" w:hAnsi="Times New Roman"/>
          <w:sz w:val="24"/>
          <w:szCs w:val="24"/>
          <w:lang w:val="en-US"/>
        </w:rPr>
      </w:pPr>
      <w:proofErr w:type="spellStart"/>
      <w:r w:rsidRPr="00615E02">
        <w:rPr>
          <w:rFonts w:ascii="Times New Roman" w:hAnsi="Times New Roman"/>
          <w:color w:val="000000"/>
          <w:sz w:val="24"/>
          <w:szCs w:val="24"/>
        </w:rPr>
        <w:t>Бобщ</w:t>
      </w:r>
      <w:r w:rsidRPr="00615E02">
        <w:rPr>
          <w:rFonts w:ascii="Times New Roman" w:hAnsi="Times New Roman"/>
          <w:color w:val="000000"/>
          <w:sz w:val="24"/>
          <w:szCs w:val="24"/>
          <w:lang w:val="en-US"/>
        </w:rPr>
        <w:t>i</w:t>
      </w:r>
      <w:proofErr w:type="spellEnd"/>
      <w:r w:rsidRPr="00615E02">
        <w:rPr>
          <w:rFonts w:ascii="Times New Roman" w:hAnsi="Times New Roman"/>
          <w:color w:val="000000"/>
          <w:sz w:val="24"/>
          <w:szCs w:val="24"/>
          <w:lang w:val="en-US"/>
        </w:rPr>
        <w:t xml:space="preserve"> = </w:t>
      </w:r>
      <w:r w:rsidRPr="00615E02">
        <w:rPr>
          <w:rFonts w:ascii="Times New Roman" w:hAnsi="Times New Roman"/>
          <w:color w:val="000000"/>
          <w:sz w:val="24"/>
          <w:szCs w:val="24"/>
        </w:rPr>
        <w:t>Б</w:t>
      </w:r>
      <w:r w:rsidRPr="00615E02">
        <w:rPr>
          <w:rFonts w:ascii="Times New Roman" w:hAnsi="Times New Roman"/>
          <w:color w:val="000000"/>
          <w:sz w:val="24"/>
          <w:szCs w:val="24"/>
          <w:lang w:val="en-US"/>
        </w:rPr>
        <w:t xml:space="preserve">1i + </w:t>
      </w:r>
      <w:r w:rsidRPr="00615E02">
        <w:rPr>
          <w:rFonts w:ascii="Times New Roman" w:hAnsi="Times New Roman"/>
          <w:color w:val="000000"/>
          <w:sz w:val="24"/>
          <w:szCs w:val="24"/>
        </w:rPr>
        <w:t>Б</w:t>
      </w:r>
      <w:r w:rsidRPr="00615E02">
        <w:rPr>
          <w:rFonts w:ascii="Times New Roman" w:hAnsi="Times New Roman"/>
          <w:color w:val="000000"/>
          <w:sz w:val="24"/>
          <w:szCs w:val="24"/>
          <w:lang w:val="en-US"/>
        </w:rPr>
        <w:t xml:space="preserve">2i + </w:t>
      </w:r>
      <w:r w:rsidRPr="00615E02">
        <w:rPr>
          <w:rFonts w:ascii="Times New Roman" w:hAnsi="Times New Roman"/>
          <w:color w:val="000000"/>
          <w:sz w:val="24"/>
          <w:szCs w:val="24"/>
        </w:rPr>
        <w:t>Б</w:t>
      </w:r>
      <w:r w:rsidRPr="00615E02">
        <w:rPr>
          <w:rFonts w:ascii="Times New Roman" w:hAnsi="Times New Roman"/>
          <w:color w:val="000000"/>
          <w:sz w:val="24"/>
          <w:szCs w:val="24"/>
          <w:lang w:val="en-US"/>
        </w:rPr>
        <w:t xml:space="preserve">3i + </w:t>
      </w:r>
      <w:r w:rsidRPr="00615E02">
        <w:rPr>
          <w:rFonts w:ascii="Times New Roman" w:hAnsi="Times New Roman"/>
          <w:sz w:val="24"/>
          <w:szCs w:val="24"/>
        </w:rPr>
        <w:t>Б</w:t>
      </w:r>
      <w:r w:rsidRPr="00615E02">
        <w:rPr>
          <w:rFonts w:ascii="Times New Roman" w:hAnsi="Times New Roman"/>
          <w:sz w:val="24"/>
          <w:szCs w:val="24"/>
          <w:lang w:val="en-US"/>
        </w:rPr>
        <w:t>4i + Б5i + Б6i,</w:t>
      </w:r>
    </w:p>
    <w:p w14:paraId="1355DF53" w14:textId="77777777" w:rsidR="00690347" w:rsidRPr="00615E02" w:rsidRDefault="00690347" w:rsidP="00690347">
      <w:pPr>
        <w:spacing w:after="0" w:line="240" w:lineRule="auto"/>
        <w:ind w:firstLine="540"/>
        <w:jc w:val="both"/>
        <w:rPr>
          <w:rFonts w:ascii="Times New Roman" w:hAnsi="Times New Roman"/>
          <w:sz w:val="24"/>
          <w:szCs w:val="24"/>
        </w:rPr>
      </w:pPr>
      <w:r w:rsidRPr="00615E02">
        <w:rPr>
          <w:rFonts w:ascii="Times New Roman" w:hAnsi="Times New Roman"/>
          <w:sz w:val="24"/>
          <w:szCs w:val="24"/>
        </w:rPr>
        <w:t>где:</w:t>
      </w:r>
    </w:p>
    <w:p w14:paraId="6065202F" w14:textId="77777777" w:rsidR="00690347" w:rsidRPr="00615E02" w:rsidRDefault="00690347" w:rsidP="00690347">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615E02">
        <w:rPr>
          <w:rFonts w:ascii="Times New Roman" w:hAnsi="Times New Roman"/>
          <w:sz w:val="24"/>
          <w:szCs w:val="24"/>
        </w:rPr>
        <w:t>Бобщi</w:t>
      </w:r>
      <w:proofErr w:type="spellEnd"/>
      <w:r w:rsidRPr="00615E02">
        <w:rPr>
          <w:rFonts w:ascii="Times New Roman" w:hAnsi="Times New Roman"/>
          <w:sz w:val="24"/>
          <w:szCs w:val="24"/>
        </w:rPr>
        <w:t xml:space="preserve"> - общий балл по i-й заявке</w:t>
      </w:r>
    </w:p>
    <w:p w14:paraId="2290A24A" w14:textId="3EB43120" w:rsidR="00690347" w:rsidRPr="00615E02" w:rsidRDefault="00690347" w:rsidP="00690347">
      <w:pPr>
        <w:widowControl w:val="0"/>
        <w:autoSpaceDE w:val="0"/>
        <w:autoSpaceDN w:val="0"/>
        <w:adjustRightInd w:val="0"/>
        <w:spacing w:after="0" w:line="240" w:lineRule="auto"/>
        <w:ind w:firstLine="540"/>
        <w:jc w:val="both"/>
        <w:rPr>
          <w:rFonts w:ascii="Times New Roman" w:hAnsi="Times New Roman"/>
          <w:sz w:val="24"/>
          <w:szCs w:val="24"/>
        </w:rPr>
      </w:pPr>
      <w:r w:rsidRPr="00615E02">
        <w:rPr>
          <w:rFonts w:ascii="Times New Roman" w:hAnsi="Times New Roman"/>
          <w:sz w:val="24"/>
          <w:szCs w:val="24"/>
        </w:rPr>
        <w:t>Б1i - балл по критерию «</w:t>
      </w:r>
      <w:r w:rsidR="00050014">
        <w:rPr>
          <w:rFonts w:ascii="Times New Roman" w:eastAsia="Times New Roman" w:hAnsi="Times New Roman"/>
          <w:bCs/>
          <w:sz w:val="24"/>
          <w:szCs w:val="24"/>
          <w:lang w:eastAsia="ru-RU"/>
        </w:rPr>
        <w:t>С</w:t>
      </w:r>
      <w:r w:rsidRPr="00615E02">
        <w:rPr>
          <w:rFonts w:ascii="Times New Roman" w:eastAsia="Times New Roman" w:hAnsi="Times New Roman"/>
          <w:bCs/>
          <w:sz w:val="24"/>
          <w:szCs w:val="24"/>
          <w:lang w:eastAsia="ru-RU"/>
        </w:rPr>
        <w:t xml:space="preserve">тоимость работ по капитальному ремонту общего имущества </w:t>
      </w:r>
      <w:r w:rsidRPr="00615E02">
        <w:rPr>
          <w:rFonts w:ascii="Times New Roman" w:hAnsi="Times New Roman"/>
          <w:sz w:val="24"/>
          <w:szCs w:val="24"/>
        </w:rPr>
        <w:t>в многоквартирных домах</w:t>
      </w:r>
      <w:r w:rsidRPr="00615E02">
        <w:rPr>
          <w:rFonts w:ascii="Times New Roman" w:eastAsia="Times New Roman" w:hAnsi="Times New Roman"/>
          <w:bCs/>
          <w:sz w:val="24"/>
          <w:szCs w:val="24"/>
          <w:lang w:eastAsia="ru-RU"/>
        </w:rPr>
        <w:t xml:space="preserve"> (цена договора)</w:t>
      </w:r>
      <w:r w:rsidRPr="00615E02">
        <w:rPr>
          <w:rFonts w:ascii="Times New Roman" w:hAnsi="Times New Roman"/>
          <w:sz w:val="24"/>
          <w:szCs w:val="24"/>
        </w:rPr>
        <w:t>» по i-й заявке</w:t>
      </w:r>
    </w:p>
    <w:p w14:paraId="21AEA3FC" w14:textId="5249842E" w:rsidR="00690347" w:rsidRPr="00615E02" w:rsidRDefault="00690347" w:rsidP="00690347">
      <w:pPr>
        <w:widowControl w:val="0"/>
        <w:autoSpaceDE w:val="0"/>
        <w:autoSpaceDN w:val="0"/>
        <w:adjustRightInd w:val="0"/>
        <w:spacing w:after="0" w:line="240" w:lineRule="auto"/>
        <w:ind w:firstLine="540"/>
        <w:jc w:val="both"/>
        <w:rPr>
          <w:rFonts w:ascii="Times New Roman" w:hAnsi="Times New Roman"/>
          <w:sz w:val="24"/>
          <w:szCs w:val="24"/>
        </w:rPr>
      </w:pPr>
      <w:r w:rsidRPr="00615E02">
        <w:rPr>
          <w:rFonts w:ascii="Times New Roman" w:hAnsi="Times New Roman"/>
          <w:sz w:val="24"/>
          <w:szCs w:val="24"/>
        </w:rPr>
        <w:t>Б2i - балл по критерию «</w:t>
      </w:r>
      <w:r w:rsidR="00050014">
        <w:rPr>
          <w:rFonts w:ascii="Times New Roman" w:hAnsi="Times New Roman"/>
          <w:color w:val="000000"/>
          <w:kern w:val="2"/>
          <w:sz w:val="24"/>
          <w:szCs w:val="24"/>
          <w:lang w:eastAsia="ar-SA"/>
        </w:rPr>
        <w:t>С</w:t>
      </w:r>
      <w:r w:rsidRPr="00615E02">
        <w:rPr>
          <w:rFonts w:ascii="Times New Roman" w:hAnsi="Times New Roman"/>
          <w:color w:val="000000"/>
          <w:kern w:val="2"/>
          <w:sz w:val="24"/>
          <w:szCs w:val="24"/>
          <w:lang w:eastAsia="ar-SA"/>
        </w:rPr>
        <w:t>роки выполнения работ по капитальному ремонту общего</w:t>
      </w:r>
      <w:r w:rsidRPr="00615E02">
        <w:rPr>
          <w:rFonts w:ascii="Times New Roman" w:hAnsi="Times New Roman"/>
          <w:color w:val="000000"/>
          <w:sz w:val="24"/>
          <w:szCs w:val="24"/>
        </w:rPr>
        <w:t xml:space="preserve"> имущества </w:t>
      </w:r>
      <w:r w:rsidRPr="00615E02">
        <w:rPr>
          <w:rFonts w:ascii="Times New Roman" w:hAnsi="Times New Roman"/>
          <w:sz w:val="24"/>
          <w:szCs w:val="24"/>
        </w:rPr>
        <w:t>в многоквартирных домах» по i-й заявке</w:t>
      </w:r>
    </w:p>
    <w:p w14:paraId="43D5CFBE" w14:textId="77777777" w:rsidR="00690347" w:rsidRPr="00615E02" w:rsidRDefault="00690347" w:rsidP="00690347">
      <w:pPr>
        <w:widowControl w:val="0"/>
        <w:autoSpaceDE w:val="0"/>
        <w:autoSpaceDN w:val="0"/>
        <w:adjustRightInd w:val="0"/>
        <w:spacing w:after="0" w:line="240" w:lineRule="auto"/>
        <w:ind w:firstLine="540"/>
        <w:jc w:val="both"/>
        <w:rPr>
          <w:rFonts w:ascii="Times New Roman" w:hAnsi="Times New Roman"/>
          <w:sz w:val="24"/>
          <w:szCs w:val="24"/>
        </w:rPr>
      </w:pPr>
      <w:r w:rsidRPr="00615E02">
        <w:rPr>
          <w:rFonts w:ascii="Times New Roman" w:hAnsi="Times New Roman"/>
          <w:sz w:val="24"/>
          <w:szCs w:val="24"/>
        </w:rPr>
        <w:t>Б3i - балл по критерию «</w:t>
      </w:r>
      <w:r w:rsidRPr="00615E02">
        <w:rPr>
          <w:rFonts w:ascii="Times New Roman" w:hAnsi="Times New Roman"/>
          <w:color w:val="000000"/>
          <w:sz w:val="24"/>
          <w:szCs w:val="24"/>
        </w:rPr>
        <w:t>Квалификация участника открытого конкурса, в том числе обеспеченность трудовыми ресурсами, квалификация руководителей, инженерно-технического и (или) производственного персонала</w:t>
      </w:r>
      <w:r w:rsidRPr="00615E02">
        <w:rPr>
          <w:rFonts w:ascii="Times New Roman" w:hAnsi="Times New Roman"/>
          <w:sz w:val="24"/>
          <w:szCs w:val="24"/>
        </w:rPr>
        <w:t>» по i-й заявке</w:t>
      </w:r>
    </w:p>
    <w:p w14:paraId="7C8F73A7" w14:textId="77777777" w:rsidR="00690347" w:rsidRPr="00615E02" w:rsidRDefault="00690347" w:rsidP="00690347">
      <w:pPr>
        <w:widowControl w:val="0"/>
        <w:autoSpaceDE w:val="0"/>
        <w:autoSpaceDN w:val="0"/>
        <w:adjustRightInd w:val="0"/>
        <w:spacing w:after="0" w:line="240" w:lineRule="auto"/>
        <w:ind w:firstLine="540"/>
        <w:jc w:val="both"/>
        <w:rPr>
          <w:rFonts w:ascii="Times New Roman" w:hAnsi="Times New Roman"/>
          <w:sz w:val="24"/>
          <w:szCs w:val="24"/>
        </w:rPr>
      </w:pPr>
      <w:r w:rsidRPr="00615E02">
        <w:rPr>
          <w:rFonts w:ascii="Times New Roman" w:hAnsi="Times New Roman"/>
          <w:sz w:val="24"/>
          <w:szCs w:val="24"/>
        </w:rPr>
        <w:t xml:space="preserve">Б4i - балл по критерию </w:t>
      </w:r>
      <w:r w:rsidRPr="00615E02">
        <w:rPr>
          <w:rFonts w:ascii="Times New Roman" w:hAnsi="Times New Roman" w:cs="Calibri"/>
          <w:bCs/>
          <w:color w:val="000000"/>
          <w:kern w:val="1"/>
          <w:sz w:val="24"/>
          <w:szCs w:val="24"/>
          <w:lang w:eastAsia="ar-SA"/>
        </w:rPr>
        <w:t xml:space="preserve">«Опыт выполнения </w:t>
      </w:r>
      <w:r w:rsidRPr="00615E02">
        <w:rPr>
          <w:rFonts w:ascii="Times New Roman" w:hAnsi="Times New Roman" w:cs="Calibri"/>
          <w:bCs/>
          <w:color w:val="000000"/>
          <w:sz w:val="24"/>
          <w:szCs w:val="24"/>
          <w:lang w:eastAsia="ar-SA"/>
        </w:rPr>
        <w:t>аналогичных услуг и (или) выполнения работ</w:t>
      </w:r>
      <w:r w:rsidRPr="00615E02" w:rsidDel="00271BF7">
        <w:rPr>
          <w:rFonts w:ascii="Times New Roman" w:hAnsi="Times New Roman" w:cs="Calibri"/>
          <w:bCs/>
          <w:color w:val="000000"/>
          <w:sz w:val="24"/>
          <w:szCs w:val="24"/>
          <w:lang w:eastAsia="ar-SA"/>
        </w:rPr>
        <w:t xml:space="preserve"> </w:t>
      </w:r>
      <w:r w:rsidRPr="00615E02">
        <w:rPr>
          <w:rFonts w:ascii="Times New Roman" w:hAnsi="Times New Roman" w:cs="Calibri"/>
          <w:bCs/>
          <w:color w:val="000000"/>
          <w:sz w:val="24"/>
          <w:szCs w:val="24"/>
          <w:lang w:eastAsia="ar-SA"/>
        </w:rPr>
        <w:t xml:space="preserve">по капитальному ремонту общего имущества в многоквартирных домах» </w:t>
      </w:r>
      <w:proofErr w:type="gramStart"/>
      <w:r w:rsidRPr="00615E02">
        <w:rPr>
          <w:rFonts w:ascii="Times New Roman" w:hAnsi="Times New Roman" w:cs="Calibri"/>
          <w:bCs/>
          <w:color w:val="000000"/>
          <w:sz w:val="24"/>
          <w:szCs w:val="24"/>
          <w:lang w:eastAsia="ar-SA"/>
        </w:rPr>
        <w:t xml:space="preserve">по </w:t>
      </w:r>
      <w:r w:rsidRPr="00615E02">
        <w:rPr>
          <w:rFonts w:ascii="Times New Roman" w:hAnsi="Times New Roman"/>
          <w:sz w:val="24"/>
          <w:szCs w:val="24"/>
        </w:rPr>
        <w:t> i</w:t>
      </w:r>
      <w:proofErr w:type="gramEnd"/>
      <w:r w:rsidRPr="00615E02">
        <w:rPr>
          <w:rFonts w:ascii="Times New Roman" w:hAnsi="Times New Roman"/>
          <w:sz w:val="24"/>
          <w:szCs w:val="24"/>
        </w:rPr>
        <w:t>-й заявке</w:t>
      </w:r>
    </w:p>
    <w:p w14:paraId="2654C063" w14:textId="77777777" w:rsidR="00690347" w:rsidRPr="00615E02" w:rsidRDefault="00690347" w:rsidP="00690347">
      <w:pPr>
        <w:spacing w:after="0" w:line="240" w:lineRule="auto"/>
        <w:ind w:firstLine="540"/>
        <w:jc w:val="both"/>
        <w:rPr>
          <w:rFonts w:ascii="Times New Roman" w:hAnsi="Times New Roman"/>
          <w:sz w:val="24"/>
          <w:szCs w:val="24"/>
        </w:rPr>
      </w:pPr>
      <w:r w:rsidRPr="00615E02">
        <w:rPr>
          <w:rFonts w:ascii="Times New Roman" w:hAnsi="Times New Roman"/>
          <w:sz w:val="24"/>
          <w:szCs w:val="24"/>
        </w:rPr>
        <w:t>Б5i - балл по критерию «</w:t>
      </w:r>
      <w:r w:rsidRPr="00615E02">
        <w:rPr>
          <w:rFonts w:ascii="Times New Roman" w:hAnsi="Times New Roman" w:cs="Calibri"/>
          <w:bCs/>
          <w:color w:val="000000"/>
          <w:sz w:val="24"/>
          <w:szCs w:val="24"/>
          <w:lang w:eastAsia="ar-SA"/>
        </w:rPr>
        <w:t>Величина гарантийного срока по капитальному ремонту общего имущества в многоквартирных домах</w:t>
      </w:r>
      <w:r w:rsidRPr="00615E02">
        <w:rPr>
          <w:rFonts w:ascii="Times New Roman" w:hAnsi="Times New Roman"/>
          <w:sz w:val="24"/>
          <w:szCs w:val="24"/>
        </w:rPr>
        <w:t>» по i-й заявке</w:t>
      </w:r>
    </w:p>
    <w:p w14:paraId="1C654D0A" w14:textId="77777777" w:rsidR="00690347" w:rsidRPr="00615E02" w:rsidRDefault="00690347" w:rsidP="00690347">
      <w:pPr>
        <w:spacing w:after="0" w:line="240" w:lineRule="auto"/>
        <w:ind w:firstLine="540"/>
        <w:jc w:val="both"/>
        <w:rPr>
          <w:rFonts w:ascii="Times New Roman" w:hAnsi="Times New Roman"/>
          <w:sz w:val="24"/>
          <w:szCs w:val="24"/>
        </w:rPr>
      </w:pPr>
      <w:r w:rsidRPr="00615E02">
        <w:rPr>
          <w:rFonts w:ascii="Times New Roman" w:hAnsi="Times New Roman"/>
          <w:sz w:val="24"/>
          <w:szCs w:val="24"/>
        </w:rPr>
        <w:t>Б6i - балл по критерию «</w:t>
      </w:r>
      <w:r w:rsidRPr="00615E02">
        <w:rPr>
          <w:rFonts w:ascii="Times New Roman" w:hAnsi="Times New Roman"/>
          <w:color w:val="000000"/>
          <w:kern w:val="1"/>
          <w:sz w:val="24"/>
          <w:szCs w:val="24"/>
          <w:lang w:eastAsia="ar-SA"/>
        </w:rPr>
        <w:t>Обеспеченность материально-техническими и (или) производственными ресурсами, финансовыми ресурсами, необходимыми для выполнения работ, оказания услуг</w:t>
      </w:r>
      <w:r w:rsidRPr="00615E02">
        <w:rPr>
          <w:rFonts w:ascii="Times New Roman" w:hAnsi="Times New Roman"/>
          <w:sz w:val="24"/>
          <w:szCs w:val="24"/>
        </w:rPr>
        <w:t>» по i-й заявке</w:t>
      </w:r>
    </w:p>
    <w:p w14:paraId="75493F83" w14:textId="77777777" w:rsidR="00690347" w:rsidRPr="00615E02" w:rsidRDefault="00690347" w:rsidP="00690347">
      <w:pPr>
        <w:spacing w:after="0" w:line="240" w:lineRule="auto"/>
        <w:ind w:firstLine="540"/>
        <w:jc w:val="both"/>
        <w:rPr>
          <w:rFonts w:ascii="Times New Roman" w:hAnsi="Times New Roman"/>
          <w:color w:val="000000"/>
          <w:sz w:val="24"/>
          <w:szCs w:val="24"/>
        </w:rPr>
      </w:pPr>
    </w:p>
    <w:p w14:paraId="16167E5A" w14:textId="77777777" w:rsidR="00690347" w:rsidRPr="00615E02" w:rsidRDefault="00690347" w:rsidP="00690347">
      <w:pPr>
        <w:spacing w:after="0" w:line="240" w:lineRule="auto"/>
        <w:ind w:firstLine="540"/>
        <w:jc w:val="both"/>
        <w:rPr>
          <w:rFonts w:ascii="Times New Roman" w:hAnsi="Times New Roman"/>
          <w:color w:val="000000"/>
          <w:sz w:val="24"/>
          <w:szCs w:val="24"/>
        </w:rPr>
      </w:pPr>
      <w:r w:rsidRPr="00615E02">
        <w:rPr>
          <w:rFonts w:ascii="Times New Roman" w:hAnsi="Times New Roman"/>
          <w:color w:val="000000"/>
          <w:sz w:val="24"/>
          <w:szCs w:val="24"/>
        </w:rPr>
        <w:t>3. При подсчете баллов и коэффициентов отклонения числовые значения округляются до двух знаков после запятой (0,00).</w:t>
      </w:r>
    </w:p>
    <w:p w14:paraId="77F9FC9D" w14:textId="77777777" w:rsidR="00690347" w:rsidRPr="00615E02" w:rsidRDefault="00690347" w:rsidP="00690347">
      <w:pPr>
        <w:spacing w:after="0" w:line="240" w:lineRule="auto"/>
        <w:ind w:firstLine="540"/>
        <w:jc w:val="both"/>
        <w:rPr>
          <w:rFonts w:ascii="Times New Roman" w:hAnsi="Times New Roman"/>
          <w:color w:val="000000"/>
          <w:sz w:val="24"/>
          <w:szCs w:val="24"/>
        </w:rPr>
      </w:pPr>
      <w:r w:rsidRPr="00615E02">
        <w:rPr>
          <w:rFonts w:ascii="Times New Roman" w:hAnsi="Times New Roman"/>
          <w:color w:val="000000"/>
          <w:sz w:val="24"/>
          <w:szCs w:val="24"/>
        </w:rPr>
        <w:t xml:space="preserve">Коэффициент отклонения устанавливается в пределах от 0 до 1,0, причем </w:t>
      </w:r>
      <w:proofErr w:type="spellStart"/>
      <w:r w:rsidRPr="00615E02">
        <w:rPr>
          <w:rFonts w:ascii="Times New Roman" w:hAnsi="Times New Roman"/>
          <w:color w:val="000000"/>
          <w:sz w:val="24"/>
          <w:szCs w:val="24"/>
        </w:rPr>
        <w:t>Кi</w:t>
      </w:r>
      <w:proofErr w:type="spellEnd"/>
      <w:r w:rsidRPr="00615E02">
        <w:rPr>
          <w:rFonts w:ascii="Times New Roman" w:hAnsi="Times New Roman"/>
          <w:color w:val="000000"/>
          <w:sz w:val="24"/>
          <w:szCs w:val="24"/>
        </w:rPr>
        <w:t xml:space="preserve"> = 1,0 устанавливается для заявки с наилучшим показателем по данному критерию из всех представленных заявок.</w:t>
      </w:r>
    </w:p>
    <w:p w14:paraId="4C5CFC89" w14:textId="77777777" w:rsidR="00690347" w:rsidRPr="00615E02" w:rsidRDefault="00690347" w:rsidP="00690347">
      <w:pPr>
        <w:spacing w:after="0" w:line="240" w:lineRule="auto"/>
        <w:ind w:firstLine="540"/>
        <w:jc w:val="both"/>
        <w:rPr>
          <w:rFonts w:ascii="Times New Roman" w:hAnsi="Times New Roman"/>
          <w:color w:val="000000"/>
          <w:sz w:val="24"/>
          <w:szCs w:val="24"/>
        </w:rPr>
      </w:pPr>
    </w:p>
    <w:p w14:paraId="2650E405" w14:textId="77777777" w:rsidR="00690347" w:rsidRPr="00615E02" w:rsidRDefault="00690347" w:rsidP="00690347">
      <w:pPr>
        <w:spacing w:after="0" w:line="240" w:lineRule="auto"/>
        <w:ind w:firstLine="540"/>
        <w:jc w:val="both"/>
        <w:rPr>
          <w:rFonts w:ascii="Times New Roman" w:hAnsi="Times New Roman"/>
          <w:color w:val="000000"/>
          <w:sz w:val="24"/>
          <w:szCs w:val="24"/>
        </w:rPr>
      </w:pPr>
      <w:r w:rsidRPr="00615E02">
        <w:rPr>
          <w:rFonts w:ascii="Times New Roman" w:hAnsi="Times New Roman"/>
          <w:b/>
          <w:color w:val="000000"/>
          <w:sz w:val="24"/>
          <w:szCs w:val="24"/>
        </w:rPr>
        <w:t>4. Расчет количества баллов по критерию «</w:t>
      </w:r>
      <w:r w:rsidRPr="00615E02">
        <w:rPr>
          <w:rFonts w:ascii="Times New Roman" w:eastAsia="Times New Roman" w:hAnsi="Times New Roman"/>
          <w:b/>
          <w:bCs/>
          <w:sz w:val="24"/>
          <w:szCs w:val="24"/>
          <w:lang w:eastAsia="ru-RU"/>
        </w:rPr>
        <w:t xml:space="preserve">Стоимость работ по капитальному ремонту общего имущества </w:t>
      </w:r>
      <w:r w:rsidRPr="00615E02">
        <w:rPr>
          <w:rFonts w:ascii="Times New Roman" w:hAnsi="Times New Roman"/>
          <w:b/>
          <w:sz w:val="24"/>
          <w:szCs w:val="24"/>
        </w:rPr>
        <w:t>в многоквартирных домах</w:t>
      </w:r>
      <w:r w:rsidRPr="00615E02">
        <w:rPr>
          <w:rFonts w:ascii="Times New Roman" w:eastAsia="Times New Roman" w:hAnsi="Times New Roman"/>
          <w:b/>
          <w:bCs/>
          <w:sz w:val="24"/>
          <w:szCs w:val="24"/>
          <w:lang w:eastAsia="ru-RU"/>
        </w:rPr>
        <w:t xml:space="preserve"> (цена договора)</w:t>
      </w:r>
      <w:r w:rsidRPr="00615E02">
        <w:rPr>
          <w:rFonts w:ascii="Times New Roman" w:hAnsi="Times New Roman"/>
          <w:b/>
          <w:color w:val="000000"/>
          <w:sz w:val="24"/>
          <w:szCs w:val="24"/>
        </w:rPr>
        <w:t xml:space="preserve">» </w:t>
      </w:r>
      <w:r w:rsidRPr="00615E02">
        <w:rPr>
          <w:rFonts w:ascii="Times New Roman" w:hAnsi="Times New Roman"/>
          <w:color w:val="000000"/>
          <w:sz w:val="24"/>
          <w:szCs w:val="24"/>
        </w:rPr>
        <w:t>производится путем умножения максимального балла по данному критерию, установленному в документации о торгах (</w:t>
      </w:r>
      <w:proofErr w:type="spellStart"/>
      <w:r w:rsidRPr="00615E02">
        <w:rPr>
          <w:rFonts w:ascii="Times New Roman" w:hAnsi="Times New Roman"/>
          <w:color w:val="000000"/>
          <w:sz w:val="24"/>
          <w:szCs w:val="24"/>
        </w:rPr>
        <w:t>Бmax</w:t>
      </w:r>
      <w:proofErr w:type="spellEnd"/>
      <w:r w:rsidRPr="00615E02">
        <w:rPr>
          <w:rFonts w:ascii="Times New Roman" w:hAnsi="Times New Roman"/>
          <w:color w:val="000000"/>
          <w:sz w:val="24"/>
          <w:szCs w:val="24"/>
        </w:rPr>
        <w:t>(1)), на коэффициент отклонения:</w:t>
      </w:r>
    </w:p>
    <w:p w14:paraId="08485BE7" w14:textId="77777777" w:rsidR="00690347" w:rsidRPr="00615E02" w:rsidRDefault="00690347" w:rsidP="00690347">
      <w:pPr>
        <w:spacing w:after="0" w:line="240" w:lineRule="auto"/>
        <w:ind w:firstLine="540"/>
        <w:jc w:val="both"/>
        <w:rPr>
          <w:rFonts w:ascii="Times New Roman" w:hAnsi="Times New Roman"/>
          <w:color w:val="000000"/>
          <w:sz w:val="24"/>
          <w:szCs w:val="24"/>
        </w:rPr>
      </w:pPr>
    </w:p>
    <w:p w14:paraId="5AFA565A" w14:textId="77777777" w:rsidR="00690347" w:rsidRPr="00615E02" w:rsidRDefault="00690347" w:rsidP="00690347">
      <w:pPr>
        <w:spacing w:after="0" w:line="240" w:lineRule="auto"/>
        <w:jc w:val="center"/>
        <w:rPr>
          <w:rFonts w:ascii="Times New Roman" w:hAnsi="Times New Roman"/>
          <w:color w:val="000000"/>
          <w:sz w:val="24"/>
          <w:szCs w:val="24"/>
        </w:rPr>
      </w:pPr>
      <w:r w:rsidRPr="00615E02">
        <w:rPr>
          <w:rFonts w:ascii="Times New Roman" w:hAnsi="Times New Roman"/>
          <w:color w:val="000000"/>
          <w:sz w:val="24"/>
          <w:szCs w:val="24"/>
        </w:rPr>
        <w:t>Б1</w:t>
      </w:r>
      <w:proofErr w:type="spellStart"/>
      <w:r w:rsidRPr="00615E02">
        <w:rPr>
          <w:rFonts w:ascii="Times New Roman" w:hAnsi="Times New Roman"/>
          <w:color w:val="000000"/>
          <w:sz w:val="24"/>
          <w:szCs w:val="24"/>
          <w:lang w:val="en-US"/>
        </w:rPr>
        <w:t>i</w:t>
      </w:r>
      <w:proofErr w:type="spellEnd"/>
      <w:r w:rsidRPr="00615E02">
        <w:rPr>
          <w:rFonts w:ascii="Times New Roman" w:hAnsi="Times New Roman"/>
          <w:color w:val="000000"/>
          <w:sz w:val="24"/>
          <w:szCs w:val="24"/>
        </w:rPr>
        <w:t xml:space="preserve"> = </w:t>
      </w:r>
      <w:proofErr w:type="spellStart"/>
      <w:r w:rsidRPr="00615E02">
        <w:rPr>
          <w:rFonts w:ascii="Times New Roman" w:hAnsi="Times New Roman"/>
          <w:color w:val="000000"/>
          <w:sz w:val="24"/>
          <w:szCs w:val="24"/>
        </w:rPr>
        <w:t>Бmax</w:t>
      </w:r>
      <w:proofErr w:type="spellEnd"/>
      <w:r w:rsidRPr="00615E02">
        <w:rPr>
          <w:rFonts w:ascii="Times New Roman" w:hAnsi="Times New Roman"/>
          <w:color w:val="000000"/>
          <w:sz w:val="24"/>
          <w:szCs w:val="24"/>
        </w:rPr>
        <w:t xml:space="preserve">(1) x </w:t>
      </w:r>
      <w:proofErr w:type="spellStart"/>
      <w:r w:rsidRPr="00615E02">
        <w:rPr>
          <w:rFonts w:ascii="Times New Roman" w:hAnsi="Times New Roman"/>
          <w:color w:val="000000"/>
          <w:sz w:val="24"/>
          <w:szCs w:val="24"/>
        </w:rPr>
        <w:t>Кi</w:t>
      </w:r>
      <w:proofErr w:type="spellEnd"/>
    </w:p>
    <w:p w14:paraId="50CFA5B1" w14:textId="77777777" w:rsidR="00690347" w:rsidRPr="00615E02" w:rsidRDefault="00690347" w:rsidP="00690347">
      <w:pPr>
        <w:spacing w:after="0" w:line="240" w:lineRule="auto"/>
        <w:ind w:firstLine="540"/>
        <w:jc w:val="both"/>
        <w:rPr>
          <w:rFonts w:ascii="Times New Roman" w:hAnsi="Times New Roman"/>
          <w:color w:val="000000"/>
          <w:sz w:val="24"/>
          <w:szCs w:val="24"/>
        </w:rPr>
      </w:pPr>
    </w:p>
    <w:p w14:paraId="49145FD3" w14:textId="77777777" w:rsidR="00690347" w:rsidRPr="00615E02" w:rsidRDefault="00690347" w:rsidP="00690347">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615E02">
        <w:rPr>
          <w:rFonts w:ascii="Times New Roman" w:hAnsi="Times New Roman"/>
          <w:color w:val="000000"/>
          <w:sz w:val="24"/>
          <w:szCs w:val="24"/>
        </w:rPr>
        <w:t>Коэффициент отклонения по критерию «</w:t>
      </w:r>
      <w:r w:rsidRPr="00615E02">
        <w:rPr>
          <w:rFonts w:ascii="Times New Roman" w:eastAsia="Times New Roman" w:hAnsi="Times New Roman"/>
          <w:bCs/>
          <w:sz w:val="24"/>
          <w:szCs w:val="24"/>
          <w:lang w:eastAsia="ru-RU"/>
        </w:rPr>
        <w:t xml:space="preserve">Стоимость работ по капитальному ремонту общего имущества </w:t>
      </w:r>
      <w:r w:rsidRPr="00615E02">
        <w:rPr>
          <w:rFonts w:ascii="Times New Roman" w:hAnsi="Times New Roman"/>
          <w:sz w:val="24"/>
          <w:szCs w:val="24"/>
        </w:rPr>
        <w:t>в многоквартирных домах</w:t>
      </w:r>
      <w:r w:rsidRPr="00615E02">
        <w:rPr>
          <w:rFonts w:ascii="Times New Roman" w:eastAsia="Times New Roman" w:hAnsi="Times New Roman"/>
          <w:bCs/>
          <w:sz w:val="24"/>
          <w:szCs w:val="24"/>
          <w:lang w:eastAsia="ru-RU"/>
        </w:rPr>
        <w:t xml:space="preserve"> (цена договора)</w:t>
      </w:r>
      <w:r w:rsidRPr="00615E02">
        <w:rPr>
          <w:rFonts w:ascii="Times New Roman" w:hAnsi="Times New Roman"/>
          <w:color w:val="000000"/>
          <w:sz w:val="24"/>
          <w:szCs w:val="24"/>
        </w:rPr>
        <w:t>» (</w:t>
      </w:r>
      <w:proofErr w:type="spellStart"/>
      <w:r w:rsidRPr="00615E02">
        <w:rPr>
          <w:rFonts w:ascii="Times New Roman" w:hAnsi="Times New Roman"/>
          <w:color w:val="000000"/>
          <w:sz w:val="24"/>
          <w:szCs w:val="24"/>
        </w:rPr>
        <w:t>Кi</w:t>
      </w:r>
      <w:proofErr w:type="spellEnd"/>
      <w:r w:rsidRPr="00615E02">
        <w:rPr>
          <w:rFonts w:ascii="Times New Roman" w:hAnsi="Times New Roman"/>
          <w:color w:val="000000"/>
          <w:sz w:val="24"/>
          <w:szCs w:val="24"/>
        </w:rPr>
        <w:t>) будет установлен в соответствии с таблицей № 3, в которой для интервала изменения цены устанавливается значение коэффициента отклонения.</w:t>
      </w:r>
    </w:p>
    <w:p w14:paraId="2DAD0A67" w14:textId="77777777" w:rsidR="00690347" w:rsidRPr="00615E02" w:rsidRDefault="00690347" w:rsidP="00690347">
      <w:pPr>
        <w:widowControl w:val="0"/>
        <w:autoSpaceDE w:val="0"/>
        <w:autoSpaceDN w:val="0"/>
        <w:adjustRightInd w:val="0"/>
        <w:spacing w:after="0" w:line="240" w:lineRule="auto"/>
        <w:jc w:val="right"/>
        <w:outlineLvl w:val="5"/>
        <w:rPr>
          <w:rFonts w:ascii="Times New Roman" w:hAnsi="Times New Roman"/>
          <w:color w:val="000000"/>
          <w:sz w:val="24"/>
          <w:szCs w:val="24"/>
        </w:rPr>
      </w:pPr>
      <w:r w:rsidRPr="00615E02">
        <w:rPr>
          <w:rFonts w:ascii="Times New Roman" w:hAnsi="Times New Roman"/>
          <w:color w:val="000000"/>
          <w:sz w:val="24"/>
          <w:szCs w:val="24"/>
        </w:rPr>
        <w:t>Таблица № 3</w:t>
      </w:r>
    </w:p>
    <w:tbl>
      <w:tblPr>
        <w:tblW w:w="0" w:type="auto"/>
        <w:tblInd w:w="75" w:type="dxa"/>
        <w:tblLayout w:type="fixed"/>
        <w:tblCellMar>
          <w:left w:w="75" w:type="dxa"/>
          <w:right w:w="75" w:type="dxa"/>
        </w:tblCellMar>
        <w:tblLook w:val="04A0" w:firstRow="1" w:lastRow="0" w:firstColumn="1" w:lastColumn="0" w:noHBand="0" w:noVBand="1"/>
      </w:tblPr>
      <w:tblGrid>
        <w:gridCol w:w="5954"/>
        <w:gridCol w:w="4253"/>
      </w:tblGrid>
      <w:tr w:rsidR="00690347" w:rsidRPr="00615E02" w14:paraId="2034ED6A" w14:textId="77777777" w:rsidTr="00690347">
        <w:tc>
          <w:tcPr>
            <w:tcW w:w="5954" w:type="dxa"/>
            <w:tcBorders>
              <w:top w:val="single" w:sz="8" w:space="0" w:color="000000"/>
              <w:left w:val="single" w:sz="8" w:space="0" w:color="000000"/>
              <w:bottom w:val="single" w:sz="8" w:space="0" w:color="000000"/>
              <w:right w:val="nil"/>
            </w:tcBorders>
            <w:hideMark/>
          </w:tcPr>
          <w:p w14:paraId="6274E8B5" w14:textId="77777777" w:rsidR="00690347" w:rsidRPr="00615E02" w:rsidRDefault="00690347" w:rsidP="00690347">
            <w:pPr>
              <w:snapToGrid w:val="0"/>
              <w:spacing w:after="0" w:line="240" w:lineRule="auto"/>
              <w:rPr>
                <w:rFonts w:ascii="Times New Roman" w:hAnsi="Times New Roman"/>
                <w:sz w:val="24"/>
                <w:szCs w:val="24"/>
              </w:rPr>
            </w:pPr>
            <w:r w:rsidRPr="00615E02">
              <w:rPr>
                <w:rFonts w:ascii="Times New Roman" w:hAnsi="Times New Roman"/>
                <w:sz w:val="24"/>
                <w:szCs w:val="24"/>
              </w:rPr>
              <w:t xml:space="preserve">            Интервал изменения цены             </w:t>
            </w:r>
          </w:p>
        </w:tc>
        <w:tc>
          <w:tcPr>
            <w:tcW w:w="4253" w:type="dxa"/>
            <w:tcBorders>
              <w:top w:val="single" w:sz="8" w:space="0" w:color="000000"/>
              <w:left w:val="single" w:sz="8" w:space="0" w:color="000000"/>
              <w:bottom w:val="single" w:sz="8" w:space="0" w:color="000000"/>
              <w:right w:val="single" w:sz="8" w:space="0" w:color="000000"/>
            </w:tcBorders>
            <w:vAlign w:val="center"/>
            <w:hideMark/>
          </w:tcPr>
          <w:p w14:paraId="3A10590C" w14:textId="77777777" w:rsidR="00690347" w:rsidRPr="00615E02" w:rsidRDefault="00690347" w:rsidP="00690347">
            <w:pPr>
              <w:snapToGrid w:val="0"/>
              <w:spacing w:after="0" w:line="240" w:lineRule="auto"/>
              <w:jc w:val="center"/>
              <w:rPr>
                <w:rFonts w:ascii="Times New Roman" w:hAnsi="Times New Roman"/>
                <w:sz w:val="24"/>
                <w:szCs w:val="24"/>
              </w:rPr>
            </w:pPr>
            <w:r w:rsidRPr="00615E02">
              <w:rPr>
                <w:rFonts w:ascii="Times New Roman" w:hAnsi="Times New Roman"/>
                <w:sz w:val="24"/>
                <w:szCs w:val="24"/>
              </w:rPr>
              <w:t>Коэффициент отклонения</w:t>
            </w:r>
          </w:p>
        </w:tc>
      </w:tr>
      <w:tr w:rsidR="00690347" w:rsidRPr="00615E02" w14:paraId="6BA55649" w14:textId="77777777" w:rsidTr="00690347">
        <w:trPr>
          <w:trHeight w:val="189"/>
        </w:trPr>
        <w:tc>
          <w:tcPr>
            <w:tcW w:w="5954" w:type="dxa"/>
            <w:tcBorders>
              <w:top w:val="nil"/>
              <w:left w:val="single" w:sz="8" w:space="0" w:color="000000"/>
              <w:bottom w:val="single" w:sz="8" w:space="0" w:color="000000"/>
              <w:right w:val="nil"/>
            </w:tcBorders>
            <w:vAlign w:val="center"/>
            <w:hideMark/>
          </w:tcPr>
          <w:p w14:paraId="2984BCFF" w14:textId="77777777" w:rsidR="00690347" w:rsidRPr="00615E02" w:rsidRDefault="00690347" w:rsidP="00690347">
            <w:pPr>
              <w:tabs>
                <w:tab w:val="left" w:pos="900"/>
                <w:tab w:val="left" w:pos="1260"/>
              </w:tabs>
              <w:snapToGrid w:val="0"/>
              <w:spacing w:after="0" w:line="240" w:lineRule="auto"/>
              <w:rPr>
                <w:rFonts w:ascii="Times New Roman" w:hAnsi="Times New Roman"/>
                <w:sz w:val="24"/>
              </w:rPr>
            </w:pPr>
            <w:r w:rsidRPr="00615E02">
              <w:rPr>
                <w:rFonts w:ascii="Times New Roman" w:hAnsi="Times New Roman"/>
                <w:sz w:val="24"/>
                <w:szCs w:val="24"/>
              </w:rPr>
              <w:t>Участником торгов предложена цена по лоту равная начальной цене по лоту</w:t>
            </w:r>
          </w:p>
        </w:tc>
        <w:tc>
          <w:tcPr>
            <w:tcW w:w="4253" w:type="dxa"/>
            <w:tcBorders>
              <w:top w:val="nil"/>
              <w:left w:val="single" w:sz="8" w:space="0" w:color="000000"/>
              <w:bottom w:val="single" w:sz="8" w:space="0" w:color="000000"/>
              <w:right w:val="single" w:sz="8" w:space="0" w:color="000000"/>
            </w:tcBorders>
            <w:vAlign w:val="center"/>
            <w:hideMark/>
          </w:tcPr>
          <w:p w14:paraId="64535308" w14:textId="77777777" w:rsidR="00690347" w:rsidRPr="00615E02" w:rsidRDefault="00690347" w:rsidP="00690347">
            <w:pPr>
              <w:snapToGrid w:val="0"/>
              <w:spacing w:after="0" w:line="240" w:lineRule="auto"/>
              <w:jc w:val="center"/>
              <w:rPr>
                <w:rFonts w:ascii="Times New Roman" w:hAnsi="Times New Roman"/>
                <w:sz w:val="24"/>
                <w:szCs w:val="24"/>
              </w:rPr>
            </w:pPr>
            <w:r w:rsidRPr="00615E02">
              <w:rPr>
                <w:rFonts w:ascii="Times New Roman" w:hAnsi="Times New Roman"/>
                <w:sz w:val="24"/>
                <w:szCs w:val="24"/>
              </w:rPr>
              <w:t>0,0</w:t>
            </w:r>
          </w:p>
        </w:tc>
      </w:tr>
      <w:tr w:rsidR="00690347" w:rsidRPr="00615E02" w14:paraId="0BB0C3AE" w14:textId="77777777" w:rsidTr="00690347">
        <w:trPr>
          <w:trHeight w:val="325"/>
        </w:trPr>
        <w:tc>
          <w:tcPr>
            <w:tcW w:w="5954" w:type="dxa"/>
            <w:tcBorders>
              <w:top w:val="nil"/>
              <w:left w:val="single" w:sz="8" w:space="0" w:color="000000"/>
              <w:bottom w:val="single" w:sz="8" w:space="0" w:color="000000"/>
              <w:right w:val="nil"/>
            </w:tcBorders>
            <w:vAlign w:val="center"/>
            <w:hideMark/>
          </w:tcPr>
          <w:p w14:paraId="40EC1C71" w14:textId="77777777" w:rsidR="00690347" w:rsidRPr="00615E02" w:rsidRDefault="00690347" w:rsidP="00690347">
            <w:pPr>
              <w:tabs>
                <w:tab w:val="left" w:pos="900"/>
                <w:tab w:val="left" w:pos="1260"/>
              </w:tabs>
              <w:snapToGrid w:val="0"/>
              <w:spacing w:after="0" w:line="240" w:lineRule="auto"/>
              <w:rPr>
                <w:rFonts w:ascii="Times New Roman" w:hAnsi="Times New Roman"/>
                <w:sz w:val="24"/>
              </w:rPr>
            </w:pPr>
            <w:r w:rsidRPr="00615E02">
              <w:rPr>
                <w:rFonts w:ascii="Times New Roman" w:hAnsi="Times New Roman"/>
                <w:sz w:val="24"/>
                <w:szCs w:val="24"/>
              </w:rPr>
              <w:t xml:space="preserve">Участником торгов предложено понижение цены по лоту от </w:t>
            </w:r>
            <w:r w:rsidRPr="00615E02">
              <w:rPr>
                <w:rFonts w:ascii="Times New Roman" w:hAnsi="Times New Roman"/>
                <w:b/>
                <w:sz w:val="24"/>
                <w:szCs w:val="24"/>
              </w:rPr>
              <w:t>0,001%</w:t>
            </w:r>
            <w:r w:rsidRPr="00615E02">
              <w:rPr>
                <w:rFonts w:ascii="Times New Roman" w:hAnsi="Times New Roman"/>
                <w:sz w:val="24"/>
                <w:szCs w:val="24"/>
              </w:rPr>
              <w:t xml:space="preserve"> до </w:t>
            </w:r>
            <w:r w:rsidR="009B12F4" w:rsidRPr="00615E02">
              <w:rPr>
                <w:rFonts w:ascii="Times New Roman" w:hAnsi="Times New Roman"/>
                <w:b/>
                <w:sz w:val="24"/>
                <w:szCs w:val="24"/>
              </w:rPr>
              <w:t>1</w:t>
            </w:r>
            <w:r w:rsidRPr="00615E02">
              <w:rPr>
                <w:rFonts w:ascii="Times New Roman" w:hAnsi="Times New Roman"/>
                <w:b/>
                <w:sz w:val="24"/>
                <w:szCs w:val="24"/>
              </w:rPr>
              <w:t xml:space="preserve">% </w:t>
            </w:r>
            <w:r w:rsidRPr="00615E02">
              <w:rPr>
                <w:rFonts w:ascii="Times New Roman" w:hAnsi="Times New Roman"/>
                <w:sz w:val="24"/>
              </w:rPr>
              <w:t xml:space="preserve">включительно </w:t>
            </w:r>
            <w:r w:rsidRPr="00615E02">
              <w:rPr>
                <w:rFonts w:ascii="Times New Roman" w:hAnsi="Times New Roman"/>
                <w:sz w:val="24"/>
                <w:szCs w:val="24"/>
              </w:rPr>
              <w:t>от начальной цены по лоту</w:t>
            </w:r>
          </w:p>
        </w:tc>
        <w:tc>
          <w:tcPr>
            <w:tcW w:w="4253" w:type="dxa"/>
            <w:tcBorders>
              <w:top w:val="nil"/>
              <w:left w:val="single" w:sz="8" w:space="0" w:color="000000"/>
              <w:bottom w:val="single" w:sz="8" w:space="0" w:color="000000"/>
              <w:right w:val="single" w:sz="8" w:space="0" w:color="000000"/>
            </w:tcBorders>
            <w:vAlign w:val="center"/>
            <w:hideMark/>
          </w:tcPr>
          <w:p w14:paraId="3D0BE083" w14:textId="77777777" w:rsidR="00690347" w:rsidRPr="00615E02" w:rsidRDefault="00690347" w:rsidP="00690347">
            <w:pPr>
              <w:snapToGrid w:val="0"/>
              <w:spacing w:after="0" w:line="240" w:lineRule="auto"/>
              <w:jc w:val="center"/>
              <w:rPr>
                <w:rFonts w:ascii="Times New Roman" w:hAnsi="Times New Roman"/>
                <w:sz w:val="24"/>
                <w:szCs w:val="24"/>
              </w:rPr>
            </w:pPr>
            <w:r w:rsidRPr="00615E02">
              <w:rPr>
                <w:rFonts w:ascii="Times New Roman" w:hAnsi="Times New Roman"/>
                <w:sz w:val="24"/>
                <w:szCs w:val="24"/>
              </w:rPr>
              <w:t>0,2</w:t>
            </w:r>
          </w:p>
        </w:tc>
      </w:tr>
      <w:tr w:rsidR="00690347" w:rsidRPr="00615E02" w14:paraId="2A3A2479" w14:textId="77777777" w:rsidTr="00690347">
        <w:trPr>
          <w:trHeight w:val="800"/>
        </w:trPr>
        <w:tc>
          <w:tcPr>
            <w:tcW w:w="5954" w:type="dxa"/>
            <w:tcBorders>
              <w:top w:val="nil"/>
              <w:left w:val="single" w:sz="8" w:space="0" w:color="000000"/>
              <w:bottom w:val="single" w:sz="8" w:space="0" w:color="000000"/>
              <w:right w:val="nil"/>
            </w:tcBorders>
            <w:vAlign w:val="center"/>
            <w:hideMark/>
          </w:tcPr>
          <w:p w14:paraId="174FA5A2" w14:textId="77777777" w:rsidR="00690347" w:rsidRPr="00615E02" w:rsidRDefault="00690347" w:rsidP="00690347">
            <w:pPr>
              <w:tabs>
                <w:tab w:val="left" w:pos="900"/>
                <w:tab w:val="left" w:pos="1260"/>
              </w:tabs>
              <w:snapToGrid w:val="0"/>
              <w:spacing w:after="0" w:line="240" w:lineRule="auto"/>
              <w:rPr>
                <w:rFonts w:ascii="Times New Roman" w:hAnsi="Times New Roman"/>
                <w:sz w:val="24"/>
              </w:rPr>
            </w:pPr>
            <w:r w:rsidRPr="00615E02">
              <w:rPr>
                <w:rFonts w:ascii="Times New Roman" w:hAnsi="Times New Roman"/>
                <w:sz w:val="24"/>
                <w:szCs w:val="24"/>
              </w:rPr>
              <w:t xml:space="preserve">Участником торгов предложено понижение цены по лоту от </w:t>
            </w:r>
            <w:r w:rsidR="009B12F4" w:rsidRPr="00615E02">
              <w:rPr>
                <w:rFonts w:ascii="Times New Roman" w:hAnsi="Times New Roman"/>
                <w:b/>
                <w:sz w:val="24"/>
                <w:szCs w:val="24"/>
              </w:rPr>
              <w:t>1,</w:t>
            </w:r>
            <w:r w:rsidRPr="00615E02">
              <w:rPr>
                <w:rFonts w:ascii="Times New Roman" w:hAnsi="Times New Roman"/>
                <w:b/>
                <w:sz w:val="24"/>
                <w:szCs w:val="24"/>
              </w:rPr>
              <w:t>001%</w:t>
            </w:r>
            <w:r w:rsidRPr="00615E02">
              <w:rPr>
                <w:rFonts w:ascii="Times New Roman" w:hAnsi="Times New Roman"/>
                <w:sz w:val="24"/>
                <w:szCs w:val="24"/>
              </w:rPr>
              <w:t xml:space="preserve"> до </w:t>
            </w:r>
            <w:r w:rsidR="009B12F4" w:rsidRPr="00615E02">
              <w:rPr>
                <w:rFonts w:ascii="Times New Roman" w:hAnsi="Times New Roman"/>
                <w:b/>
                <w:sz w:val="24"/>
                <w:szCs w:val="24"/>
              </w:rPr>
              <w:t>2</w:t>
            </w:r>
            <w:r w:rsidRPr="00615E02">
              <w:rPr>
                <w:rFonts w:ascii="Times New Roman" w:hAnsi="Times New Roman"/>
                <w:b/>
                <w:sz w:val="24"/>
                <w:szCs w:val="24"/>
              </w:rPr>
              <w:t xml:space="preserve">% </w:t>
            </w:r>
            <w:r w:rsidRPr="00615E02">
              <w:rPr>
                <w:rFonts w:ascii="Times New Roman" w:hAnsi="Times New Roman"/>
                <w:sz w:val="24"/>
              </w:rPr>
              <w:t xml:space="preserve">включительно </w:t>
            </w:r>
            <w:r w:rsidRPr="00615E02">
              <w:rPr>
                <w:rFonts w:ascii="Times New Roman" w:hAnsi="Times New Roman"/>
                <w:sz w:val="24"/>
                <w:szCs w:val="24"/>
              </w:rPr>
              <w:t>от начальной цены по лоту</w:t>
            </w:r>
          </w:p>
        </w:tc>
        <w:tc>
          <w:tcPr>
            <w:tcW w:w="4253" w:type="dxa"/>
            <w:tcBorders>
              <w:top w:val="nil"/>
              <w:left w:val="single" w:sz="8" w:space="0" w:color="000000"/>
              <w:bottom w:val="single" w:sz="8" w:space="0" w:color="000000"/>
              <w:right w:val="single" w:sz="8" w:space="0" w:color="000000"/>
            </w:tcBorders>
            <w:vAlign w:val="center"/>
            <w:hideMark/>
          </w:tcPr>
          <w:p w14:paraId="6591ECE6" w14:textId="77777777" w:rsidR="00690347" w:rsidRPr="00615E02" w:rsidRDefault="00690347" w:rsidP="00690347">
            <w:pPr>
              <w:snapToGrid w:val="0"/>
              <w:spacing w:after="0" w:line="240" w:lineRule="auto"/>
              <w:jc w:val="center"/>
              <w:rPr>
                <w:rFonts w:ascii="Times New Roman" w:hAnsi="Times New Roman"/>
                <w:sz w:val="24"/>
                <w:szCs w:val="24"/>
              </w:rPr>
            </w:pPr>
            <w:r w:rsidRPr="00615E02">
              <w:rPr>
                <w:rFonts w:ascii="Times New Roman" w:hAnsi="Times New Roman"/>
                <w:sz w:val="24"/>
                <w:szCs w:val="24"/>
              </w:rPr>
              <w:t>0,5</w:t>
            </w:r>
          </w:p>
        </w:tc>
      </w:tr>
      <w:tr w:rsidR="00690347" w:rsidRPr="00615E02" w14:paraId="41D5E506" w14:textId="77777777" w:rsidTr="00690347">
        <w:trPr>
          <w:trHeight w:val="600"/>
        </w:trPr>
        <w:tc>
          <w:tcPr>
            <w:tcW w:w="5954" w:type="dxa"/>
            <w:tcBorders>
              <w:top w:val="nil"/>
              <w:left w:val="single" w:sz="8" w:space="0" w:color="000000"/>
              <w:bottom w:val="single" w:sz="4" w:space="0" w:color="auto"/>
              <w:right w:val="nil"/>
            </w:tcBorders>
            <w:vAlign w:val="center"/>
            <w:hideMark/>
          </w:tcPr>
          <w:p w14:paraId="13960589" w14:textId="77777777" w:rsidR="00690347" w:rsidRPr="00615E02" w:rsidRDefault="00690347" w:rsidP="00690347">
            <w:pPr>
              <w:tabs>
                <w:tab w:val="left" w:pos="900"/>
                <w:tab w:val="left" w:pos="1260"/>
              </w:tabs>
              <w:snapToGrid w:val="0"/>
              <w:spacing w:after="0" w:line="240" w:lineRule="auto"/>
              <w:rPr>
                <w:rFonts w:ascii="Times New Roman" w:hAnsi="Times New Roman"/>
                <w:sz w:val="24"/>
              </w:rPr>
            </w:pPr>
            <w:r w:rsidRPr="00615E02">
              <w:rPr>
                <w:rFonts w:ascii="Times New Roman" w:hAnsi="Times New Roman"/>
                <w:sz w:val="24"/>
                <w:szCs w:val="24"/>
              </w:rPr>
              <w:lastRenderedPageBreak/>
              <w:t xml:space="preserve">Участником торгов предложено понижение цены по лоту от </w:t>
            </w:r>
            <w:r w:rsidR="009B12F4" w:rsidRPr="00615E02">
              <w:rPr>
                <w:rFonts w:ascii="Times New Roman" w:hAnsi="Times New Roman"/>
                <w:b/>
                <w:sz w:val="24"/>
                <w:szCs w:val="24"/>
              </w:rPr>
              <w:t>2</w:t>
            </w:r>
            <w:r w:rsidRPr="00615E02">
              <w:rPr>
                <w:rFonts w:ascii="Times New Roman" w:hAnsi="Times New Roman"/>
                <w:b/>
                <w:sz w:val="24"/>
                <w:szCs w:val="24"/>
              </w:rPr>
              <w:t>,001%</w:t>
            </w:r>
            <w:r w:rsidRPr="00615E02">
              <w:rPr>
                <w:rFonts w:ascii="Times New Roman" w:hAnsi="Times New Roman"/>
                <w:sz w:val="24"/>
                <w:szCs w:val="24"/>
              </w:rPr>
              <w:t xml:space="preserve"> до </w:t>
            </w:r>
            <w:r w:rsidR="009B12F4" w:rsidRPr="00615E02">
              <w:rPr>
                <w:rFonts w:ascii="Times New Roman" w:hAnsi="Times New Roman"/>
                <w:b/>
                <w:sz w:val="24"/>
                <w:szCs w:val="24"/>
              </w:rPr>
              <w:t>3</w:t>
            </w:r>
            <w:r w:rsidRPr="00615E02">
              <w:rPr>
                <w:rFonts w:ascii="Times New Roman" w:hAnsi="Times New Roman"/>
                <w:b/>
                <w:sz w:val="24"/>
                <w:szCs w:val="24"/>
              </w:rPr>
              <w:t xml:space="preserve">% </w:t>
            </w:r>
            <w:r w:rsidRPr="00615E02">
              <w:rPr>
                <w:rFonts w:ascii="Times New Roman" w:hAnsi="Times New Roman"/>
                <w:sz w:val="24"/>
              </w:rPr>
              <w:t xml:space="preserve">включительно </w:t>
            </w:r>
            <w:r w:rsidRPr="00615E02">
              <w:rPr>
                <w:rFonts w:ascii="Times New Roman" w:hAnsi="Times New Roman"/>
                <w:sz w:val="24"/>
                <w:szCs w:val="24"/>
              </w:rPr>
              <w:t>от начальной цены по лоту</w:t>
            </w:r>
          </w:p>
        </w:tc>
        <w:tc>
          <w:tcPr>
            <w:tcW w:w="4253" w:type="dxa"/>
            <w:tcBorders>
              <w:top w:val="nil"/>
              <w:left w:val="single" w:sz="8" w:space="0" w:color="000000"/>
              <w:bottom w:val="single" w:sz="4" w:space="0" w:color="auto"/>
              <w:right w:val="single" w:sz="8" w:space="0" w:color="000000"/>
            </w:tcBorders>
            <w:vAlign w:val="center"/>
            <w:hideMark/>
          </w:tcPr>
          <w:p w14:paraId="7D5F087F" w14:textId="77777777" w:rsidR="00690347" w:rsidRPr="00615E02" w:rsidRDefault="00690347" w:rsidP="00690347">
            <w:pPr>
              <w:snapToGrid w:val="0"/>
              <w:spacing w:after="0" w:line="240" w:lineRule="auto"/>
              <w:jc w:val="center"/>
              <w:rPr>
                <w:rFonts w:ascii="Times New Roman" w:hAnsi="Times New Roman"/>
                <w:sz w:val="24"/>
                <w:szCs w:val="24"/>
              </w:rPr>
            </w:pPr>
            <w:r w:rsidRPr="00615E02">
              <w:rPr>
                <w:rFonts w:ascii="Times New Roman" w:hAnsi="Times New Roman"/>
                <w:sz w:val="24"/>
                <w:szCs w:val="24"/>
              </w:rPr>
              <w:t>0,9</w:t>
            </w:r>
          </w:p>
        </w:tc>
      </w:tr>
      <w:tr w:rsidR="00690347" w:rsidRPr="00615E02" w14:paraId="7CD096AE" w14:textId="77777777" w:rsidTr="00690347">
        <w:trPr>
          <w:trHeight w:val="600"/>
        </w:trPr>
        <w:tc>
          <w:tcPr>
            <w:tcW w:w="5954" w:type="dxa"/>
            <w:tcBorders>
              <w:top w:val="single" w:sz="4" w:space="0" w:color="auto"/>
              <w:left w:val="single" w:sz="8" w:space="0" w:color="000000"/>
              <w:bottom w:val="single" w:sz="8" w:space="0" w:color="000000"/>
              <w:right w:val="nil"/>
            </w:tcBorders>
            <w:vAlign w:val="center"/>
            <w:hideMark/>
          </w:tcPr>
          <w:p w14:paraId="45BFFECE" w14:textId="77777777" w:rsidR="00690347" w:rsidRPr="00615E02" w:rsidRDefault="00690347" w:rsidP="00690347">
            <w:pPr>
              <w:tabs>
                <w:tab w:val="left" w:pos="900"/>
                <w:tab w:val="left" w:pos="1260"/>
              </w:tabs>
              <w:snapToGrid w:val="0"/>
              <w:spacing w:after="0" w:line="240" w:lineRule="auto"/>
              <w:rPr>
                <w:rFonts w:ascii="Times New Roman" w:hAnsi="Times New Roman"/>
                <w:sz w:val="24"/>
              </w:rPr>
            </w:pPr>
            <w:r w:rsidRPr="00615E02">
              <w:rPr>
                <w:rFonts w:ascii="Times New Roman" w:hAnsi="Times New Roman"/>
                <w:sz w:val="24"/>
                <w:szCs w:val="24"/>
              </w:rPr>
              <w:t xml:space="preserve">Участником торгов предложено понижение цены по лоту от </w:t>
            </w:r>
            <w:r w:rsidR="009B12F4" w:rsidRPr="00615E02">
              <w:rPr>
                <w:rFonts w:ascii="Times New Roman" w:hAnsi="Times New Roman"/>
                <w:b/>
                <w:sz w:val="24"/>
                <w:szCs w:val="24"/>
              </w:rPr>
              <w:t>3</w:t>
            </w:r>
            <w:r w:rsidRPr="00615E02">
              <w:rPr>
                <w:rFonts w:ascii="Times New Roman" w:hAnsi="Times New Roman"/>
                <w:b/>
                <w:sz w:val="24"/>
                <w:szCs w:val="24"/>
              </w:rPr>
              <w:t>,001% и более</w:t>
            </w:r>
            <w:r w:rsidRPr="00615E02">
              <w:rPr>
                <w:rFonts w:ascii="Times New Roman" w:hAnsi="Times New Roman"/>
                <w:sz w:val="24"/>
              </w:rPr>
              <w:t xml:space="preserve"> </w:t>
            </w:r>
            <w:r w:rsidRPr="00615E02">
              <w:rPr>
                <w:rFonts w:ascii="Times New Roman" w:hAnsi="Times New Roman"/>
                <w:sz w:val="24"/>
                <w:szCs w:val="24"/>
              </w:rPr>
              <w:t>от начальной цены по лоту</w:t>
            </w:r>
          </w:p>
        </w:tc>
        <w:tc>
          <w:tcPr>
            <w:tcW w:w="4253" w:type="dxa"/>
            <w:tcBorders>
              <w:top w:val="single" w:sz="4" w:space="0" w:color="auto"/>
              <w:left w:val="single" w:sz="8" w:space="0" w:color="000000"/>
              <w:bottom w:val="single" w:sz="8" w:space="0" w:color="000000"/>
              <w:right w:val="single" w:sz="8" w:space="0" w:color="000000"/>
            </w:tcBorders>
            <w:vAlign w:val="center"/>
            <w:hideMark/>
          </w:tcPr>
          <w:p w14:paraId="719F06B1" w14:textId="77777777" w:rsidR="00690347" w:rsidRPr="00615E02" w:rsidRDefault="00690347" w:rsidP="00690347">
            <w:pPr>
              <w:snapToGrid w:val="0"/>
              <w:spacing w:after="0" w:line="240" w:lineRule="auto"/>
              <w:jc w:val="center"/>
              <w:rPr>
                <w:rFonts w:ascii="Times New Roman" w:hAnsi="Times New Roman"/>
                <w:sz w:val="24"/>
                <w:szCs w:val="24"/>
              </w:rPr>
            </w:pPr>
            <w:r w:rsidRPr="00615E02">
              <w:rPr>
                <w:rFonts w:ascii="Times New Roman" w:hAnsi="Times New Roman"/>
                <w:sz w:val="24"/>
                <w:szCs w:val="24"/>
              </w:rPr>
              <w:t>1,0</w:t>
            </w:r>
          </w:p>
        </w:tc>
      </w:tr>
    </w:tbl>
    <w:p w14:paraId="69317E14" w14:textId="77777777" w:rsidR="00690347" w:rsidRPr="00615E02" w:rsidRDefault="00690347" w:rsidP="00690347">
      <w:pPr>
        <w:spacing w:after="0" w:line="240" w:lineRule="auto"/>
        <w:ind w:firstLine="709"/>
        <w:jc w:val="both"/>
        <w:rPr>
          <w:rFonts w:ascii="Times New Roman" w:hAnsi="Times New Roman"/>
          <w:sz w:val="24"/>
          <w:szCs w:val="24"/>
        </w:rPr>
      </w:pPr>
    </w:p>
    <w:p w14:paraId="2ABEC29F" w14:textId="77777777" w:rsidR="00690347" w:rsidRPr="00615E02" w:rsidRDefault="00690347" w:rsidP="00690347">
      <w:pPr>
        <w:spacing w:after="0" w:line="240" w:lineRule="auto"/>
        <w:ind w:firstLine="709"/>
        <w:jc w:val="both"/>
        <w:rPr>
          <w:rFonts w:ascii="Times New Roman" w:hAnsi="Times New Roman"/>
          <w:sz w:val="24"/>
          <w:szCs w:val="24"/>
          <w:lang w:eastAsia="ru-RU"/>
        </w:rPr>
      </w:pPr>
      <w:r w:rsidRPr="00615E02">
        <w:rPr>
          <w:rFonts w:ascii="Times New Roman" w:hAnsi="Times New Roman"/>
          <w:sz w:val="24"/>
          <w:szCs w:val="24"/>
        </w:rPr>
        <w:t xml:space="preserve">В случае, если при проведении торгов </w:t>
      </w:r>
      <w:r w:rsidRPr="00615E02">
        <w:rPr>
          <w:rFonts w:ascii="Times New Roman" w:hAnsi="Times New Roman"/>
          <w:sz w:val="24"/>
          <w:szCs w:val="24"/>
          <w:lang w:eastAsia="ru-RU"/>
        </w:rPr>
        <w:t>участником торгов, предложена цена договора, которая ниже начальной (максимальной) цены договора</w:t>
      </w:r>
      <w:r w:rsidR="009B12F4" w:rsidRPr="00615E02">
        <w:rPr>
          <w:rFonts w:ascii="Times New Roman" w:hAnsi="Times New Roman"/>
          <w:sz w:val="24"/>
        </w:rPr>
        <w:t xml:space="preserve"> более, чем на 3</w:t>
      </w:r>
      <w:r w:rsidRPr="00615E02">
        <w:rPr>
          <w:rFonts w:ascii="Times New Roman" w:hAnsi="Times New Roman"/>
          <w:sz w:val="24"/>
        </w:rPr>
        <w:t>,002</w:t>
      </w:r>
      <w:r w:rsidRPr="00615E02">
        <w:rPr>
          <w:rFonts w:ascii="Times New Roman" w:hAnsi="Times New Roman"/>
          <w:sz w:val="24"/>
          <w:szCs w:val="24"/>
          <w:lang w:eastAsia="ru-RU"/>
        </w:rPr>
        <w:t xml:space="preserve"> процента,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торгах и обоснование</w:t>
      </w:r>
      <w:r w:rsidRPr="00615E02">
        <w:rPr>
          <w:rFonts w:ascii="Times New Roman" w:hAnsi="Times New Roman"/>
          <w:sz w:val="24"/>
          <w:szCs w:val="24"/>
          <w:vertAlign w:val="superscript"/>
          <w:lang w:eastAsia="ru-RU"/>
        </w:rPr>
        <w:footnoteReference w:id="7"/>
      </w:r>
      <w:r w:rsidRPr="00615E02">
        <w:rPr>
          <w:rFonts w:ascii="Times New Roman" w:hAnsi="Times New Roman"/>
          <w:sz w:val="24"/>
          <w:szCs w:val="24"/>
          <w:lang w:eastAsia="ru-RU"/>
        </w:rPr>
        <w:t xml:space="preserve"> предлагаемого снижения начальной (максимальной) цены договора по каждой статье затрат, включая стоимость материалов и оборудования, заработной платы, аренды машин и механизмов. В случае отсутствия данного обоснования или обоснования снижения не по всем статьям затрат и/или наличия в обосновании недостоверной информации – коэффициент отклонения по критерию «</w:t>
      </w:r>
      <w:r w:rsidRPr="00615E02">
        <w:rPr>
          <w:rFonts w:ascii="Times New Roman" w:eastAsia="Times New Roman" w:hAnsi="Times New Roman"/>
          <w:bCs/>
          <w:sz w:val="24"/>
          <w:szCs w:val="24"/>
          <w:lang w:eastAsia="ru-RU"/>
        </w:rPr>
        <w:t xml:space="preserve">Стоимость работ по капитальному ремонту общего имущества </w:t>
      </w:r>
      <w:r w:rsidRPr="00615E02">
        <w:rPr>
          <w:rFonts w:ascii="Times New Roman" w:hAnsi="Times New Roman"/>
          <w:sz w:val="24"/>
          <w:szCs w:val="24"/>
        </w:rPr>
        <w:t>в многоквартирных домах</w:t>
      </w:r>
      <w:r w:rsidRPr="00615E02">
        <w:rPr>
          <w:rFonts w:ascii="Times New Roman" w:eastAsia="Times New Roman" w:hAnsi="Times New Roman"/>
          <w:bCs/>
          <w:sz w:val="24"/>
          <w:szCs w:val="24"/>
          <w:lang w:eastAsia="ru-RU"/>
        </w:rPr>
        <w:t xml:space="preserve"> (цена договора)</w:t>
      </w:r>
      <w:r w:rsidRPr="00615E02">
        <w:rPr>
          <w:rFonts w:ascii="Times New Roman" w:hAnsi="Times New Roman"/>
          <w:sz w:val="24"/>
          <w:szCs w:val="24"/>
          <w:lang w:eastAsia="ru-RU"/>
        </w:rPr>
        <w:t>» равен 0.</w:t>
      </w:r>
    </w:p>
    <w:p w14:paraId="733D232D" w14:textId="77777777" w:rsidR="00690347" w:rsidRPr="00615E02" w:rsidRDefault="00690347" w:rsidP="00690347">
      <w:pPr>
        <w:spacing w:after="0" w:line="240" w:lineRule="auto"/>
        <w:ind w:firstLine="709"/>
        <w:jc w:val="both"/>
        <w:rPr>
          <w:rFonts w:ascii="Times New Roman" w:hAnsi="Times New Roman"/>
          <w:sz w:val="24"/>
          <w:szCs w:val="24"/>
        </w:rPr>
      </w:pPr>
    </w:p>
    <w:p w14:paraId="0B7B7840" w14:textId="77777777" w:rsidR="00690347" w:rsidRPr="00615E02" w:rsidRDefault="00690347" w:rsidP="00690347">
      <w:pPr>
        <w:spacing w:after="0" w:line="240" w:lineRule="auto"/>
        <w:ind w:firstLine="540"/>
        <w:jc w:val="both"/>
        <w:rPr>
          <w:rFonts w:ascii="Times New Roman" w:hAnsi="Times New Roman"/>
          <w:color w:val="000000"/>
          <w:sz w:val="24"/>
          <w:szCs w:val="24"/>
        </w:rPr>
      </w:pPr>
      <w:r w:rsidRPr="00615E02">
        <w:rPr>
          <w:rFonts w:ascii="Times New Roman" w:hAnsi="Times New Roman"/>
          <w:b/>
          <w:color w:val="000000"/>
          <w:sz w:val="24"/>
          <w:szCs w:val="24"/>
        </w:rPr>
        <w:t>5. Расчет количества баллов по критерию «</w:t>
      </w:r>
      <w:r w:rsidRPr="00615E02">
        <w:rPr>
          <w:rFonts w:ascii="Times New Roman" w:hAnsi="Times New Roman"/>
          <w:b/>
          <w:color w:val="000000"/>
          <w:kern w:val="1"/>
          <w:sz w:val="24"/>
          <w:szCs w:val="24"/>
          <w:lang w:eastAsia="ar-SA"/>
        </w:rPr>
        <w:t>Сроки выполнения</w:t>
      </w:r>
      <w:r w:rsidRPr="00615E02">
        <w:rPr>
          <w:rFonts w:ascii="Times New Roman" w:hAnsi="Times New Roman"/>
          <w:b/>
          <w:color w:val="000000"/>
          <w:kern w:val="2"/>
          <w:sz w:val="24"/>
          <w:szCs w:val="24"/>
          <w:lang w:eastAsia="ar-SA"/>
        </w:rPr>
        <w:t xml:space="preserve"> </w:t>
      </w:r>
      <w:proofErr w:type="spellStart"/>
      <w:r w:rsidRPr="00615E02">
        <w:rPr>
          <w:rFonts w:ascii="Times New Roman" w:hAnsi="Times New Roman"/>
          <w:b/>
          <w:color w:val="000000"/>
          <w:kern w:val="2"/>
          <w:sz w:val="24"/>
          <w:szCs w:val="24"/>
          <w:lang w:eastAsia="ar-SA"/>
        </w:rPr>
        <w:t>выполнения</w:t>
      </w:r>
      <w:proofErr w:type="spellEnd"/>
      <w:r w:rsidRPr="00615E02">
        <w:rPr>
          <w:rFonts w:ascii="Times New Roman" w:hAnsi="Times New Roman"/>
          <w:b/>
          <w:color w:val="000000"/>
          <w:kern w:val="2"/>
          <w:sz w:val="24"/>
          <w:szCs w:val="24"/>
          <w:lang w:eastAsia="ar-SA"/>
        </w:rPr>
        <w:t xml:space="preserve"> работ по капитальному ремонту общего</w:t>
      </w:r>
      <w:r w:rsidRPr="00615E02">
        <w:rPr>
          <w:rFonts w:ascii="Times New Roman" w:hAnsi="Times New Roman"/>
          <w:b/>
          <w:color w:val="000000"/>
          <w:sz w:val="24"/>
          <w:szCs w:val="24"/>
        </w:rPr>
        <w:t xml:space="preserve"> имущества </w:t>
      </w:r>
      <w:r w:rsidRPr="00615E02">
        <w:rPr>
          <w:rFonts w:ascii="Times New Roman" w:hAnsi="Times New Roman"/>
          <w:b/>
          <w:sz w:val="24"/>
          <w:szCs w:val="24"/>
        </w:rPr>
        <w:t>в многоквартирных домах</w:t>
      </w:r>
      <w:r w:rsidRPr="00615E02">
        <w:rPr>
          <w:rFonts w:ascii="Times New Roman" w:hAnsi="Times New Roman"/>
          <w:b/>
          <w:color w:val="000000"/>
          <w:sz w:val="24"/>
          <w:szCs w:val="24"/>
        </w:rPr>
        <w:t>»</w:t>
      </w:r>
      <w:r w:rsidRPr="00615E02">
        <w:rPr>
          <w:rFonts w:ascii="Times New Roman" w:hAnsi="Times New Roman"/>
          <w:color w:val="000000"/>
          <w:sz w:val="24"/>
          <w:szCs w:val="24"/>
        </w:rPr>
        <w:t xml:space="preserve"> производится путем умножения максимального балла по данному критерию в соответствии с </w:t>
      </w:r>
      <w:hyperlink w:anchor="Par1036" w:history="1">
        <w:r w:rsidRPr="00615E02">
          <w:rPr>
            <w:rFonts w:ascii="Times New Roman" w:hAnsi="Times New Roman"/>
            <w:color w:val="000000"/>
            <w:sz w:val="24"/>
            <w:szCs w:val="24"/>
          </w:rPr>
          <w:t>Таблицей № 2</w:t>
        </w:r>
      </w:hyperlink>
      <w:r w:rsidRPr="00615E02">
        <w:rPr>
          <w:rFonts w:ascii="Times New Roman" w:hAnsi="Times New Roman"/>
          <w:color w:val="000000"/>
          <w:sz w:val="24"/>
          <w:szCs w:val="24"/>
        </w:rPr>
        <w:t xml:space="preserve"> (</w:t>
      </w:r>
      <w:proofErr w:type="spellStart"/>
      <w:r w:rsidRPr="00615E02">
        <w:rPr>
          <w:rFonts w:ascii="Times New Roman" w:hAnsi="Times New Roman"/>
          <w:color w:val="000000"/>
          <w:sz w:val="24"/>
          <w:szCs w:val="24"/>
        </w:rPr>
        <w:t>Бmax</w:t>
      </w:r>
      <w:proofErr w:type="spellEnd"/>
      <w:r w:rsidRPr="00615E02">
        <w:rPr>
          <w:rFonts w:ascii="Times New Roman" w:hAnsi="Times New Roman"/>
          <w:color w:val="000000"/>
          <w:sz w:val="24"/>
          <w:szCs w:val="24"/>
        </w:rPr>
        <w:t>(2)) на коэффициент отклонения:</w:t>
      </w:r>
    </w:p>
    <w:p w14:paraId="1AC0EF51" w14:textId="77777777" w:rsidR="00690347" w:rsidRPr="00615E02" w:rsidRDefault="00690347" w:rsidP="00690347">
      <w:pPr>
        <w:spacing w:after="0" w:line="240" w:lineRule="auto"/>
        <w:ind w:firstLine="540"/>
        <w:jc w:val="both"/>
        <w:rPr>
          <w:rFonts w:ascii="Times New Roman" w:hAnsi="Times New Roman"/>
          <w:color w:val="000000"/>
          <w:sz w:val="24"/>
          <w:szCs w:val="24"/>
        </w:rPr>
      </w:pPr>
    </w:p>
    <w:p w14:paraId="76A9B583" w14:textId="77777777" w:rsidR="00690347" w:rsidRPr="00615E02" w:rsidRDefault="00690347" w:rsidP="00690347">
      <w:pPr>
        <w:spacing w:after="0" w:line="240" w:lineRule="auto"/>
        <w:jc w:val="center"/>
        <w:rPr>
          <w:rFonts w:ascii="Times New Roman" w:hAnsi="Times New Roman"/>
          <w:color w:val="000000"/>
          <w:sz w:val="24"/>
          <w:szCs w:val="24"/>
        </w:rPr>
      </w:pPr>
      <w:r w:rsidRPr="00615E02">
        <w:rPr>
          <w:rFonts w:ascii="Times New Roman" w:hAnsi="Times New Roman"/>
          <w:color w:val="000000"/>
          <w:sz w:val="24"/>
          <w:szCs w:val="24"/>
        </w:rPr>
        <w:t xml:space="preserve">Б2i = </w:t>
      </w:r>
      <w:proofErr w:type="spellStart"/>
      <w:r w:rsidRPr="00615E02">
        <w:rPr>
          <w:rFonts w:ascii="Times New Roman" w:hAnsi="Times New Roman"/>
          <w:color w:val="000000"/>
          <w:sz w:val="24"/>
          <w:szCs w:val="24"/>
        </w:rPr>
        <w:t>Бmax</w:t>
      </w:r>
      <w:proofErr w:type="spellEnd"/>
      <w:r w:rsidRPr="00615E02">
        <w:rPr>
          <w:rFonts w:ascii="Times New Roman" w:hAnsi="Times New Roman"/>
          <w:color w:val="000000"/>
          <w:sz w:val="24"/>
          <w:szCs w:val="24"/>
        </w:rPr>
        <w:t xml:space="preserve">(2) x </w:t>
      </w:r>
      <w:proofErr w:type="spellStart"/>
      <w:r w:rsidRPr="00615E02">
        <w:rPr>
          <w:rFonts w:ascii="Times New Roman" w:hAnsi="Times New Roman"/>
          <w:color w:val="000000"/>
          <w:sz w:val="24"/>
          <w:szCs w:val="24"/>
        </w:rPr>
        <w:t>Кi</w:t>
      </w:r>
      <w:proofErr w:type="spellEnd"/>
    </w:p>
    <w:p w14:paraId="67A5608B" w14:textId="77777777" w:rsidR="00690347" w:rsidRPr="00615E02" w:rsidRDefault="00690347" w:rsidP="00690347">
      <w:pPr>
        <w:spacing w:after="0" w:line="240" w:lineRule="auto"/>
        <w:jc w:val="center"/>
        <w:rPr>
          <w:rFonts w:ascii="Times New Roman" w:hAnsi="Times New Roman"/>
          <w:color w:val="000000"/>
          <w:sz w:val="24"/>
          <w:szCs w:val="24"/>
        </w:rPr>
      </w:pPr>
    </w:p>
    <w:p w14:paraId="4E759B5F" w14:textId="77777777" w:rsidR="00690347" w:rsidRPr="00615E02" w:rsidRDefault="00690347" w:rsidP="00690347">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615E02">
        <w:rPr>
          <w:rFonts w:ascii="Times New Roman" w:hAnsi="Times New Roman"/>
          <w:color w:val="000000"/>
          <w:sz w:val="24"/>
          <w:szCs w:val="24"/>
        </w:rPr>
        <w:t xml:space="preserve">Коэффициент отклонения по критерию «Сроки </w:t>
      </w:r>
      <w:r w:rsidRPr="00615E02">
        <w:rPr>
          <w:rFonts w:ascii="Times New Roman" w:hAnsi="Times New Roman"/>
          <w:color w:val="000000"/>
          <w:kern w:val="2"/>
          <w:sz w:val="24"/>
          <w:szCs w:val="24"/>
          <w:lang w:eastAsia="ar-SA"/>
        </w:rPr>
        <w:t>выполнения работ по капитальному ремонту общего</w:t>
      </w:r>
      <w:r w:rsidRPr="00615E02">
        <w:rPr>
          <w:rFonts w:ascii="Times New Roman" w:hAnsi="Times New Roman"/>
          <w:color w:val="000000"/>
          <w:sz w:val="24"/>
          <w:szCs w:val="24"/>
        </w:rPr>
        <w:t xml:space="preserve"> имущества </w:t>
      </w:r>
      <w:r w:rsidRPr="00615E02">
        <w:rPr>
          <w:rFonts w:ascii="Times New Roman" w:hAnsi="Times New Roman"/>
          <w:sz w:val="24"/>
          <w:szCs w:val="24"/>
        </w:rPr>
        <w:t>в многоквартирных домах»</w:t>
      </w:r>
      <w:r w:rsidRPr="00615E02">
        <w:rPr>
          <w:rFonts w:ascii="Times New Roman" w:hAnsi="Times New Roman"/>
          <w:color w:val="000000"/>
          <w:sz w:val="24"/>
          <w:szCs w:val="24"/>
        </w:rPr>
        <w:t xml:space="preserve"> (</w:t>
      </w:r>
      <w:proofErr w:type="spellStart"/>
      <w:r w:rsidRPr="00615E02">
        <w:rPr>
          <w:rFonts w:ascii="Times New Roman" w:hAnsi="Times New Roman"/>
          <w:color w:val="000000"/>
          <w:sz w:val="24"/>
          <w:szCs w:val="24"/>
        </w:rPr>
        <w:t>Кi</w:t>
      </w:r>
      <w:proofErr w:type="spellEnd"/>
      <w:r w:rsidRPr="00615E02">
        <w:rPr>
          <w:rFonts w:ascii="Times New Roman" w:hAnsi="Times New Roman"/>
          <w:color w:val="000000"/>
          <w:sz w:val="24"/>
          <w:szCs w:val="24"/>
        </w:rPr>
        <w:t>) будет установлен в соответствии с таблицей № 4.</w:t>
      </w:r>
    </w:p>
    <w:p w14:paraId="10D6746A" w14:textId="77777777" w:rsidR="00690347" w:rsidRPr="00615E02" w:rsidRDefault="00690347" w:rsidP="00690347">
      <w:pPr>
        <w:widowControl w:val="0"/>
        <w:autoSpaceDE w:val="0"/>
        <w:autoSpaceDN w:val="0"/>
        <w:adjustRightInd w:val="0"/>
        <w:spacing w:after="0" w:line="240" w:lineRule="auto"/>
        <w:ind w:firstLine="540"/>
        <w:jc w:val="right"/>
        <w:rPr>
          <w:rFonts w:ascii="Times New Roman" w:hAnsi="Times New Roman"/>
          <w:color w:val="000000"/>
          <w:sz w:val="24"/>
          <w:szCs w:val="24"/>
        </w:rPr>
      </w:pPr>
      <w:r w:rsidRPr="00615E02">
        <w:rPr>
          <w:rFonts w:ascii="Times New Roman" w:hAnsi="Times New Roman"/>
          <w:color w:val="000000"/>
          <w:sz w:val="24"/>
          <w:szCs w:val="24"/>
        </w:rPr>
        <w:t>Таблица № 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gridCol w:w="4111"/>
      </w:tblGrid>
      <w:tr w:rsidR="00690347" w:rsidRPr="00615E02" w14:paraId="01A47F1E" w14:textId="77777777" w:rsidTr="00050014">
        <w:tc>
          <w:tcPr>
            <w:tcW w:w="6096" w:type="dxa"/>
            <w:vAlign w:val="center"/>
          </w:tcPr>
          <w:p w14:paraId="0E3CC560"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r w:rsidRPr="00615E02">
              <w:rPr>
                <w:rFonts w:ascii="Times New Roman" w:hAnsi="Times New Roman"/>
                <w:color w:val="000000"/>
                <w:sz w:val="24"/>
                <w:szCs w:val="24"/>
              </w:rPr>
              <w:t>Интервал изменения срока выполнения работ</w:t>
            </w:r>
          </w:p>
        </w:tc>
        <w:tc>
          <w:tcPr>
            <w:tcW w:w="4111" w:type="dxa"/>
            <w:vAlign w:val="center"/>
          </w:tcPr>
          <w:p w14:paraId="4C6CB690" w14:textId="77777777" w:rsidR="00690347" w:rsidRPr="00615E02" w:rsidRDefault="00690347" w:rsidP="00690347">
            <w:pPr>
              <w:widowControl w:val="0"/>
              <w:autoSpaceDE w:val="0"/>
              <w:autoSpaceDN w:val="0"/>
              <w:adjustRightInd w:val="0"/>
              <w:spacing w:after="0" w:line="240" w:lineRule="auto"/>
              <w:jc w:val="center"/>
              <w:rPr>
                <w:rFonts w:ascii="Times New Roman" w:hAnsi="Times New Roman"/>
                <w:color w:val="000000"/>
                <w:sz w:val="24"/>
                <w:szCs w:val="24"/>
              </w:rPr>
            </w:pPr>
            <w:r w:rsidRPr="00615E02">
              <w:rPr>
                <w:rFonts w:ascii="Times New Roman" w:hAnsi="Times New Roman"/>
                <w:color w:val="000000"/>
                <w:sz w:val="24"/>
                <w:szCs w:val="24"/>
              </w:rPr>
              <w:t>Коэффициент отклонения</w:t>
            </w:r>
          </w:p>
        </w:tc>
      </w:tr>
      <w:tr w:rsidR="00690347" w:rsidRPr="00615E02" w14:paraId="0628F896" w14:textId="77777777" w:rsidTr="00050014">
        <w:tc>
          <w:tcPr>
            <w:tcW w:w="6096" w:type="dxa"/>
            <w:vAlign w:val="center"/>
          </w:tcPr>
          <w:p w14:paraId="1EAD5C58" w14:textId="77777777" w:rsidR="00690347" w:rsidRPr="00615E02" w:rsidRDefault="00690347" w:rsidP="00690347">
            <w:pPr>
              <w:widowControl w:val="0"/>
              <w:autoSpaceDN w:val="0"/>
              <w:adjustRightInd w:val="0"/>
              <w:spacing w:line="240" w:lineRule="atLeast"/>
              <w:contextualSpacing/>
              <w:rPr>
                <w:rFonts w:ascii="Times New Roman" w:hAnsi="Times New Roman"/>
                <w:sz w:val="24"/>
                <w:szCs w:val="24"/>
              </w:rPr>
            </w:pPr>
            <w:r w:rsidRPr="00615E02">
              <w:rPr>
                <w:rFonts w:ascii="Times New Roman" w:hAnsi="Times New Roman"/>
                <w:sz w:val="24"/>
                <w:szCs w:val="24"/>
              </w:rPr>
              <w:t>от 120 календарных дней (включительно) до 110 календарных дней</w:t>
            </w:r>
          </w:p>
        </w:tc>
        <w:tc>
          <w:tcPr>
            <w:tcW w:w="4111" w:type="dxa"/>
            <w:vAlign w:val="center"/>
          </w:tcPr>
          <w:p w14:paraId="7BBC6984" w14:textId="77777777" w:rsidR="00690347" w:rsidRPr="00615E02" w:rsidRDefault="00690347" w:rsidP="00690347">
            <w:pPr>
              <w:widowControl w:val="0"/>
              <w:autoSpaceDN w:val="0"/>
              <w:adjustRightInd w:val="0"/>
              <w:spacing w:line="240" w:lineRule="atLeast"/>
              <w:contextualSpacing/>
              <w:jc w:val="center"/>
              <w:rPr>
                <w:rFonts w:ascii="Times New Roman" w:hAnsi="Times New Roman"/>
                <w:sz w:val="24"/>
                <w:szCs w:val="24"/>
              </w:rPr>
            </w:pPr>
            <w:r w:rsidRPr="00615E02">
              <w:rPr>
                <w:rFonts w:ascii="Times New Roman" w:hAnsi="Times New Roman"/>
                <w:sz w:val="24"/>
                <w:szCs w:val="24"/>
              </w:rPr>
              <w:t>0,6</w:t>
            </w:r>
          </w:p>
        </w:tc>
      </w:tr>
      <w:tr w:rsidR="00690347" w:rsidRPr="00615E02" w14:paraId="34521940" w14:textId="77777777" w:rsidTr="00050014">
        <w:tc>
          <w:tcPr>
            <w:tcW w:w="6096" w:type="dxa"/>
            <w:vAlign w:val="center"/>
          </w:tcPr>
          <w:p w14:paraId="6CD54584" w14:textId="77777777" w:rsidR="00690347" w:rsidRPr="00615E02" w:rsidRDefault="00690347" w:rsidP="00690347">
            <w:pPr>
              <w:widowControl w:val="0"/>
              <w:autoSpaceDN w:val="0"/>
              <w:adjustRightInd w:val="0"/>
              <w:spacing w:line="240" w:lineRule="atLeast"/>
              <w:contextualSpacing/>
              <w:rPr>
                <w:rFonts w:ascii="Times New Roman" w:hAnsi="Times New Roman"/>
                <w:sz w:val="24"/>
                <w:szCs w:val="24"/>
              </w:rPr>
            </w:pPr>
            <w:r w:rsidRPr="00615E02">
              <w:rPr>
                <w:rFonts w:ascii="Times New Roman" w:hAnsi="Times New Roman"/>
                <w:sz w:val="24"/>
                <w:szCs w:val="24"/>
              </w:rPr>
              <w:t xml:space="preserve">от 110 календарных </w:t>
            </w:r>
            <w:proofErr w:type="gramStart"/>
            <w:r w:rsidRPr="00615E02">
              <w:rPr>
                <w:rFonts w:ascii="Times New Roman" w:hAnsi="Times New Roman"/>
                <w:sz w:val="24"/>
                <w:szCs w:val="24"/>
              </w:rPr>
              <w:t>дней  (</w:t>
            </w:r>
            <w:proofErr w:type="gramEnd"/>
            <w:r w:rsidRPr="00615E02">
              <w:rPr>
                <w:rFonts w:ascii="Times New Roman" w:hAnsi="Times New Roman"/>
                <w:sz w:val="24"/>
                <w:szCs w:val="24"/>
              </w:rPr>
              <w:t>включительно) до 90 календарных дней</w:t>
            </w:r>
          </w:p>
        </w:tc>
        <w:tc>
          <w:tcPr>
            <w:tcW w:w="4111" w:type="dxa"/>
            <w:vAlign w:val="center"/>
          </w:tcPr>
          <w:p w14:paraId="4CD8CD8B" w14:textId="77777777" w:rsidR="00690347" w:rsidRPr="00615E02" w:rsidRDefault="00690347" w:rsidP="00690347">
            <w:pPr>
              <w:widowControl w:val="0"/>
              <w:autoSpaceDN w:val="0"/>
              <w:adjustRightInd w:val="0"/>
              <w:spacing w:line="240" w:lineRule="atLeast"/>
              <w:contextualSpacing/>
              <w:jc w:val="center"/>
              <w:rPr>
                <w:rFonts w:ascii="Times New Roman" w:hAnsi="Times New Roman"/>
                <w:sz w:val="24"/>
                <w:szCs w:val="24"/>
              </w:rPr>
            </w:pPr>
            <w:r w:rsidRPr="00615E02">
              <w:rPr>
                <w:rFonts w:ascii="Times New Roman" w:hAnsi="Times New Roman"/>
                <w:sz w:val="24"/>
                <w:szCs w:val="24"/>
              </w:rPr>
              <w:t>0,8</w:t>
            </w:r>
          </w:p>
        </w:tc>
      </w:tr>
      <w:tr w:rsidR="00690347" w:rsidRPr="00615E02" w14:paraId="125A4A2A" w14:textId="77777777" w:rsidTr="00050014">
        <w:tc>
          <w:tcPr>
            <w:tcW w:w="6096" w:type="dxa"/>
            <w:vAlign w:val="center"/>
          </w:tcPr>
          <w:p w14:paraId="4C9F783A" w14:textId="77777777" w:rsidR="00690347" w:rsidRPr="00615E02" w:rsidRDefault="00690347" w:rsidP="00690347">
            <w:pPr>
              <w:widowControl w:val="0"/>
              <w:autoSpaceDN w:val="0"/>
              <w:adjustRightInd w:val="0"/>
              <w:spacing w:line="240" w:lineRule="atLeast"/>
              <w:contextualSpacing/>
              <w:rPr>
                <w:rFonts w:ascii="Times New Roman" w:hAnsi="Times New Roman"/>
                <w:sz w:val="24"/>
                <w:szCs w:val="24"/>
              </w:rPr>
            </w:pPr>
            <w:r w:rsidRPr="00615E02">
              <w:rPr>
                <w:rFonts w:ascii="Times New Roman" w:hAnsi="Times New Roman"/>
                <w:sz w:val="24"/>
                <w:szCs w:val="24"/>
              </w:rPr>
              <w:t>90 календарных дней (включительно) и менее</w:t>
            </w:r>
          </w:p>
        </w:tc>
        <w:tc>
          <w:tcPr>
            <w:tcW w:w="4111" w:type="dxa"/>
            <w:vAlign w:val="center"/>
          </w:tcPr>
          <w:p w14:paraId="1CD429F4" w14:textId="77777777" w:rsidR="00690347" w:rsidRPr="00615E02" w:rsidRDefault="00690347" w:rsidP="00690347">
            <w:pPr>
              <w:widowControl w:val="0"/>
              <w:autoSpaceDN w:val="0"/>
              <w:adjustRightInd w:val="0"/>
              <w:spacing w:line="240" w:lineRule="atLeast"/>
              <w:contextualSpacing/>
              <w:jc w:val="center"/>
              <w:rPr>
                <w:rFonts w:ascii="Times New Roman" w:hAnsi="Times New Roman"/>
                <w:sz w:val="24"/>
                <w:szCs w:val="24"/>
              </w:rPr>
            </w:pPr>
            <w:r w:rsidRPr="00615E02">
              <w:rPr>
                <w:rFonts w:ascii="Times New Roman" w:hAnsi="Times New Roman"/>
                <w:sz w:val="24"/>
                <w:szCs w:val="24"/>
              </w:rPr>
              <w:t>1,0</w:t>
            </w:r>
          </w:p>
        </w:tc>
      </w:tr>
    </w:tbl>
    <w:p w14:paraId="2CDBDC8A" w14:textId="77777777" w:rsidR="00690347" w:rsidRPr="00615E02" w:rsidRDefault="00690347" w:rsidP="00690347">
      <w:pPr>
        <w:spacing w:after="0" w:line="240" w:lineRule="auto"/>
        <w:ind w:firstLine="540"/>
        <w:jc w:val="both"/>
        <w:rPr>
          <w:rFonts w:ascii="Times New Roman" w:hAnsi="Times New Roman"/>
          <w:sz w:val="24"/>
          <w:szCs w:val="24"/>
        </w:rPr>
      </w:pPr>
    </w:p>
    <w:p w14:paraId="09A86537" w14:textId="77777777" w:rsidR="00690347" w:rsidRPr="00615E02" w:rsidRDefault="00690347" w:rsidP="00690347">
      <w:pPr>
        <w:spacing w:after="0" w:line="240" w:lineRule="auto"/>
        <w:ind w:firstLine="540"/>
        <w:jc w:val="both"/>
        <w:rPr>
          <w:rFonts w:ascii="Times New Roman" w:hAnsi="Times New Roman"/>
          <w:b/>
          <w:color w:val="000000"/>
          <w:sz w:val="24"/>
          <w:szCs w:val="24"/>
        </w:rPr>
      </w:pPr>
      <w:r w:rsidRPr="00615E02">
        <w:rPr>
          <w:rFonts w:ascii="Times New Roman" w:hAnsi="Times New Roman"/>
          <w:b/>
          <w:color w:val="000000"/>
          <w:sz w:val="24"/>
          <w:szCs w:val="24"/>
        </w:rPr>
        <w:t xml:space="preserve">6. Расчет количества баллов по критерию «Квалификация участника открытого конкурса, в том числе обеспеченность трудовыми ресурсами, квалификация руководителей, инженерно-технического и (или) производственного персонала» </w:t>
      </w:r>
      <w:r w:rsidRPr="00615E02">
        <w:rPr>
          <w:rFonts w:ascii="Times New Roman" w:hAnsi="Times New Roman"/>
          <w:color w:val="000000"/>
          <w:sz w:val="24"/>
          <w:szCs w:val="24"/>
        </w:rPr>
        <w:t>производится путем суммирования баллов по каждому показателю:</w:t>
      </w:r>
    </w:p>
    <w:p w14:paraId="1C3FA29C" w14:textId="77777777" w:rsidR="00690347" w:rsidRPr="00615E02" w:rsidRDefault="00690347" w:rsidP="00690347">
      <w:pPr>
        <w:spacing w:after="0" w:line="240" w:lineRule="auto"/>
        <w:ind w:firstLine="540"/>
        <w:jc w:val="both"/>
        <w:rPr>
          <w:rFonts w:ascii="Times New Roman" w:hAnsi="Times New Roman"/>
          <w:color w:val="000000"/>
          <w:sz w:val="24"/>
          <w:szCs w:val="24"/>
        </w:rPr>
      </w:pPr>
    </w:p>
    <w:p w14:paraId="504DF3EB" w14:textId="067C13B7" w:rsidR="00690347" w:rsidRPr="00615E02" w:rsidRDefault="00690347" w:rsidP="00690347">
      <w:pPr>
        <w:spacing w:after="0" w:line="240" w:lineRule="auto"/>
        <w:ind w:firstLine="540"/>
        <w:jc w:val="both"/>
        <w:rPr>
          <w:rFonts w:ascii="Times New Roman" w:hAnsi="Times New Roman"/>
          <w:color w:val="000000"/>
          <w:sz w:val="24"/>
          <w:szCs w:val="24"/>
        </w:rPr>
      </w:pPr>
      <w:r w:rsidRPr="00615E02">
        <w:rPr>
          <w:rFonts w:ascii="Times New Roman" w:hAnsi="Times New Roman"/>
          <w:color w:val="000000"/>
          <w:sz w:val="24"/>
          <w:szCs w:val="24"/>
        </w:rPr>
        <w:t>Б3i = Б3</w:t>
      </w:r>
      <w:r w:rsidRPr="00615E02">
        <w:rPr>
          <w:rFonts w:ascii="Times New Roman" w:hAnsi="Times New Roman"/>
          <w:color w:val="000000"/>
          <w:sz w:val="18"/>
          <w:szCs w:val="18"/>
        </w:rPr>
        <w:t>1i</w:t>
      </w:r>
      <w:r w:rsidRPr="00615E02">
        <w:rPr>
          <w:rFonts w:ascii="Times New Roman" w:hAnsi="Times New Roman"/>
          <w:color w:val="000000"/>
          <w:sz w:val="24"/>
          <w:szCs w:val="24"/>
        </w:rPr>
        <w:t xml:space="preserve"> + Б3</w:t>
      </w:r>
      <w:r w:rsidRPr="00615E02">
        <w:rPr>
          <w:rFonts w:ascii="Times New Roman" w:hAnsi="Times New Roman"/>
          <w:color w:val="000000"/>
          <w:sz w:val="18"/>
          <w:szCs w:val="18"/>
        </w:rPr>
        <w:t>2i</w:t>
      </w:r>
    </w:p>
    <w:p w14:paraId="59934F84" w14:textId="77777777" w:rsidR="00690347" w:rsidRPr="00615E02" w:rsidRDefault="00690347" w:rsidP="00690347">
      <w:pPr>
        <w:spacing w:after="0" w:line="240" w:lineRule="auto"/>
        <w:ind w:firstLine="540"/>
        <w:jc w:val="both"/>
        <w:rPr>
          <w:rFonts w:ascii="Times New Roman" w:hAnsi="Times New Roman"/>
          <w:color w:val="000000"/>
          <w:sz w:val="24"/>
          <w:szCs w:val="24"/>
        </w:rPr>
      </w:pPr>
    </w:p>
    <w:p w14:paraId="035E704B" w14:textId="77777777" w:rsidR="00690347" w:rsidRPr="00615E02" w:rsidRDefault="00690347" w:rsidP="00690347">
      <w:pPr>
        <w:spacing w:after="0" w:line="240" w:lineRule="auto"/>
        <w:ind w:firstLine="540"/>
        <w:jc w:val="both"/>
        <w:rPr>
          <w:rFonts w:ascii="Times New Roman" w:hAnsi="Times New Roman"/>
          <w:color w:val="000000"/>
          <w:sz w:val="24"/>
          <w:szCs w:val="24"/>
        </w:rPr>
      </w:pPr>
      <w:r w:rsidRPr="00615E02">
        <w:rPr>
          <w:rFonts w:ascii="Times New Roman" w:hAnsi="Times New Roman"/>
          <w:color w:val="000000"/>
          <w:sz w:val="24"/>
          <w:szCs w:val="24"/>
        </w:rPr>
        <w:t>Для оценки заявок по критерию «Квалификация участника открытого конкурса, в том числе обеспеченность трудовыми ресурсами, квалификация руководителей, инженерно-технического и (или) производственного персонала</w:t>
      </w:r>
      <w:r w:rsidRPr="00615E02">
        <w:rPr>
          <w:rFonts w:ascii="Times New Roman" w:hAnsi="Times New Roman"/>
          <w:sz w:val="24"/>
          <w:szCs w:val="24"/>
        </w:rPr>
        <w:t>»</w:t>
      </w:r>
      <w:r w:rsidRPr="00615E02">
        <w:rPr>
          <w:rFonts w:ascii="Times New Roman" w:hAnsi="Times New Roman"/>
          <w:color w:val="000000"/>
          <w:sz w:val="24"/>
          <w:szCs w:val="24"/>
        </w:rPr>
        <w:t xml:space="preserve"> вводятся показатели:</w:t>
      </w:r>
    </w:p>
    <w:p w14:paraId="5906B1F4" w14:textId="77777777" w:rsidR="00690347" w:rsidRPr="00615E02" w:rsidRDefault="00690347" w:rsidP="00690347">
      <w:pPr>
        <w:widowControl w:val="0"/>
        <w:suppressAutoHyphens/>
        <w:autoSpaceDE w:val="0"/>
        <w:autoSpaceDN w:val="0"/>
        <w:adjustRightInd w:val="0"/>
        <w:spacing w:after="0"/>
        <w:ind w:firstLine="567"/>
        <w:jc w:val="both"/>
        <w:rPr>
          <w:rFonts w:ascii="Times New Roman" w:hAnsi="Times New Roman"/>
          <w:bCs/>
          <w:i/>
          <w:color w:val="000000"/>
          <w:sz w:val="24"/>
          <w:szCs w:val="24"/>
        </w:rPr>
      </w:pPr>
      <w:r w:rsidRPr="00615E02">
        <w:rPr>
          <w:rFonts w:ascii="Times New Roman" w:hAnsi="Times New Roman"/>
          <w:bCs/>
          <w:i/>
          <w:color w:val="000000"/>
          <w:sz w:val="24"/>
          <w:szCs w:val="24"/>
        </w:rPr>
        <w:t>- Б3</w:t>
      </w:r>
      <w:r w:rsidRPr="00615E02">
        <w:rPr>
          <w:rFonts w:ascii="Times New Roman" w:hAnsi="Times New Roman"/>
          <w:bCs/>
          <w:i/>
          <w:color w:val="000000"/>
          <w:sz w:val="24"/>
          <w:szCs w:val="24"/>
          <w:vertAlign w:val="subscript"/>
        </w:rPr>
        <w:t>1i</w:t>
      </w:r>
      <w:r w:rsidRPr="00615E02">
        <w:rPr>
          <w:rFonts w:ascii="Times New Roman" w:hAnsi="Times New Roman"/>
          <w:bCs/>
          <w:i/>
          <w:color w:val="000000"/>
          <w:sz w:val="24"/>
          <w:szCs w:val="24"/>
        </w:rPr>
        <w:t xml:space="preserve"> – обеспеченность кадровыми ресурсами (количество специалистов и иных работников определенного уровня квалификации по профилю услуг и (или) работ);</w:t>
      </w:r>
    </w:p>
    <w:p w14:paraId="70E5CD22" w14:textId="63D69616" w:rsidR="00690347" w:rsidRPr="00615E02" w:rsidRDefault="000B431E" w:rsidP="00690347">
      <w:pPr>
        <w:widowControl w:val="0"/>
        <w:suppressAutoHyphens/>
        <w:autoSpaceDE w:val="0"/>
        <w:autoSpaceDN w:val="0"/>
        <w:adjustRightInd w:val="0"/>
        <w:spacing w:after="0"/>
        <w:ind w:firstLine="567"/>
        <w:jc w:val="both"/>
        <w:rPr>
          <w:rFonts w:ascii="Times New Roman" w:hAnsi="Times New Roman"/>
          <w:bCs/>
          <w:i/>
          <w:color w:val="000000"/>
          <w:sz w:val="24"/>
          <w:szCs w:val="24"/>
          <w:lang w:eastAsia="ar-SA"/>
        </w:rPr>
      </w:pPr>
      <w:r>
        <w:rPr>
          <w:rFonts w:ascii="Times New Roman" w:hAnsi="Times New Roman"/>
          <w:bCs/>
          <w:i/>
          <w:color w:val="000000"/>
          <w:sz w:val="24"/>
          <w:szCs w:val="24"/>
          <w:lang w:eastAsia="ar-SA"/>
        </w:rPr>
        <w:t>-</w:t>
      </w:r>
      <w:r w:rsidR="00690347" w:rsidRPr="00615E02">
        <w:rPr>
          <w:rFonts w:ascii="Times New Roman" w:hAnsi="Times New Roman"/>
          <w:bCs/>
          <w:i/>
          <w:color w:val="000000"/>
          <w:sz w:val="24"/>
          <w:szCs w:val="24"/>
          <w:lang w:eastAsia="ar-SA"/>
        </w:rPr>
        <w:t>Б3</w:t>
      </w:r>
      <w:r w:rsidR="00690347" w:rsidRPr="00615E02">
        <w:rPr>
          <w:rFonts w:ascii="Times New Roman" w:hAnsi="Times New Roman"/>
          <w:bCs/>
          <w:i/>
          <w:color w:val="000000"/>
          <w:sz w:val="24"/>
          <w:szCs w:val="24"/>
          <w:vertAlign w:val="subscript"/>
          <w:lang w:eastAsia="ar-SA"/>
        </w:rPr>
        <w:t>2i</w:t>
      </w:r>
      <w:r w:rsidR="00690347" w:rsidRPr="00615E02">
        <w:rPr>
          <w:rFonts w:ascii="Times New Roman" w:hAnsi="Times New Roman"/>
          <w:bCs/>
          <w:i/>
          <w:color w:val="000000"/>
          <w:sz w:val="24"/>
          <w:szCs w:val="24"/>
        </w:rPr>
        <w:t xml:space="preserve"> – соблюдение техники безопасности (отсутствие несчастных случаев при </w:t>
      </w:r>
      <w:r w:rsidR="00690347" w:rsidRPr="00615E02">
        <w:rPr>
          <w:rFonts w:ascii="Times New Roman" w:hAnsi="Times New Roman"/>
          <w:bCs/>
          <w:i/>
          <w:color w:val="000000"/>
          <w:sz w:val="24"/>
          <w:szCs w:val="24"/>
        </w:rPr>
        <w:lastRenderedPageBreak/>
        <w:t>производстве работ за последние три года)</w:t>
      </w:r>
      <w:r w:rsidR="00690347" w:rsidRPr="00615E02">
        <w:rPr>
          <w:rFonts w:ascii="Times New Roman" w:hAnsi="Times New Roman"/>
          <w:bCs/>
          <w:i/>
          <w:color w:val="000000"/>
          <w:sz w:val="24"/>
          <w:szCs w:val="24"/>
          <w:lang w:eastAsia="ar-SA"/>
        </w:rPr>
        <w:t>;</w:t>
      </w:r>
    </w:p>
    <w:p w14:paraId="3AFB75FB" w14:textId="77777777" w:rsidR="00690347" w:rsidRPr="00615E02" w:rsidRDefault="00690347" w:rsidP="00690347">
      <w:pPr>
        <w:widowControl w:val="0"/>
        <w:autoSpaceDE w:val="0"/>
        <w:autoSpaceDN w:val="0"/>
        <w:adjustRightInd w:val="0"/>
        <w:spacing w:after="0" w:line="240" w:lineRule="auto"/>
        <w:ind w:firstLine="540"/>
        <w:jc w:val="both"/>
        <w:rPr>
          <w:rFonts w:ascii="Times New Roman" w:hAnsi="Times New Roman"/>
          <w:color w:val="000000"/>
          <w:sz w:val="24"/>
          <w:szCs w:val="24"/>
        </w:rPr>
      </w:pPr>
    </w:p>
    <w:p w14:paraId="5BE9F5EC" w14:textId="7CB6E8B1" w:rsidR="00690347" w:rsidRPr="00615E02" w:rsidRDefault="00690347" w:rsidP="000B431E">
      <w:pPr>
        <w:widowControl w:val="0"/>
        <w:suppressAutoHyphens/>
        <w:autoSpaceDE w:val="0"/>
        <w:autoSpaceDN w:val="0"/>
        <w:adjustRightInd w:val="0"/>
        <w:spacing w:after="0"/>
        <w:jc w:val="both"/>
        <w:rPr>
          <w:rFonts w:ascii="Times New Roman" w:hAnsi="Times New Roman"/>
          <w:bCs/>
          <w:sz w:val="24"/>
          <w:szCs w:val="24"/>
          <w:vertAlign w:val="subscript"/>
          <w:lang w:eastAsia="ar-SA"/>
        </w:rPr>
      </w:pPr>
      <w:r w:rsidRPr="00615E02">
        <w:rPr>
          <w:rFonts w:ascii="Times New Roman" w:hAnsi="Times New Roman"/>
          <w:bCs/>
          <w:sz w:val="24"/>
          <w:szCs w:val="24"/>
          <w:lang w:eastAsia="ar-SA"/>
        </w:rPr>
        <w:t>Б3</w:t>
      </w:r>
      <w:r w:rsidRPr="00615E02">
        <w:rPr>
          <w:rFonts w:ascii="Times New Roman" w:hAnsi="Times New Roman"/>
          <w:bCs/>
          <w:sz w:val="24"/>
          <w:szCs w:val="24"/>
          <w:vertAlign w:val="subscript"/>
          <w:lang w:eastAsia="ar-SA"/>
        </w:rPr>
        <w:t>1</w:t>
      </w:r>
      <w:proofErr w:type="spellStart"/>
      <w:r w:rsidRPr="00615E02">
        <w:rPr>
          <w:rFonts w:ascii="Times New Roman" w:hAnsi="Times New Roman"/>
          <w:bCs/>
          <w:sz w:val="24"/>
          <w:szCs w:val="24"/>
          <w:vertAlign w:val="subscript"/>
          <w:lang w:val="en-US" w:eastAsia="ar-SA"/>
        </w:rPr>
        <w:t>i</w:t>
      </w:r>
      <w:proofErr w:type="spellEnd"/>
      <w:r w:rsidRPr="00615E02">
        <w:rPr>
          <w:rFonts w:ascii="Times New Roman" w:hAnsi="Times New Roman"/>
          <w:bCs/>
          <w:sz w:val="24"/>
          <w:szCs w:val="24"/>
          <w:vertAlign w:val="subscript"/>
          <w:lang w:eastAsia="ar-SA"/>
        </w:rPr>
        <w:t xml:space="preserve"> </w:t>
      </w:r>
      <w:r w:rsidRPr="00615E02">
        <w:rPr>
          <w:rFonts w:ascii="Times New Roman" w:hAnsi="Times New Roman"/>
          <w:bCs/>
          <w:sz w:val="24"/>
          <w:szCs w:val="24"/>
          <w:lang w:eastAsia="ar-SA"/>
        </w:rPr>
        <w:t xml:space="preserve">= </w:t>
      </w:r>
      <w:r w:rsidRPr="00615E02">
        <w:rPr>
          <w:rFonts w:ascii="Times New Roman" w:hAnsi="Times New Roman"/>
          <w:sz w:val="24"/>
          <w:szCs w:val="24"/>
        </w:rPr>
        <w:t>(Коткл</w:t>
      </w:r>
      <w:r w:rsidRPr="00615E02">
        <w:rPr>
          <w:rFonts w:ascii="Times New Roman" w:hAnsi="Times New Roman"/>
          <w:sz w:val="24"/>
          <w:szCs w:val="24"/>
          <w:vertAlign w:val="subscript"/>
        </w:rPr>
        <w:t>1</w:t>
      </w:r>
      <w:proofErr w:type="spellStart"/>
      <w:r w:rsidRPr="00615E02">
        <w:rPr>
          <w:rFonts w:ascii="Times New Roman" w:hAnsi="Times New Roman"/>
          <w:sz w:val="24"/>
          <w:szCs w:val="24"/>
          <w:vertAlign w:val="subscript"/>
          <w:lang w:val="en-US"/>
        </w:rPr>
        <w:t>i</w:t>
      </w:r>
      <w:proofErr w:type="spellEnd"/>
      <w:r w:rsidRPr="00615E02">
        <w:rPr>
          <w:rFonts w:ascii="Times New Roman" w:hAnsi="Times New Roman"/>
          <w:sz w:val="24"/>
          <w:szCs w:val="24"/>
          <w:vertAlign w:val="subscript"/>
        </w:rPr>
        <w:t>а</w:t>
      </w:r>
      <w:r w:rsidRPr="00615E02">
        <w:rPr>
          <w:rFonts w:ascii="Times New Roman" w:hAnsi="Times New Roman"/>
          <w:sz w:val="24"/>
          <w:szCs w:val="24"/>
        </w:rPr>
        <w:t>+Коткл</w:t>
      </w:r>
      <w:r w:rsidRPr="00615E02">
        <w:rPr>
          <w:rFonts w:ascii="Times New Roman" w:hAnsi="Times New Roman"/>
          <w:sz w:val="24"/>
          <w:szCs w:val="24"/>
          <w:vertAlign w:val="subscript"/>
        </w:rPr>
        <w:t>1iб</w:t>
      </w:r>
      <w:r w:rsidRPr="00615E02">
        <w:rPr>
          <w:rFonts w:ascii="Times New Roman" w:hAnsi="Times New Roman"/>
          <w:sz w:val="24"/>
          <w:szCs w:val="24"/>
        </w:rPr>
        <w:t>+Коткл</w:t>
      </w:r>
      <w:r w:rsidRPr="00615E02">
        <w:rPr>
          <w:rFonts w:ascii="Times New Roman" w:hAnsi="Times New Roman"/>
          <w:sz w:val="24"/>
          <w:szCs w:val="24"/>
          <w:vertAlign w:val="subscript"/>
        </w:rPr>
        <w:t>1iв</w:t>
      </w:r>
      <w:r w:rsidRPr="00615E02">
        <w:rPr>
          <w:rFonts w:ascii="Times New Roman" w:hAnsi="Times New Roman"/>
          <w:sz w:val="24"/>
          <w:szCs w:val="24"/>
        </w:rPr>
        <w:t>+Коткл</w:t>
      </w:r>
      <w:r w:rsidRPr="00615E02">
        <w:rPr>
          <w:rFonts w:ascii="Times New Roman" w:hAnsi="Times New Roman"/>
          <w:sz w:val="24"/>
          <w:szCs w:val="24"/>
          <w:vertAlign w:val="subscript"/>
        </w:rPr>
        <w:t>1iг</w:t>
      </w:r>
      <w:r w:rsidRPr="00615E02">
        <w:rPr>
          <w:rFonts w:ascii="Times New Roman" w:hAnsi="Times New Roman"/>
          <w:sz w:val="24"/>
          <w:szCs w:val="24"/>
        </w:rPr>
        <w:t>+Коткл</w:t>
      </w:r>
      <w:r w:rsidRPr="00615E02">
        <w:rPr>
          <w:rFonts w:ascii="Times New Roman" w:hAnsi="Times New Roman"/>
          <w:sz w:val="24"/>
          <w:szCs w:val="24"/>
          <w:vertAlign w:val="subscript"/>
        </w:rPr>
        <w:t>1iд</w:t>
      </w:r>
      <w:r w:rsidRPr="00615E02">
        <w:rPr>
          <w:rFonts w:ascii="Times New Roman" w:hAnsi="Times New Roman"/>
          <w:sz w:val="24"/>
          <w:szCs w:val="24"/>
        </w:rPr>
        <w:t>+Коткл</w:t>
      </w:r>
      <w:r w:rsidRPr="00615E02">
        <w:rPr>
          <w:rFonts w:ascii="Times New Roman" w:hAnsi="Times New Roman"/>
          <w:sz w:val="24"/>
          <w:szCs w:val="24"/>
          <w:vertAlign w:val="subscript"/>
        </w:rPr>
        <w:t>1iе</w:t>
      </w:r>
      <w:r w:rsidR="000B431E" w:rsidRPr="00615E02">
        <w:rPr>
          <w:rFonts w:ascii="Times New Roman" w:hAnsi="Times New Roman"/>
          <w:sz w:val="24"/>
          <w:szCs w:val="24"/>
        </w:rPr>
        <w:t>+Коткл</w:t>
      </w:r>
      <w:r w:rsidR="000B431E">
        <w:rPr>
          <w:rFonts w:ascii="Times New Roman" w:hAnsi="Times New Roman"/>
          <w:sz w:val="24"/>
          <w:szCs w:val="24"/>
          <w:vertAlign w:val="subscript"/>
        </w:rPr>
        <w:t xml:space="preserve">1iж </w:t>
      </w:r>
      <w:r w:rsidR="000B431E" w:rsidRPr="00615E02">
        <w:rPr>
          <w:rFonts w:ascii="Times New Roman" w:hAnsi="Times New Roman"/>
          <w:sz w:val="24"/>
          <w:szCs w:val="24"/>
        </w:rPr>
        <w:t>+Коткл</w:t>
      </w:r>
      <w:r w:rsidR="000B431E">
        <w:rPr>
          <w:rFonts w:ascii="Times New Roman" w:hAnsi="Times New Roman"/>
          <w:sz w:val="24"/>
          <w:szCs w:val="24"/>
          <w:vertAlign w:val="subscript"/>
        </w:rPr>
        <w:t xml:space="preserve">1iз </w:t>
      </w:r>
      <w:r w:rsidR="000B431E" w:rsidRPr="00615E02">
        <w:rPr>
          <w:rFonts w:ascii="Times New Roman" w:hAnsi="Times New Roman"/>
          <w:sz w:val="24"/>
          <w:szCs w:val="24"/>
        </w:rPr>
        <w:t>+Коткл</w:t>
      </w:r>
      <w:r w:rsidR="000B431E">
        <w:rPr>
          <w:rFonts w:ascii="Times New Roman" w:hAnsi="Times New Roman"/>
          <w:sz w:val="24"/>
          <w:szCs w:val="24"/>
          <w:vertAlign w:val="subscript"/>
        </w:rPr>
        <w:t>1i</w:t>
      </w:r>
      <w:proofErr w:type="gramStart"/>
      <w:r w:rsidR="000B431E">
        <w:rPr>
          <w:rFonts w:ascii="Times New Roman" w:hAnsi="Times New Roman"/>
          <w:sz w:val="24"/>
          <w:szCs w:val="24"/>
          <w:vertAlign w:val="subscript"/>
        </w:rPr>
        <w:t>к</w:t>
      </w:r>
      <w:r w:rsidRPr="00615E02">
        <w:rPr>
          <w:rFonts w:ascii="Times New Roman" w:hAnsi="Times New Roman"/>
          <w:sz w:val="24"/>
          <w:szCs w:val="24"/>
        </w:rPr>
        <w:t>)/</w:t>
      </w:r>
      <w:proofErr w:type="gramEnd"/>
      <w:r w:rsidRPr="00615E02">
        <w:rPr>
          <w:rFonts w:ascii="Times New Roman" w:hAnsi="Times New Roman"/>
          <w:bCs/>
          <w:sz w:val="24"/>
          <w:szCs w:val="24"/>
          <w:vertAlign w:val="subscript"/>
          <w:lang w:eastAsia="ar-SA"/>
        </w:rPr>
        <w:t xml:space="preserve"> </w:t>
      </w:r>
      <w:r w:rsidRPr="00615E02">
        <w:rPr>
          <w:rFonts w:ascii="Times New Roman" w:hAnsi="Times New Roman"/>
          <w:bCs/>
          <w:sz w:val="24"/>
          <w:szCs w:val="24"/>
          <w:lang w:eastAsia="ar-SA"/>
        </w:rPr>
        <w:t>х 100</w:t>
      </w:r>
    </w:p>
    <w:p w14:paraId="398C5379" w14:textId="77777777" w:rsidR="00690347" w:rsidRPr="00615E02" w:rsidRDefault="00690347" w:rsidP="000B431E">
      <w:pPr>
        <w:widowControl w:val="0"/>
        <w:suppressAutoHyphens/>
        <w:autoSpaceDE w:val="0"/>
        <w:autoSpaceDN w:val="0"/>
        <w:adjustRightInd w:val="0"/>
        <w:spacing w:after="0"/>
        <w:jc w:val="both"/>
        <w:rPr>
          <w:rFonts w:ascii="Times New Roman" w:hAnsi="Times New Roman"/>
          <w:bCs/>
          <w:color w:val="000000"/>
          <w:sz w:val="24"/>
          <w:szCs w:val="24"/>
          <w:lang w:eastAsia="ar-SA"/>
        </w:rPr>
      </w:pPr>
      <w:r w:rsidRPr="00615E02">
        <w:rPr>
          <w:rFonts w:ascii="Times New Roman" w:hAnsi="Times New Roman"/>
          <w:bCs/>
          <w:color w:val="000000"/>
          <w:sz w:val="24"/>
          <w:szCs w:val="24"/>
          <w:lang w:eastAsia="ar-SA"/>
        </w:rPr>
        <w:t>Б3</w:t>
      </w:r>
      <w:r w:rsidRPr="00615E02">
        <w:rPr>
          <w:rFonts w:ascii="Times New Roman" w:hAnsi="Times New Roman"/>
          <w:bCs/>
          <w:color w:val="000000"/>
          <w:sz w:val="24"/>
          <w:szCs w:val="24"/>
          <w:vertAlign w:val="subscript"/>
          <w:lang w:eastAsia="ar-SA"/>
        </w:rPr>
        <w:t xml:space="preserve">2i </w:t>
      </w:r>
      <w:r w:rsidRPr="00615E02">
        <w:rPr>
          <w:rFonts w:ascii="Times New Roman" w:hAnsi="Times New Roman"/>
          <w:bCs/>
          <w:color w:val="000000"/>
          <w:sz w:val="24"/>
          <w:szCs w:val="24"/>
          <w:lang w:eastAsia="ar-SA"/>
        </w:rPr>
        <w:t>= Коткл</w:t>
      </w:r>
      <w:r w:rsidRPr="00615E02">
        <w:rPr>
          <w:rFonts w:ascii="Times New Roman" w:hAnsi="Times New Roman"/>
          <w:bCs/>
          <w:color w:val="000000"/>
          <w:sz w:val="24"/>
          <w:szCs w:val="24"/>
          <w:vertAlign w:val="subscript"/>
          <w:lang w:eastAsia="ar-SA"/>
        </w:rPr>
        <w:t>2i</w:t>
      </w:r>
      <w:r w:rsidR="009E1CD7" w:rsidRPr="00615E02">
        <w:rPr>
          <w:rFonts w:ascii="Times New Roman" w:hAnsi="Times New Roman"/>
          <w:bCs/>
          <w:color w:val="000000"/>
          <w:sz w:val="24"/>
          <w:szCs w:val="24"/>
          <w:lang w:eastAsia="ar-SA"/>
        </w:rPr>
        <w:t xml:space="preserve"> х 50</w:t>
      </w:r>
      <w:r w:rsidRPr="00615E02">
        <w:rPr>
          <w:rFonts w:ascii="Times New Roman" w:hAnsi="Times New Roman"/>
          <w:bCs/>
          <w:i/>
          <w:color w:val="000000"/>
          <w:sz w:val="24"/>
          <w:szCs w:val="24"/>
          <w:lang w:eastAsia="ar-SA"/>
        </w:rPr>
        <w:t>;</w:t>
      </w:r>
      <w:r w:rsidRPr="00615E02">
        <w:rPr>
          <w:rFonts w:ascii="Times New Roman" w:hAnsi="Times New Roman"/>
          <w:bCs/>
          <w:color w:val="000000"/>
          <w:sz w:val="24"/>
          <w:szCs w:val="24"/>
          <w:lang w:eastAsia="ar-SA"/>
        </w:rPr>
        <w:t xml:space="preserve"> </w:t>
      </w:r>
    </w:p>
    <w:p w14:paraId="576B22A5" w14:textId="77777777" w:rsidR="00690347" w:rsidRPr="00615E02" w:rsidRDefault="00690347" w:rsidP="00690347">
      <w:pPr>
        <w:widowControl w:val="0"/>
        <w:autoSpaceDE w:val="0"/>
        <w:autoSpaceDN w:val="0"/>
        <w:adjustRightInd w:val="0"/>
        <w:spacing w:after="0" w:line="240" w:lineRule="auto"/>
        <w:ind w:firstLine="540"/>
        <w:jc w:val="both"/>
        <w:rPr>
          <w:rFonts w:ascii="Times New Roman" w:hAnsi="Times New Roman"/>
          <w:color w:val="000000"/>
          <w:sz w:val="24"/>
          <w:szCs w:val="24"/>
        </w:rPr>
      </w:pPr>
    </w:p>
    <w:p w14:paraId="441CFE0A" w14:textId="55BCFE37" w:rsidR="00690347" w:rsidRPr="00615E02" w:rsidRDefault="00690347" w:rsidP="00690347">
      <w:pPr>
        <w:widowControl w:val="0"/>
        <w:suppressAutoHyphens/>
        <w:autoSpaceDE w:val="0"/>
        <w:autoSpaceDN w:val="0"/>
        <w:adjustRightInd w:val="0"/>
        <w:spacing w:after="0"/>
        <w:ind w:firstLine="567"/>
        <w:jc w:val="both"/>
        <w:rPr>
          <w:rFonts w:ascii="Times New Roman" w:hAnsi="Times New Roman"/>
          <w:bCs/>
          <w:color w:val="000000"/>
          <w:sz w:val="24"/>
          <w:szCs w:val="24"/>
          <w:lang w:eastAsia="ar-SA"/>
        </w:rPr>
      </w:pPr>
      <w:r w:rsidRPr="00615E02">
        <w:rPr>
          <w:rFonts w:ascii="Times New Roman" w:hAnsi="Times New Roman"/>
          <w:bCs/>
          <w:color w:val="000000"/>
          <w:sz w:val="24"/>
          <w:szCs w:val="24"/>
          <w:lang w:eastAsia="ar-SA"/>
        </w:rPr>
        <w:t>Соотношение между значениями коэффициентов отклонения по показателю «Обеспеченность кадровыми ресурсами (</w:t>
      </w:r>
      <w:r w:rsidRPr="00615E02">
        <w:rPr>
          <w:rFonts w:ascii="Times New Roman" w:hAnsi="Times New Roman"/>
          <w:bCs/>
          <w:color w:val="000000"/>
          <w:sz w:val="24"/>
          <w:szCs w:val="24"/>
        </w:rPr>
        <w:t>количество специалистов и иных работников определенного уровня квалификации по профилю услуг и (или) работ</w:t>
      </w:r>
      <w:r w:rsidRPr="00615E02">
        <w:rPr>
          <w:rFonts w:ascii="Times New Roman" w:hAnsi="Times New Roman"/>
          <w:bCs/>
          <w:color w:val="000000"/>
          <w:sz w:val="24"/>
          <w:szCs w:val="24"/>
          <w:lang w:eastAsia="ar-SA"/>
        </w:rPr>
        <w:t>)» (</w:t>
      </w:r>
      <w:r w:rsidRPr="00615E02">
        <w:rPr>
          <w:rFonts w:ascii="Times New Roman" w:hAnsi="Times New Roman"/>
          <w:sz w:val="24"/>
          <w:szCs w:val="24"/>
        </w:rPr>
        <w:t>Коткл</w:t>
      </w:r>
      <w:r w:rsidRPr="00615E02">
        <w:rPr>
          <w:rFonts w:ascii="Times New Roman" w:hAnsi="Times New Roman"/>
          <w:sz w:val="24"/>
          <w:szCs w:val="24"/>
          <w:vertAlign w:val="subscript"/>
        </w:rPr>
        <w:t>1</w:t>
      </w:r>
      <w:proofErr w:type="spellStart"/>
      <w:r w:rsidRPr="00615E02">
        <w:rPr>
          <w:rFonts w:ascii="Times New Roman" w:hAnsi="Times New Roman"/>
          <w:sz w:val="24"/>
          <w:szCs w:val="24"/>
          <w:vertAlign w:val="subscript"/>
          <w:lang w:val="en-US"/>
        </w:rPr>
        <w:t>i</w:t>
      </w:r>
      <w:proofErr w:type="spellEnd"/>
      <w:r w:rsidRPr="00615E02">
        <w:rPr>
          <w:rFonts w:ascii="Times New Roman" w:hAnsi="Times New Roman"/>
          <w:sz w:val="24"/>
          <w:szCs w:val="24"/>
          <w:vertAlign w:val="subscript"/>
        </w:rPr>
        <w:t>а</w:t>
      </w:r>
      <w:r w:rsidRPr="00615E02">
        <w:rPr>
          <w:rFonts w:ascii="Times New Roman" w:hAnsi="Times New Roman"/>
          <w:sz w:val="24"/>
          <w:szCs w:val="24"/>
        </w:rPr>
        <w:t>, Коткл</w:t>
      </w:r>
      <w:r w:rsidRPr="00615E02">
        <w:rPr>
          <w:rFonts w:ascii="Times New Roman" w:hAnsi="Times New Roman"/>
          <w:sz w:val="24"/>
          <w:szCs w:val="24"/>
          <w:vertAlign w:val="subscript"/>
        </w:rPr>
        <w:t>1iб</w:t>
      </w:r>
      <w:r w:rsidRPr="00615E02">
        <w:rPr>
          <w:rFonts w:ascii="Times New Roman" w:hAnsi="Times New Roman"/>
          <w:sz w:val="24"/>
          <w:szCs w:val="24"/>
        </w:rPr>
        <w:t>, Коткл</w:t>
      </w:r>
      <w:r w:rsidRPr="00615E02">
        <w:rPr>
          <w:rFonts w:ascii="Times New Roman" w:hAnsi="Times New Roman"/>
          <w:sz w:val="24"/>
          <w:szCs w:val="24"/>
          <w:vertAlign w:val="subscript"/>
        </w:rPr>
        <w:t>1iв</w:t>
      </w:r>
      <w:r w:rsidRPr="00615E02">
        <w:rPr>
          <w:rFonts w:ascii="Times New Roman" w:hAnsi="Times New Roman"/>
          <w:sz w:val="24"/>
          <w:szCs w:val="24"/>
        </w:rPr>
        <w:t>, Коткл</w:t>
      </w:r>
      <w:r w:rsidRPr="00615E02">
        <w:rPr>
          <w:rFonts w:ascii="Times New Roman" w:hAnsi="Times New Roman"/>
          <w:sz w:val="24"/>
          <w:szCs w:val="24"/>
          <w:vertAlign w:val="subscript"/>
        </w:rPr>
        <w:t>1iг</w:t>
      </w:r>
      <w:r w:rsidRPr="00615E02">
        <w:rPr>
          <w:rFonts w:ascii="Times New Roman" w:hAnsi="Times New Roman"/>
          <w:sz w:val="24"/>
          <w:szCs w:val="24"/>
        </w:rPr>
        <w:t>, Коткл</w:t>
      </w:r>
      <w:r w:rsidRPr="00615E02">
        <w:rPr>
          <w:rFonts w:ascii="Times New Roman" w:hAnsi="Times New Roman"/>
          <w:sz w:val="24"/>
          <w:szCs w:val="24"/>
          <w:vertAlign w:val="subscript"/>
        </w:rPr>
        <w:t>1iд</w:t>
      </w:r>
      <w:r w:rsidRPr="00615E02">
        <w:rPr>
          <w:rFonts w:ascii="Times New Roman" w:hAnsi="Times New Roman"/>
          <w:sz w:val="24"/>
          <w:szCs w:val="24"/>
        </w:rPr>
        <w:t>, Коткл</w:t>
      </w:r>
      <w:r w:rsidRPr="00615E02">
        <w:rPr>
          <w:rFonts w:ascii="Times New Roman" w:hAnsi="Times New Roman"/>
          <w:sz w:val="24"/>
          <w:szCs w:val="24"/>
          <w:vertAlign w:val="subscript"/>
        </w:rPr>
        <w:t>1iе</w:t>
      </w:r>
      <w:r w:rsidR="008868D6">
        <w:rPr>
          <w:rFonts w:ascii="Times New Roman" w:hAnsi="Times New Roman"/>
          <w:sz w:val="24"/>
          <w:szCs w:val="24"/>
        </w:rPr>
        <w:t xml:space="preserve">, </w:t>
      </w:r>
      <w:r w:rsidR="008868D6" w:rsidRPr="00615E02">
        <w:rPr>
          <w:rFonts w:ascii="Times New Roman" w:hAnsi="Times New Roman"/>
          <w:sz w:val="24"/>
          <w:szCs w:val="24"/>
        </w:rPr>
        <w:t>Коткл</w:t>
      </w:r>
      <w:r w:rsidR="008868D6">
        <w:rPr>
          <w:rFonts w:ascii="Times New Roman" w:hAnsi="Times New Roman"/>
          <w:sz w:val="24"/>
          <w:szCs w:val="24"/>
          <w:vertAlign w:val="subscript"/>
        </w:rPr>
        <w:t xml:space="preserve">1iж, </w:t>
      </w:r>
      <w:r w:rsidR="008868D6" w:rsidRPr="00615E02">
        <w:rPr>
          <w:rFonts w:ascii="Times New Roman" w:hAnsi="Times New Roman"/>
          <w:sz w:val="24"/>
          <w:szCs w:val="24"/>
        </w:rPr>
        <w:t>Коткл</w:t>
      </w:r>
      <w:r w:rsidR="008868D6">
        <w:rPr>
          <w:rFonts w:ascii="Times New Roman" w:hAnsi="Times New Roman"/>
          <w:sz w:val="24"/>
          <w:szCs w:val="24"/>
          <w:vertAlign w:val="subscript"/>
        </w:rPr>
        <w:t xml:space="preserve">1iз, </w:t>
      </w:r>
      <w:r w:rsidR="008868D6" w:rsidRPr="00615E02">
        <w:rPr>
          <w:rFonts w:ascii="Times New Roman" w:hAnsi="Times New Roman"/>
          <w:sz w:val="24"/>
          <w:szCs w:val="24"/>
        </w:rPr>
        <w:t>Коткл</w:t>
      </w:r>
      <w:r w:rsidR="008868D6">
        <w:rPr>
          <w:rFonts w:ascii="Times New Roman" w:hAnsi="Times New Roman"/>
          <w:sz w:val="24"/>
          <w:szCs w:val="24"/>
          <w:vertAlign w:val="subscript"/>
        </w:rPr>
        <w:t>1iк</w:t>
      </w:r>
      <w:r w:rsidRPr="00615E02">
        <w:rPr>
          <w:rFonts w:ascii="Times New Roman" w:hAnsi="Times New Roman"/>
          <w:bCs/>
          <w:color w:val="000000"/>
          <w:sz w:val="24"/>
          <w:szCs w:val="24"/>
          <w:lang w:eastAsia="ar-SA"/>
        </w:rPr>
        <w:t>) устанавливается в диапазонах, указанных в Таблице № 5.</w:t>
      </w:r>
    </w:p>
    <w:p w14:paraId="274AA744" w14:textId="77777777" w:rsidR="00690347" w:rsidRPr="00615E02" w:rsidRDefault="00690347" w:rsidP="00690347">
      <w:pPr>
        <w:widowControl w:val="0"/>
        <w:suppressAutoHyphens/>
        <w:autoSpaceDE w:val="0"/>
        <w:autoSpaceDN w:val="0"/>
        <w:adjustRightInd w:val="0"/>
        <w:spacing w:after="0"/>
        <w:ind w:firstLine="567"/>
        <w:jc w:val="right"/>
        <w:rPr>
          <w:rFonts w:ascii="Times New Roman" w:hAnsi="Times New Roman"/>
          <w:bCs/>
          <w:color w:val="000000"/>
          <w:sz w:val="24"/>
          <w:szCs w:val="24"/>
          <w:lang w:eastAsia="ar-SA"/>
        </w:rPr>
      </w:pPr>
      <w:r w:rsidRPr="00615E02">
        <w:rPr>
          <w:rFonts w:ascii="Times New Roman" w:hAnsi="Times New Roman"/>
          <w:bCs/>
          <w:color w:val="000000"/>
          <w:sz w:val="24"/>
          <w:szCs w:val="24"/>
          <w:lang w:eastAsia="ar-SA"/>
        </w:rPr>
        <w:t>Таблица № 5</w:t>
      </w:r>
    </w:p>
    <w:tbl>
      <w:tblPr>
        <w:tblW w:w="10157" w:type="dxa"/>
        <w:jc w:val="center"/>
        <w:tblLayout w:type="fixed"/>
        <w:tblCellMar>
          <w:left w:w="75" w:type="dxa"/>
          <w:right w:w="75" w:type="dxa"/>
        </w:tblCellMar>
        <w:tblLook w:val="04A0" w:firstRow="1" w:lastRow="0" w:firstColumn="1" w:lastColumn="0" w:noHBand="0" w:noVBand="1"/>
      </w:tblPr>
      <w:tblGrid>
        <w:gridCol w:w="1329"/>
        <w:gridCol w:w="2358"/>
        <w:gridCol w:w="2693"/>
        <w:gridCol w:w="2308"/>
        <w:gridCol w:w="1469"/>
      </w:tblGrid>
      <w:tr w:rsidR="00690347" w:rsidRPr="00615E02" w14:paraId="7FA0EC0D" w14:textId="77777777" w:rsidTr="007D57CE">
        <w:trPr>
          <w:trHeight w:val="459"/>
          <w:jc w:val="center"/>
        </w:trPr>
        <w:tc>
          <w:tcPr>
            <w:tcW w:w="1329" w:type="dxa"/>
            <w:vMerge w:val="restart"/>
            <w:tcBorders>
              <w:top w:val="single" w:sz="8" w:space="0" w:color="auto"/>
              <w:left w:val="single" w:sz="8" w:space="0" w:color="auto"/>
              <w:bottom w:val="single" w:sz="4" w:space="0" w:color="auto"/>
              <w:right w:val="single" w:sz="8" w:space="0" w:color="auto"/>
            </w:tcBorders>
            <w:vAlign w:val="center"/>
            <w:hideMark/>
          </w:tcPr>
          <w:p w14:paraId="75FFA92D" w14:textId="77777777" w:rsidR="00690347" w:rsidRPr="00615E02" w:rsidRDefault="00690347" w:rsidP="00690347">
            <w:pPr>
              <w:widowControl w:val="0"/>
              <w:autoSpaceDN w:val="0"/>
              <w:adjustRightInd w:val="0"/>
              <w:ind w:firstLine="108"/>
              <w:jc w:val="center"/>
              <w:rPr>
                <w:rFonts w:ascii="Times New Roman" w:hAnsi="Times New Roman"/>
                <w:bCs/>
                <w:sz w:val="24"/>
                <w:szCs w:val="24"/>
              </w:rPr>
            </w:pPr>
            <w:r w:rsidRPr="00615E02">
              <w:rPr>
                <w:rFonts w:ascii="Times New Roman" w:hAnsi="Times New Roman"/>
                <w:sz w:val="24"/>
                <w:szCs w:val="24"/>
              </w:rPr>
              <w:t>Баллы</w:t>
            </w:r>
          </w:p>
        </w:tc>
        <w:tc>
          <w:tcPr>
            <w:tcW w:w="2358" w:type="dxa"/>
            <w:vMerge w:val="restart"/>
            <w:tcBorders>
              <w:top w:val="single" w:sz="8" w:space="0" w:color="auto"/>
              <w:left w:val="single" w:sz="8" w:space="0" w:color="auto"/>
              <w:bottom w:val="single" w:sz="4" w:space="0" w:color="auto"/>
              <w:right w:val="single" w:sz="8" w:space="0" w:color="auto"/>
            </w:tcBorders>
            <w:vAlign w:val="center"/>
            <w:hideMark/>
          </w:tcPr>
          <w:p w14:paraId="6C0A1C81" w14:textId="77777777" w:rsidR="00690347" w:rsidRPr="00615E02" w:rsidRDefault="00690347" w:rsidP="00690347">
            <w:pPr>
              <w:widowControl w:val="0"/>
              <w:autoSpaceDN w:val="0"/>
              <w:adjustRightInd w:val="0"/>
              <w:ind w:firstLine="108"/>
              <w:jc w:val="center"/>
              <w:rPr>
                <w:rFonts w:ascii="Times New Roman" w:hAnsi="Times New Roman"/>
                <w:bCs/>
                <w:sz w:val="24"/>
                <w:szCs w:val="24"/>
              </w:rPr>
            </w:pPr>
            <w:r w:rsidRPr="00615E02">
              <w:rPr>
                <w:rFonts w:ascii="Times New Roman" w:hAnsi="Times New Roman"/>
                <w:sz w:val="24"/>
                <w:szCs w:val="24"/>
              </w:rPr>
              <w:t>Показатель</w:t>
            </w:r>
          </w:p>
        </w:tc>
        <w:tc>
          <w:tcPr>
            <w:tcW w:w="2693" w:type="dxa"/>
            <w:vMerge w:val="restart"/>
            <w:tcBorders>
              <w:top w:val="single" w:sz="8" w:space="0" w:color="auto"/>
              <w:left w:val="single" w:sz="8" w:space="0" w:color="auto"/>
              <w:bottom w:val="single" w:sz="4" w:space="0" w:color="auto"/>
              <w:right w:val="single" w:sz="8" w:space="0" w:color="auto"/>
            </w:tcBorders>
            <w:vAlign w:val="center"/>
            <w:hideMark/>
          </w:tcPr>
          <w:p w14:paraId="5AF47620" w14:textId="77777777" w:rsidR="00690347" w:rsidRPr="00615E02" w:rsidRDefault="00690347" w:rsidP="00690347">
            <w:pPr>
              <w:widowControl w:val="0"/>
              <w:autoSpaceDN w:val="0"/>
              <w:adjustRightInd w:val="0"/>
              <w:ind w:firstLine="108"/>
              <w:jc w:val="center"/>
              <w:rPr>
                <w:rFonts w:ascii="Times New Roman" w:hAnsi="Times New Roman"/>
                <w:bCs/>
                <w:sz w:val="24"/>
                <w:szCs w:val="24"/>
              </w:rPr>
            </w:pPr>
            <w:r w:rsidRPr="00615E02">
              <w:rPr>
                <w:rFonts w:ascii="Times New Roman" w:hAnsi="Times New Roman"/>
                <w:bCs/>
                <w:sz w:val="24"/>
                <w:szCs w:val="24"/>
              </w:rPr>
              <w:t>Наименование должности (специальности) профильного сотрудника (специалиста, работника), требования к уровню квалификации</w:t>
            </w:r>
          </w:p>
        </w:tc>
        <w:tc>
          <w:tcPr>
            <w:tcW w:w="3777" w:type="dxa"/>
            <w:gridSpan w:val="2"/>
            <w:tcBorders>
              <w:top w:val="single" w:sz="8" w:space="0" w:color="auto"/>
              <w:left w:val="single" w:sz="8" w:space="0" w:color="auto"/>
              <w:bottom w:val="single" w:sz="8" w:space="0" w:color="auto"/>
              <w:right w:val="single" w:sz="8" w:space="0" w:color="auto"/>
            </w:tcBorders>
            <w:vAlign w:val="center"/>
            <w:hideMark/>
          </w:tcPr>
          <w:p w14:paraId="6F648DCD" w14:textId="77777777" w:rsidR="00690347" w:rsidRPr="00615E02" w:rsidRDefault="00690347" w:rsidP="00690347">
            <w:pPr>
              <w:widowControl w:val="0"/>
              <w:suppressAutoHyphens/>
              <w:autoSpaceDE w:val="0"/>
              <w:autoSpaceDN w:val="0"/>
              <w:adjustRightInd w:val="0"/>
              <w:spacing w:after="0" w:line="240" w:lineRule="auto"/>
              <w:ind w:firstLine="68"/>
              <w:jc w:val="center"/>
              <w:rPr>
                <w:rFonts w:ascii="Times New Roman" w:hAnsi="Times New Roman" w:cs="Calibri"/>
                <w:sz w:val="24"/>
                <w:szCs w:val="24"/>
                <w:lang w:eastAsia="ar-SA"/>
              </w:rPr>
            </w:pPr>
            <w:r w:rsidRPr="00615E02">
              <w:rPr>
                <w:rFonts w:ascii="Times New Roman" w:hAnsi="Times New Roman"/>
                <w:bCs/>
                <w:color w:val="000000"/>
                <w:sz w:val="24"/>
                <w:szCs w:val="24"/>
                <w:lang w:eastAsia="ar-SA"/>
              </w:rPr>
              <w:t>Величина коэффициента отклонения</w:t>
            </w:r>
          </w:p>
        </w:tc>
      </w:tr>
      <w:tr w:rsidR="00690347" w:rsidRPr="00615E02" w14:paraId="4954BDED" w14:textId="77777777" w:rsidTr="007D57CE">
        <w:trPr>
          <w:trHeight w:val="423"/>
          <w:jc w:val="center"/>
        </w:trPr>
        <w:tc>
          <w:tcPr>
            <w:tcW w:w="1329" w:type="dxa"/>
            <w:vMerge/>
            <w:tcBorders>
              <w:top w:val="single" w:sz="8" w:space="0" w:color="auto"/>
              <w:left w:val="single" w:sz="8" w:space="0" w:color="auto"/>
              <w:bottom w:val="single" w:sz="4" w:space="0" w:color="auto"/>
              <w:right w:val="single" w:sz="8" w:space="0" w:color="auto"/>
            </w:tcBorders>
            <w:vAlign w:val="center"/>
            <w:hideMark/>
          </w:tcPr>
          <w:p w14:paraId="5B8CB538" w14:textId="77777777" w:rsidR="00690347" w:rsidRPr="00615E02" w:rsidRDefault="00690347" w:rsidP="00690347">
            <w:pPr>
              <w:ind w:firstLine="108"/>
              <w:rPr>
                <w:rFonts w:ascii="Times New Roman" w:hAnsi="Times New Roman"/>
                <w:bCs/>
                <w:sz w:val="24"/>
                <w:szCs w:val="24"/>
              </w:rPr>
            </w:pPr>
          </w:p>
        </w:tc>
        <w:tc>
          <w:tcPr>
            <w:tcW w:w="2358" w:type="dxa"/>
            <w:vMerge/>
            <w:tcBorders>
              <w:top w:val="single" w:sz="8" w:space="0" w:color="auto"/>
              <w:left w:val="single" w:sz="8" w:space="0" w:color="auto"/>
              <w:bottom w:val="single" w:sz="4" w:space="0" w:color="auto"/>
              <w:right w:val="single" w:sz="8" w:space="0" w:color="auto"/>
            </w:tcBorders>
            <w:vAlign w:val="center"/>
            <w:hideMark/>
          </w:tcPr>
          <w:p w14:paraId="401100FB" w14:textId="77777777" w:rsidR="00690347" w:rsidRPr="00615E02" w:rsidRDefault="00690347" w:rsidP="00690347">
            <w:pPr>
              <w:ind w:firstLine="108"/>
              <w:rPr>
                <w:rFonts w:ascii="Times New Roman" w:hAnsi="Times New Roman"/>
                <w:bCs/>
                <w:sz w:val="24"/>
                <w:szCs w:val="24"/>
              </w:rPr>
            </w:pPr>
          </w:p>
        </w:tc>
        <w:tc>
          <w:tcPr>
            <w:tcW w:w="2693" w:type="dxa"/>
            <w:vMerge/>
            <w:tcBorders>
              <w:top w:val="single" w:sz="8" w:space="0" w:color="auto"/>
              <w:left w:val="single" w:sz="8" w:space="0" w:color="auto"/>
              <w:bottom w:val="single" w:sz="4" w:space="0" w:color="auto"/>
              <w:right w:val="single" w:sz="8" w:space="0" w:color="auto"/>
            </w:tcBorders>
            <w:vAlign w:val="center"/>
            <w:hideMark/>
          </w:tcPr>
          <w:p w14:paraId="675F7CA4" w14:textId="77777777" w:rsidR="00690347" w:rsidRPr="00615E02" w:rsidRDefault="00690347" w:rsidP="00690347">
            <w:pPr>
              <w:ind w:firstLine="108"/>
              <w:rPr>
                <w:rFonts w:ascii="Times New Roman" w:hAnsi="Times New Roman"/>
                <w:bCs/>
                <w:sz w:val="24"/>
                <w:szCs w:val="24"/>
              </w:rPr>
            </w:pPr>
          </w:p>
        </w:tc>
        <w:tc>
          <w:tcPr>
            <w:tcW w:w="2308" w:type="dxa"/>
            <w:tcBorders>
              <w:top w:val="nil"/>
              <w:left w:val="single" w:sz="8" w:space="0" w:color="auto"/>
              <w:bottom w:val="single" w:sz="4" w:space="0" w:color="auto"/>
              <w:right w:val="single" w:sz="8" w:space="0" w:color="auto"/>
            </w:tcBorders>
            <w:vAlign w:val="center"/>
            <w:hideMark/>
          </w:tcPr>
          <w:p w14:paraId="553D8927" w14:textId="77777777" w:rsidR="00690347" w:rsidRPr="00615E02" w:rsidRDefault="00690347" w:rsidP="00690347">
            <w:pPr>
              <w:widowControl w:val="0"/>
              <w:suppressAutoHyphens/>
              <w:autoSpaceDE w:val="0"/>
              <w:autoSpaceDN w:val="0"/>
              <w:adjustRightInd w:val="0"/>
              <w:spacing w:after="0" w:line="240" w:lineRule="auto"/>
              <w:ind w:firstLine="68"/>
              <w:jc w:val="center"/>
              <w:rPr>
                <w:rFonts w:ascii="Times New Roman" w:hAnsi="Times New Roman" w:cs="Calibri"/>
                <w:sz w:val="24"/>
                <w:szCs w:val="24"/>
                <w:lang w:eastAsia="ar-SA"/>
              </w:rPr>
            </w:pPr>
            <w:r w:rsidRPr="00615E02">
              <w:rPr>
                <w:rFonts w:ascii="Times New Roman" w:hAnsi="Times New Roman"/>
                <w:bCs/>
                <w:sz w:val="24"/>
                <w:szCs w:val="24"/>
                <w:lang w:eastAsia="ar-SA"/>
              </w:rPr>
              <w:t>Значение показателя, человек</w:t>
            </w:r>
          </w:p>
        </w:tc>
        <w:tc>
          <w:tcPr>
            <w:tcW w:w="1469" w:type="dxa"/>
            <w:tcBorders>
              <w:top w:val="nil"/>
              <w:left w:val="single" w:sz="8" w:space="0" w:color="auto"/>
              <w:bottom w:val="single" w:sz="4" w:space="0" w:color="auto"/>
              <w:right w:val="single" w:sz="8" w:space="0" w:color="auto"/>
            </w:tcBorders>
            <w:vAlign w:val="center"/>
            <w:hideMark/>
          </w:tcPr>
          <w:p w14:paraId="34C37463" w14:textId="77777777" w:rsidR="00690347" w:rsidRPr="00615E02" w:rsidRDefault="00690347" w:rsidP="00690347">
            <w:pPr>
              <w:widowControl w:val="0"/>
              <w:suppressAutoHyphens/>
              <w:autoSpaceDE w:val="0"/>
              <w:autoSpaceDN w:val="0"/>
              <w:adjustRightInd w:val="0"/>
              <w:spacing w:after="0" w:line="240" w:lineRule="auto"/>
              <w:ind w:firstLine="68"/>
              <w:jc w:val="center"/>
              <w:rPr>
                <w:rFonts w:ascii="Times New Roman" w:hAnsi="Times New Roman" w:cs="Calibri"/>
                <w:sz w:val="24"/>
                <w:szCs w:val="24"/>
                <w:lang w:eastAsia="ar-SA"/>
              </w:rPr>
            </w:pPr>
            <w:r w:rsidRPr="00615E02">
              <w:rPr>
                <w:rFonts w:ascii="Times New Roman" w:hAnsi="Times New Roman"/>
                <w:bCs/>
                <w:sz w:val="24"/>
                <w:szCs w:val="24"/>
                <w:lang w:eastAsia="ar-SA"/>
              </w:rPr>
              <w:t>Значение показателя, человек</w:t>
            </w:r>
          </w:p>
        </w:tc>
      </w:tr>
      <w:tr w:rsidR="00690347" w:rsidRPr="00615E02" w14:paraId="55D35A0E" w14:textId="77777777" w:rsidTr="007D57CE">
        <w:trPr>
          <w:trHeight w:val="357"/>
          <w:jc w:val="center"/>
        </w:trPr>
        <w:tc>
          <w:tcPr>
            <w:tcW w:w="1329" w:type="dxa"/>
            <w:vMerge w:val="restart"/>
            <w:tcBorders>
              <w:top w:val="single" w:sz="4" w:space="0" w:color="auto"/>
              <w:left w:val="single" w:sz="4" w:space="0" w:color="auto"/>
              <w:bottom w:val="single" w:sz="4" w:space="0" w:color="auto"/>
              <w:right w:val="single" w:sz="8" w:space="0" w:color="auto"/>
            </w:tcBorders>
            <w:vAlign w:val="center"/>
            <w:hideMark/>
          </w:tcPr>
          <w:p w14:paraId="5306FD45" w14:textId="77777777" w:rsidR="00690347" w:rsidRPr="00615E02" w:rsidRDefault="00690347" w:rsidP="00690347">
            <w:pPr>
              <w:widowControl w:val="0"/>
              <w:autoSpaceDN w:val="0"/>
              <w:adjustRightInd w:val="0"/>
              <w:ind w:firstLine="108"/>
              <w:jc w:val="center"/>
              <w:rPr>
                <w:rFonts w:ascii="Times New Roman" w:hAnsi="Times New Roman"/>
                <w:bCs/>
                <w:sz w:val="24"/>
                <w:szCs w:val="24"/>
              </w:rPr>
            </w:pPr>
            <w:r w:rsidRPr="00615E02">
              <w:rPr>
                <w:rFonts w:ascii="Times New Roman" w:hAnsi="Times New Roman"/>
                <w:sz w:val="24"/>
                <w:szCs w:val="24"/>
              </w:rPr>
              <w:t>100</w:t>
            </w:r>
          </w:p>
        </w:tc>
        <w:tc>
          <w:tcPr>
            <w:tcW w:w="2358" w:type="dxa"/>
            <w:vMerge w:val="restart"/>
            <w:tcBorders>
              <w:top w:val="single" w:sz="4" w:space="0" w:color="auto"/>
              <w:left w:val="single" w:sz="8" w:space="0" w:color="auto"/>
              <w:bottom w:val="single" w:sz="4" w:space="0" w:color="auto"/>
              <w:right w:val="single" w:sz="4" w:space="0" w:color="auto"/>
            </w:tcBorders>
            <w:vAlign w:val="center"/>
            <w:hideMark/>
          </w:tcPr>
          <w:p w14:paraId="4E2F278B" w14:textId="77777777" w:rsidR="00690347" w:rsidRPr="00615E02" w:rsidRDefault="00690347" w:rsidP="00690347">
            <w:pPr>
              <w:widowControl w:val="0"/>
              <w:autoSpaceDN w:val="0"/>
              <w:adjustRightInd w:val="0"/>
              <w:ind w:firstLine="108"/>
              <w:jc w:val="center"/>
              <w:rPr>
                <w:rFonts w:ascii="Times New Roman" w:hAnsi="Times New Roman"/>
                <w:sz w:val="24"/>
                <w:szCs w:val="24"/>
              </w:rPr>
            </w:pPr>
            <w:r w:rsidRPr="00615E02">
              <w:rPr>
                <w:rFonts w:ascii="Times New Roman" w:hAnsi="Times New Roman"/>
                <w:sz w:val="24"/>
                <w:szCs w:val="24"/>
              </w:rPr>
              <w:t>обеспеченность кадровыми ресурсами (количество специалистов по профилю работ)</w:t>
            </w:r>
          </w:p>
          <w:p w14:paraId="020CD36B" w14:textId="77777777" w:rsidR="00690347" w:rsidRPr="00615E02" w:rsidRDefault="00690347" w:rsidP="00690347">
            <w:pPr>
              <w:widowControl w:val="0"/>
              <w:autoSpaceDN w:val="0"/>
              <w:adjustRightInd w:val="0"/>
              <w:ind w:firstLine="108"/>
              <w:jc w:val="center"/>
              <w:rPr>
                <w:rFonts w:ascii="Times New Roman" w:hAnsi="Times New Roman"/>
                <w:bCs/>
                <w:i/>
                <w:sz w:val="24"/>
                <w:szCs w:val="24"/>
                <w:u w:val="single"/>
              </w:rPr>
            </w:pPr>
          </w:p>
        </w:tc>
        <w:tc>
          <w:tcPr>
            <w:tcW w:w="2693" w:type="dxa"/>
            <w:vMerge w:val="restart"/>
            <w:tcBorders>
              <w:top w:val="single" w:sz="4" w:space="0" w:color="auto"/>
              <w:left w:val="single" w:sz="4" w:space="0" w:color="auto"/>
              <w:right w:val="single" w:sz="4" w:space="0" w:color="auto"/>
            </w:tcBorders>
            <w:vAlign w:val="center"/>
          </w:tcPr>
          <w:p w14:paraId="41177422" w14:textId="77777777" w:rsidR="00690347" w:rsidRPr="00615E02" w:rsidRDefault="00690347" w:rsidP="00690347">
            <w:pPr>
              <w:shd w:val="clear" w:color="auto" w:fill="FFFFFF"/>
              <w:rPr>
                <w:rFonts w:ascii="Times New Roman" w:eastAsia="Times New Roman" w:hAnsi="Times New Roman"/>
                <w:sz w:val="24"/>
                <w:szCs w:val="24"/>
                <w:lang w:eastAsia="ru-RU"/>
              </w:rPr>
            </w:pPr>
            <w:r w:rsidRPr="00615E02">
              <w:rPr>
                <w:rFonts w:ascii="Times New Roman" w:eastAsia="Times New Roman" w:hAnsi="Times New Roman"/>
                <w:sz w:val="24"/>
                <w:szCs w:val="24"/>
                <w:lang w:eastAsia="ru-RU"/>
              </w:rPr>
              <w:t>а) кровельщик не ниже 3 разряда</w:t>
            </w:r>
          </w:p>
        </w:tc>
        <w:tc>
          <w:tcPr>
            <w:tcW w:w="2308" w:type="dxa"/>
            <w:tcBorders>
              <w:top w:val="single" w:sz="4" w:space="0" w:color="auto"/>
              <w:left w:val="single" w:sz="4" w:space="0" w:color="auto"/>
              <w:bottom w:val="single" w:sz="4" w:space="0" w:color="auto"/>
              <w:right w:val="single" w:sz="4" w:space="0" w:color="auto"/>
            </w:tcBorders>
            <w:vAlign w:val="center"/>
            <w:hideMark/>
          </w:tcPr>
          <w:p w14:paraId="3BCF020A" w14:textId="77777777" w:rsidR="00690347" w:rsidRPr="00615E02" w:rsidRDefault="00690347" w:rsidP="00690347">
            <w:pPr>
              <w:ind w:firstLine="108"/>
              <w:jc w:val="center"/>
              <w:rPr>
                <w:rFonts w:ascii="Times New Roman" w:hAnsi="Times New Roman"/>
                <w:bCs/>
                <w:sz w:val="24"/>
                <w:szCs w:val="24"/>
              </w:rPr>
            </w:pPr>
            <w:r w:rsidRPr="00615E02">
              <w:rPr>
                <w:rFonts w:ascii="Times New Roman" w:hAnsi="Times New Roman"/>
                <w:sz w:val="24"/>
                <w:szCs w:val="24"/>
                <w:lang w:val="en-US"/>
              </w:rPr>
              <w:t>&gt;</w:t>
            </w:r>
            <w:r w:rsidRPr="00615E02">
              <w:rPr>
                <w:rFonts w:ascii="Times New Roman" w:hAnsi="Times New Roman"/>
                <w:sz w:val="24"/>
                <w:szCs w:val="24"/>
              </w:rPr>
              <w:t>5</w:t>
            </w:r>
          </w:p>
        </w:tc>
        <w:tc>
          <w:tcPr>
            <w:tcW w:w="1469" w:type="dxa"/>
            <w:tcBorders>
              <w:top w:val="nil"/>
              <w:left w:val="single" w:sz="4" w:space="0" w:color="auto"/>
              <w:bottom w:val="single" w:sz="4" w:space="0" w:color="auto"/>
              <w:right w:val="single" w:sz="8" w:space="0" w:color="auto"/>
            </w:tcBorders>
            <w:vAlign w:val="center"/>
            <w:hideMark/>
          </w:tcPr>
          <w:p w14:paraId="0F8E0144" w14:textId="77777777" w:rsidR="00690347" w:rsidRPr="00615E02" w:rsidRDefault="00690347" w:rsidP="00690347">
            <w:pPr>
              <w:ind w:firstLine="108"/>
              <w:jc w:val="center"/>
              <w:rPr>
                <w:rFonts w:ascii="Times New Roman" w:hAnsi="Times New Roman"/>
                <w:bCs/>
                <w:sz w:val="24"/>
                <w:szCs w:val="24"/>
              </w:rPr>
            </w:pPr>
            <w:r w:rsidRPr="00615E02">
              <w:rPr>
                <w:rFonts w:ascii="Times New Roman" w:hAnsi="Times New Roman"/>
                <w:sz w:val="24"/>
                <w:szCs w:val="24"/>
              </w:rPr>
              <w:t>1</w:t>
            </w:r>
          </w:p>
        </w:tc>
      </w:tr>
      <w:tr w:rsidR="00690347" w:rsidRPr="00615E02" w14:paraId="5638F904" w14:textId="77777777" w:rsidTr="007D57CE">
        <w:trPr>
          <w:trHeight w:val="357"/>
          <w:jc w:val="center"/>
        </w:trPr>
        <w:tc>
          <w:tcPr>
            <w:tcW w:w="1329" w:type="dxa"/>
            <w:vMerge/>
            <w:tcBorders>
              <w:left w:val="single" w:sz="4" w:space="0" w:color="auto"/>
              <w:bottom w:val="single" w:sz="4" w:space="0" w:color="auto"/>
              <w:right w:val="single" w:sz="8" w:space="0" w:color="auto"/>
            </w:tcBorders>
            <w:vAlign w:val="center"/>
            <w:hideMark/>
          </w:tcPr>
          <w:p w14:paraId="2832A873" w14:textId="77777777" w:rsidR="00690347" w:rsidRPr="00615E02" w:rsidRDefault="00690347" w:rsidP="00690347">
            <w:pPr>
              <w:ind w:firstLine="108"/>
              <w:rPr>
                <w:rFonts w:ascii="Times New Roman" w:hAnsi="Times New Roman"/>
                <w:bCs/>
                <w:sz w:val="24"/>
                <w:szCs w:val="24"/>
              </w:rPr>
            </w:pPr>
          </w:p>
        </w:tc>
        <w:tc>
          <w:tcPr>
            <w:tcW w:w="2358" w:type="dxa"/>
            <w:vMerge/>
            <w:tcBorders>
              <w:left w:val="single" w:sz="8" w:space="0" w:color="auto"/>
              <w:bottom w:val="single" w:sz="4" w:space="0" w:color="auto"/>
              <w:right w:val="single" w:sz="4" w:space="0" w:color="auto"/>
            </w:tcBorders>
            <w:vAlign w:val="center"/>
            <w:hideMark/>
          </w:tcPr>
          <w:p w14:paraId="3A7503B1" w14:textId="77777777" w:rsidR="00690347" w:rsidRPr="00615E02" w:rsidRDefault="00690347" w:rsidP="00690347">
            <w:pPr>
              <w:ind w:firstLine="108"/>
              <w:rPr>
                <w:rFonts w:ascii="Times New Roman" w:hAnsi="Times New Roman"/>
                <w:bCs/>
                <w:i/>
                <w:sz w:val="24"/>
                <w:szCs w:val="24"/>
                <w:u w:val="single"/>
              </w:rPr>
            </w:pPr>
          </w:p>
        </w:tc>
        <w:tc>
          <w:tcPr>
            <w:tcW w:w="2693" w:type="dxa"/>
            <w:vMerge/>
            <w:tcBorders>
              <w:left w:val="single" w:sz="4" w:space="0" w:color="auto"/>
              <w:right w:val="single" w:sz="4" w:space="0" w:color="auto"/>
            </w:tcBorders>
            <w:vAlign w:val="center"/>
          </w:tcPr>
          <w:p w14:paraId="361B74D1" w14:textId="77777777" w:rsidR="00690347" w:rsidRPr="00615E02" w:rsidRDefault="00690347" w:rsidP="00690347">
            <w:pPr>
              <w:ind w:firstLine="108"/>
              <w:rPr>
                <w:rFonts w:ascii="Times New Roman" w:hAnsi="Times New Roman"/>
                <w:bCs/>
                <w:sz w:val="24"/>
                <w:szCs w:val="24"/>
              </w:rPr>
            </w:pPr>
          </w:p>
        </w:tc>
        <w:tc>
          <w:tcPr>
            <w:tcW w:w="2308" w:type="dxa"/>
            <w:tcBorders>
              <w:top w:val="nil"/>
              <w:left w:val="single" w:sz="4" w:space="0" w:color="auto"/>
              <w:bottom w:val="single" w:sz="4" w:space="0" w:color="auto"/>
              <w:right w:val="single" w:sz="4" w:space="0" w:color="auto"/>
            </w:tcBorders>
            <w:vAlign w:val="center"/>
            <w:hideMark/>
          </w:tcPr>
          <w:p w14:paraId="565D55C2" w14:textId="77777777" w:rsidR="00690347" w:rsidRPr="00615E02" w:rsidRDefault="00690347" w:rsidP="00690347">
            <w:pPr>
              <w:ind w:firstLine="108"/>
              <w:jc w:val="center"/>
              <w:rPr>
                <w:rFonts w:ascii="Times New Roman" w:hAnsi="Times New Roman"/>
                <w:bCs/>
                <w:sz w:val="24"/>
                <w:szCs w:val="24"/>
              </w:rPr>
            </w:pPr>
            <w:r w:rsidRPr="00615E02">
              <w:rPr>
                <w:rFonts w:ascii="Times New Roman" w:hAnsi="Times New Roman"/>
                <w:sz w:val="24"/>
                <w:szCs w:val="24"/>
              </w:rPr>
              <w:t>4-5</w:t>
            </w:r>
          </w:p>
        </w:tc>
        <w:tc>
          <w:tcPr>
            <w:tcW w:w="1469" w:type="dxa"/>
            <w:tcBorders>
              <w:top w:val="nil"/>
              <w:left w:val="single" w:sz="4" w:space="0" w:color="auto"/>
              <w:bottom w:val="single" w:sz="4" w:space="0" w:color="auto"/>
              <w:right w:val="single" w:sz="8" w:space="0" w:color="auto"/>
            </w:tcBorders>
            <w:vAlign w:val="center"/>
            <w:hideMark/>
          </w:tcPr>
          <w:p w14:paraId="55AFD987" w14:textId="77777777" w:rsidR="00690347" w:rsidRPr="00615E02" w:rsidRDefault="00690347" w:rsidP="00690347">
            <w:pPr>
              <w:ind w:firstLine="108"/>
              <w:jc w:val="center"/>
              <w:rPr>
                <w:rFonts w:ascii="Times New Roman" w:hAnsi="Times New Roman"/>
                <w:bCs/>
                <w:sz w:val="24"/>
                <w:szCs w:val="24"/>
              </w:rPr>
            </w:pPr>
            <w:r w:rsidRPr="00615E02">
              <w:rPr>
                <w:rFonts w:ascii="Times New Roman" w:hAnsi="Times New Roman"/>
                <w:sz w:val="24"/>
                <w:szCs w:val="24"/>
              </w:rPr>
              <w:t>0,8</w:t>
            </w:r>
          </w:p>
        </w:tc>
      </w:tr>
      <w:tr w:rsidR="00690347" w:rsidRPr="00615E02" w14:paraId="6AC2D22B" w14:textId="77777777" w:rsidTr="007D57CE">
        <w:trPr>
          <w:trHeight w:val="357"/>
          <w:jc w:val="center"/>
        </w:trPr>
        <w:tc>
          <w:tcPr>
            <w:tcW w:w="1329" w:type="dxa"/>
            <w:vMerge/>
            <w:tcBorders>
              <w:left w:val="single" w:sz="4" w:space="0" w:color="auto"/>
              <w:bottom w:val="single" w:sz="4" w:space="0" w:color="auto"/>
              <w:right w:val="single" w:sz="8" w:space="0" w:color="auto"/>
            </w:tcBorders>
            <w:vAlign w:val="center"/>
          </w:tcPr>
          <w:p w14:paraId="62B5FAA6" w14:textId="77777777" w:rsidR="00690347" w:rsidRPr="00615E02" w:rsidRDefault="00690347" w:rsidP="00690347">
            <w:pPr>
              <w:ind w:firstLine="108"/>
              <w:rPr>
                <w:rFonts w:ascii="Times New Roman" w:hAnsi="Times New Roman"/>
                <w:bCs/>
                <w:sz w:val="24"/>
                <w:szCs w:val="24"/>
              </w:rPr>
            </w:pPr>
          </w:p>
        </w:tc>
        <w:tc>
          <w:tcPr>
            <w:tcW w:w="2358" w:type="dxa"/>
            <w:vMerge/>
            <w:tcBorders>
              <w:left w:val="single" w:sz="8" w:space="0" w:color="auto"/>
              <w:bottom w:val="single" w:sz="4" w:space="0" w:color="auto"/>
              <w:right w:val="single" w:sz="4" w:space="0" w:color="auto"/>
            </w:tcBorders>
            <w:vAlign w:val="center"/>
          </w:tcPr>
          <w:p w14:paraId="7A5D973B" w14:textId="77777777" w:rsidR="00690347" w:rsidRPr="00615E02" w:rsidRDefault="00690347" w:rsidP="00690347">
            <w:pPr>
              <w:ind w:firstLine="108"/>
              <w:rPr>
                <w:rFonts w:ascii="Times New Roman" w:hAnsi="Times New Roman"/>
                <w:bCs/>
                <w:i/>
                <w:sz w:val="24"/>
                <w:szCs w:val="24"/>
                <w:u w:val="single"/>
              </w:rPr>
            </w:pPr>
          </w:p>
        </w:tc>
        <w:tc>
          <w:tcPr>
            <w:tcW w:w="2693" w:type="dxa"/>
            <w:vMerge/>
            <w:tcBorders>
              <w:left w:val="single" w:sz="4" w:space="0" w:color="auto"/>
              <w:right w:val="single" w:sz="4" w:space="0" w:color="auto"/>
            </w:tcBorders>
            <w:vAlign w:val="center"/>
          </w:tcPr>
          <w:p w14:paraId="737FA5F8" w14:textId="77777777" w:rsidR="00690347" w:rsidRPr="00615E02" w:rsidRDefault="00690347" w:rsidP="00690347">
            <w:pPr>
              <w:ind w:firstLine="108"/>
              <w:rPr>
                <w:rFonts w:ascii="Times New Roman" w:hAnsi="Times New Roman"/>
                <w:bCs/>
                <w:sz w:val="24"/>
                <w:szCs w:val="24"/>
              </w:rPr>
            </w:pPr>
          </w:p>
        </w:tc>
        <w:tc>
          <w:tcPr>
            <w:tcW w:w="2308" w:type="dxa"/>
            <w:tcBorders>
              <w:top w:val="nil"/>
              <w:left w:val="single" w:sz="4" w:space="0" w:color="auto"/>
              <w:bottom w:val="single" w:sz="4" w:space="0" w:color="auto"/>
              <w:right w:val="single" w:sz="4" w:space="0" w:color="auto"/>
            </w:tcBorders>
            <w:vAlign w:val="center"/>
          </w:tcPr>
          <w:p w14:paraId="030F1EE6" w14:textId="77777777" w:rsidR="00690347" w:rsidRPr="00615E02" w:rsidRDefault="00690347" w:rsidP="00690347">
            <w:pPr>
              <w:ind w:firstLine="108"/>
              <w:jc w:val="center"/>
              <w:rPr>
                <w:rFonts w:ascii="Times New Roman" w:hAnsi="Times New Roman"/>
                <w:sz w:val="24"/>
                <w:szCs w:val="24"/>
              </w:rPr>
            </w:pPr>
            <w:r w:rsidRPr="00615E02">
              <w:rPr>
                <w:rFonts w:ascii="Times New Roman" w:hAnsi="Times New Roman"/>
                <w:sz w:val="24"/>
                <w:szCs w:val="24"/>
              </w:rPr>
              <w:t>2-3</w:t>
            </w:r>
          </w:p>
        </w:tc>
        <w:tc>
          <w:tcPr>
            <w:tcW w:w="1469" w:type="dxa"/>
            <w:tcBorders>
              <w:top w:val="nil"/>
              <w:left w:val="single" w:sz="4" w:space="0" w:color="auto"/>
              <w:bottom w:val="single" w:sz="4" w:space="0" w:color="auto"/>
              <w:right w:val="single" w:sz="8" w:space="0" w:color="auto"/>
            </w:tcBorders>
            <w:vAlign w:val="center"/>
          </w:tcPr>
          <w:p w14:paraId="7620FE25" w14:textId="77777777" w:rsidR="00690347" w:rsidRPr="00615E02" w:rsidRDefault="00690347" w:rsidP="00690347">
            <w:pPr>
              <w:ind w:firstLine="108"/>
              <w:jc w:val="center"/>
              <w:rPr>
                <w:rFonts w:ascii="Times New Roman" w:hAnsi="Times New Roman"/>
                <w:sz w:val="24"/>
                <w:szCs w:val="24"/>
              </w:rPr>
            </w:pPr>
            <w:r w:rsidRPr="00615E02">
              <w:rPr>
                <w:rFonts w:ascii="Times New Roman" w:hAnsi="Times New Roman"/>
                <w:sz w:val="24"/>
                <w:szCs w:val="24"/>
              </w:rPr>
              <w:t>0,6</w:t>
            </w:r>
          </w:p>
        </w:tc>
      </w:tr>
      <w:tr w:rsidR="00690347" w:rsidRPr="00615E02" w14:paraId="428251A0" w14:textId="77777777" w:rsidTr="007D57CE">
        <w:trPr>
          <w:trHeight w:val="423"/>
          <w:jc w:val="center"/>
        </w:trPr>
        <w:tc>
          <w:tcPr>
            <w:tcW w:w="1329" w:type="dxa"/>
            <w:vMerge/>
            <w:tcBorders>
              <w:left w:val="single" w:sz="4" w:space="0" w:color="auto"/>
              <w:bottom w:val="single" w:sz="4" w:space="0" w:color="auto"/>
              <w:right w:val="single" w:sz="8" w:space="0" w:color="auto"/>
            </w:tcBorders>
            <w:vAlign w:val="center"/>
          </w:tcPr>
          <w:p w14:paraId="4F05AEC9" w14:textId="77777777" w:rsidR="00690347" w:rsidRPr="00615E02" w:rsidRDefault="00690347" w:rsidP="00690347">
            <w:pPr>
              <w:ind w:firstLine="108"/>
              <w:rPr>
                <w:rFonts w:ascii="Times New Roman" w:hAnsi="Times New Roman"/>
                <w:bCs/>
                <w:sz w:val="24"/>
                <w:szCs w:val="24"/>
              </w:rPr>
            </w:pPr>
          </w:p>
        </w:tc>
        <w:tc>
          <w:tcPr>
            <w:tcW w:w="2358" w:type="dxa"/>
            <w:vMerge/>
            <w:tcBorders>
              <w:left w:val="single" w:sz="8" w:space="0" w:color="auto"/>
              <w:bottom w:val="single" w:sz="4" w:space="0" w:color="auto"/>
              <w:right w:val="single" w:sz="4" w:space="0" w:color="auto"/>
            </w:tcBorders>
            <w:vAlign w:val="center"/>
          </w:tcPr>
          <w:p w14:paraId="280F35D4" w14:textId="77777777" w:rsidR="00690347" w:rsidRPr="00615E02" w:rsidRDefault="00690347" w:rsidP="00690347">
            <w:pPr>
              <w:ind w:firstLine="108"/>
              <w:rPr>
                <w:rFonts w:ascii="Times New Roman" w:hAnsi="Times New Roman"/>
                <w:bCs/>
                <w:i/>
                <w:sz w:val="24"/>
                <w:szCs w:val="24"/>
                <w:u w:val="single"/>
              </w:rPr>
            </w:pPr>
          </w:p>
        </w:tc>
        <w:tc>
          <w:tcPr>
            <w:tcW w:w="2693" w:type="dxa"/>
            <w:vMerge/>
            <w:tcBorders>
              <w:left w:val="single" w:sz="4" w:space="0" w:color="auto"/>
              <w:bottom w:val="nil"/>
              <w:right w:val="single" w:sz="4" w:space="0" w:color="auto"/>
            </w:tcBorders>
            <w:vAlign w:val="center"/>
          </w:tcPr>
          <w:p w14:paraId="6A90D390" w14:textId="77777777" w:rsidR="00690347" w:rsidRPr="00615E02" w:rsidRDefault="00690347" w:rsidP="00690347">
            <w:pPr>
              <w:ind w:firstLine="108"/>
              <w:rPr>
                <w:rFonts w:ascii="Times New Roman" w:hAnsi="Times New Roman"/>
                <w:bCs/>
                <w:sz w:val="24"/>
                <w:szCs w:val="24"/>
              </w:rPr>
            </w:pPr>
          </w:p>
        </w:tc>
        <w:tc>
          <w:tcPr>
            <w:tcW w:w="2308" w:type="dxa"/>
            <w:tcBorders>
              <w:top w:val="single" w:sz="4" w:space="0" w:color="auto"/>
              <w:left w:val="single" w:sz="4" w:space="0" w:color="auto"/>
              <w:bottom w:val="single" w:sz="4" w:space="0" w:color="auto"/>
              <w:right w:val="single" w:sz="4" w:space="0" w:color="auto"/>
            </w:tcBorders>
            <w:vAlign w:val="center"/>
          </w:tcPr>
          <w:p w14:paraId="51113B70" w14:textId="77777777" w:rsidR="00690347" w:rsidRPr="00615E02" w:rsidRDefault="00690347" w:rsidP="00690347">
            <w:pPr>
              <w:ind w:firstLine="108"/>
              <w:jc w:val="center"/>
              <w:rPr>
                <w:rFonts w:ascii="Times New Roman" w:hAnsi="Times New Roman"/>
                <w:sz w:val="24"/>
                <w:szCs w:val="24"/>
              </w:rPr>
            </w:pPr>
            <w:r w:rsidRPr="00615E02">
              <w:rPr>
                <w:rFonts w:ascii="Times New Roman" w:hAnsi="Times New Roman"/>
                <w:sz w:val="24"/>
                <w:szCs w:val="24"/>
              </w:rPr>
              <w:t>1</w:t>
            </w:r>
          </w:p>
        </w:tc>
        <w:tc>
          <w:tcPr>
            <w:tcW w:w="1469" w:type="dxa"/>
            <w:tcBorders>
              <w:top w:val="nil"/>
              <w:left w:val="single" w:sz="4" w:space="0" w:color="auto"/>
              <w:bottom w:val="single" w:sz="4" w:space="0" w:color="auto"/>
              <w:right w:val="single" w:sz="8" w:space="0" w:color="auto"/>
            </w:tcBorders>
            <w:vAlign w:val="center"/>
          </w:tcPr>
          <w:p w14:paraId="1D2228C2" w14:textId="77777777" w:rsidR="00690347" w:rsidRPr="00615E02" w:rsidRDefault="00690347" w:rsidP="00690347">
            <w:pPr>
              <w:ind w:firstLine="108"/>
              <w:jc w:val="center"/>
              <w:rPr>
                <w:rFonts w:ascii="Times New Roman" w:hAnsi="Times New Roman"/>
                <w:sz w:val="24"/>
                <w:szCs w:val="24"/>
              </w:rPr>
            </w:pPr>
            <w:r w:rsidRPr="00615E02">
              <w:rPr>
                <w:rFonts w:ascii="Times New Roman" w:hAnsi="Times New Roman"/>
                <w:sz w:val="24"/>
                <w:szCs w:val="24"/>
              </w:rPr>
              <w:t>0</w:t>
            </w:r>
          </w:p>
        </w:tc>
      </w:tr>
      <w:tr w:rsidR="00690347" w:rsidRPr="00615E02" w14:paraId="089FACA5" w14:textId="77777777" w:rsidTr="007D57CE">
        <w:trPr>
          <w:trHeight w:val="357"/>
          <w:jc w:val="center"/>
        </w:trPr>
        <w:tc>
          <w:tcPr>
            <w:tcW w:w="1329" w:type="dxa"/>
            <w:vMerge/>
            <w:tcBorders>
              <w:left w:val="single" w:sz="4" w:space="0" w:color="auto"/>
              <w:bottom w:val="single" w:sz="4" w:space="0" w:color="auto"/>
              <w:right w:val="single" w:sz="8" w:space="0" w:color="auto"/>
            </w:tcBorders>
            <w:vAlign w:val="center"/>
            <w:hideMark/>
          </w:tcPr>
          <w:p w14:paraId="1C8234FA" w14:textId="77777777" w:rsidR="00690347" w:rsidRPr="00615E02" w:rsidRDefault="00690347" w:rsidP="00690347">
            <w:pPr>
              <w:ind w:firstLine="108"/>
              <w:rPr>
                <w:rFonts w:ascii="Times New Roman" w:hAnsi="Times New Roman"/>
                <w:bCs/>
                <w:sz w:val="24"/>
                <w:szCs w:val="24"/>
              </w:rPr>
            </w:pPr>
          </w:p>
        </w:tc>
        <w:tc>
          <w:tcPr>
            <w:tcW w:w="2358" w:type="dxa"/>
            <w:vMerge/>
            <w:tcBorders>
              <w:left w:val="single" w:sz="8" w:space="0" w:color="auto"/>
              <w:bottom w:val="single" w:sz="4" w:space="0" w:color="auto"/>
              <w:right w:val="single" w:sz="4" w:space="0" w:color="auto"/>
            </w:tcBorders>
            <w:vAlign w:val="center"/>
            <w:hideMark/>
          </w:tcPr>
          <w:p w14:paraId="4A372A18" w14:textId="77777777" w:rsidR="00690347" w:rsidRPr="00615E02" w:rsidRDefault="00690347" w:rsidP="00690347">
            <w:pPr>
              <w:ind w:firstLine="108"/>
              <w:rPr>
                <w:rFonts w:ascii="Times New Roman" w:hAnsi="Times New Roman"/>
                <w:bCs/>
                <w:i/>
                <w:sz w:val="24"/>
                <w:szCs w:val="24"/>
                <w:u w:val="single"/>
              </w:rPr>
            </w:pPr>
          </w:p>
        </w:tc>
        <w:tc>
          <w:tcPr>
            <w:tcW w:w="2693" w:type="dxa"/>
            <w:vMerge w:val="restart"/>
            <w:tcBorders>
              <w:top w:val="single" w:sz="4" w:space="0" w:color="auto"/>
              <w:left w:val="single" w:sz="4" w:space="0" w:color="auto"/>
              <w:right w:val="single" w:sz="4" w:space="0" w:color="auto"/>
            </w:tcBorders>
            <w:vAlign w:val="center"/>
          </w:tcPr>
          <w:p w14:paraId="4156BB4D" w14:textId="77777777" w:rsidR="00690347" w:rsidRPr="00615E02" w:rsidRDefault="00690347" w:rsidP="00690347">
            <w:pPr>
              <w:rPr>
                <w:rFonts w:ascii="Times New Roman" w:hAnsi="Times New Roman"/>
                <w:bCs/>
                <w:sz w:val="24"/>
                <w:szCs w:val="24"/>
              </w:rPr>
            </w:pPr>
            <w:r w:rsidRPr="00615E02">
              <w:rPr>
                <w:rFonts w:ascii="Times New Roman" w:eastAsia="Times New Roman" w:hAnsi="Times New Roman"/>
                <w:sz w:val="24"/>
                <w:szCs w:val="24"/>
                <w:lang w:eastAsia="ru-RU"/>
              </w:rPr>
              <w:t>б) плотник не ниже 3 разряда</w:t>
            </w:r>
          </w:p>
        </w:tc>
        <w:tc>
          <w:tcPr>
            <w:tcW w:w="2308" w:type="dxa"/>
            <w:tcBorders>
              <w:top w:val="single" w:sz="4" w:space="0" w:color="auto"/>
              <w:left w:val="single" w:sz="4" w:space="0" w:color="auto"/>
              <w:bottom w:val="single" w:sz="4" w:space="0" w:color="auto"/>
              <w:right w:val="single" w:sz="4" w:space="0" w:color="auto"/>
            </w:tcBorders>
            <w:vAlign w:val="center"/>
            <w:hideMark/>
          </w:tcPr>
          <w:p w14:paraId="375C57FC" w14:textId="77777777" w:rsidR="00690347" w:rsidRPr="00615E02" w:rsidRDefault="00690347" w:rsidP="00690347">
            <w:pPr>
              <w:ind w:firstLine="108"/>
              <w:jc w:val="center"/>
              <w:rPr>
                <w:rFonts w:ascii="Times New Roman" w:hAnsi="Times New Roman"/>
                <w:bCs/>
                <w:sz w:val="24"/>
                <w:szCs w:val="24"/>
              </w:rPr>
            </w:pPr>
            <w:r w:rsidRPr="00615E02">
              <w:rPr>
                <w:rFonts w:ascii="Times New Roman" w:hAnsi="Times New Roman"/>
                <w:sz w:val="24"/>
                <w:szCs w:val="24"/>
              </w:rPr>
              <w:t>&gt;4</w:t>
            </w:r>
          </w:p>
        </w:tc>
        <w:tc>
          <w:tcPr>
            <w:tcW w:w="1469" w:type="dxa"/>
            <w:tcBorders>
              <w:top w:val="single" w:sz="4" w:space="0" w:color="auto"/>
              <w:left w:val="single" w:sz="4" w:space="0" w:color="auto"/>
              <w:bottom w:val="single" w:sz="4" w:space="0" w:color="auto"/>
              <w:right w:val="single" w:sz="8" w:space="0" w:color="auto"/>
            </w:tcBorders>
            <w:vAlign w:val="center"/>
            <w:hideMark/>
          </w:tcPr>
          <w:p w14:paraId="6CA81E4F" w14:textId="77777777" w:rsidR="00690347" w:rsidRPr="00615E02" w:rsidRDefault="00690347" w:rsidP="00690347">
            <w:pPr>
              <w:ind w:firstLine="108"/>
              <w:jc w:val="center"/>
              <w:rPr>
                <w:rFonts w:ascii="Times New Roman" w:hAnsi="Times New Roman"/>
                <w:bCs/>
                <w:sz w:val="24"/>
                <w:szCs w:val="24"/>
              </w:rPr>
            </w:pPr>
            <w:r w:rsidRPr="00615E02">
              <w:rPr>
                <w:rFonts w:ascii="Times New Roman" w:hAnsi="Times New Roman"/>
                <w:sz w:val="24"/>
                <w:szCs w:val="24"/>
              </w:rPr>
              <w:t>1</w:t>
            </w:r>
          </w:p>
        </w:tc>
      </w:tr>
      <w:tr w:rsidR="00690347" w:rsidRPr="00615E02" w14:paraId="47B96F81" w14:textId="77777777" w:rsidTr="007D57CE">
        <w:trPr>
          <w:trHeight w:val="357"/>
          <w:jc w:val="center"/>
        </w:trPr>
        <w:tc>
          <w:tcPr>
            <w:tcW w:w="1329" w:type="dxa"/>
            <w:vMerge/>
            <w:tcBorders>
              <w:left w:val="single" w:sz="4" w:space="0" w:color="auto"/>
              <w:bottom w:val="single" w:sz="4" w:space="0" w:color="auto"/>
              <w:right w:val="single" w:sz="8" w:space="0" w:color="auto"/>
            </w:tcBorders>
            <w:vAlign w:val="center"/>
            <w:hideMark/>
          </w:tcPr>
          <w:p w14:paraId="70AEF7CD" w14:textId="77777777" w:rsidR="00690347" w:rsidRPr="00615E02" w:rsidRDefault="00690347" w:rsidP="00690347">
            <w:pPr>
              <w:ind w:firstLine="108"/>
              <w:rPr>
                <w:rFonts w:ascii="Times New Roman" w:hAnsi="Times New Roman"/>
                <w:bCs/>
                <w:sz w:val="24"/>
                <w:szCs w:val="24"/>
              </w:rPr>
            </w:pPr>
          </w:p>
        </w:tc>
        <w:tc>
          <w:tcPr>
            <w:tcW w:w="2358" w:type="dxa"/>
            <w:vMerge/>
            <w:tcBorders>
              <w:left w:val="single" w:sz="8" w:space="0" w:color="auto"/>
              <w:bottom w:val="single" w:sz="4" w:space="0" w:color="auto"/>
              <w:right w:val="single" w:sz="4" w:space="0" w:color="auto"/>
            </w:tcBorders>
            <w:vAlign w:val="center"/>
            <w:hideMark/>
          </w:tcPr>
          <w:p w14:paraId="036566B7" w14:textId="77777777" w:rsidR="00690347" w:rsidRPr="00615E02" w:rsidRDefault="00690347" w:rsidP="00690347">
            <w:pPr>
              <w:ind w:firstLine="108"/>
              <w:rPr>
                <w:rFonts w:ascii="Times New Roman" w:hAnsi="Times New Roman"/>
                <w:bCs/>
                <w:i/>
                <w:sz w:val="24"/>
                <w:szCs w:val="24"/>
                <w:u w:val="single"/>
              </w:rPr>
            </w:pPr>
          </w:p>
        </w:tc>
        <w:tc>
          <w:tcPr>
            <w:tcW w:w="2693" w:type="dxa"/>
            <w:vMerge/>
            <w:tcBorders>
              <w:left w:val="single" w:sz="4" w:space="0" w:color="auto"/>
              <w:right w:val="single" w:sz="4" w:space="0" w:color="auto"/>
            </w:tcBorders>
            <w:vAlign w:val="center"/>
          </w:tcPr>
          <w:p w14:paraId="64223C0A" w14:textId="77777777" w:rsidR="00690347" w:rsidRPr="00615E02" w:rsidRDefault="00690347" w:rsidP="00690347">
            <w:pPr>
              <w:ind w:firstLine="108"/>
              <w:rPr>
                <w:rFonts w:ascii="Times New Roman" w:hAnsi="Times New Roman"/>
                <w:bCs/>
                <w:sz w:val="24"/>
                <w:szCs w:val="24"/>
              </w:rPr>
            </w:pPr>
          </w:p>
        </w:tc>
        <w:tc>
          <w:tcPr>
            <w:tcW w:w="2308" w:type="dxa"/>
            <w:tcBorders>
              <w:top w:val="single" w:sz="4" w:space="0" w:color="auto"/>
              <w:left w:val="single" w:sz="4" w:space="0" w:color="auto"/>
              <w:bottom w:val="single" w:sz="4" w:space="0" w:color="auto"/>
              <w:right w:val="single" w:sz="4" w:space="0" w:color="auto"/>
            </w:tcBorders>
            <w:vAlign w:val="center"/>
            <w:hideMark/>
          </w:tcPr>
          <w:p w14:paraId="1066495E" w14:textId="77777777" w:rsidR="00690347" w:rsidRPr="00615E02" w:rsidRDefault="00690347" w:rsidP="00690347">
            <w:pPr>
              <w:ind w:firstLine="108"/>
              <w:jc w:val="center"/>
              <w:rPr>
                <w:rFonts w:ascii="Times New Roman" w:hAnsi="Times New Roman"/>
                <w:bCs/>
                <w:sz w:val="24"/>
                <w:szCs w:val="24"/>
              </w:rPr>
            </w:pPr>
            <w:r w:rsidRPr="00615E02">
              <w:rPr>
                <w:rFonts w:ascii="Times New Roman" w:hAnsi="Times New Roman"/>
                <w:sz w:val="24"/>
                <w:szCs w:val="24"/>
              </w:rPr>
              <w:t>3-4</w:t>
            </w:r>
          </w:p>
        </w:tc>
        <w:tc>
          <w:tcPr>
            <w:tcW w:w="1469" w:type="dxa"/>
            <w:tcBorders>
              <w:top w:val="single" w:sz="4" w:space="0" w:color="auto"/>
              <w:left w:val="single" w:sz="4" w:space="0" w:color="auto"/>
              <w:bottom w:val="single" w:sz="4" w:space="0" w:color="auto"/>
              <w:right w:val="single" w:sz="8" w:space="0" w:color="auto"/>
            </w:tcBorders>
            <w:vAlign w:val="center"/>
            <w:hideMark/>
          </w:tcPr>
          <w:p w14:paraId="3F1946AF" w14:textId="77777777" w:rsidR="00690347" w:rsidRPr="00615E02" w:rsidRDefault="00690347" w:rsidP="00690347">
            <w:pPr>
              <w:ind w:firstLine="108"/>
              <w:jc w:val="center"/>
              <w:rPr>
                <w:rFonts w:ascii="Times New Roman" w:hAnsi="Times New Roman"/>
                <w:bCs/>
                <w:sz w:val="24"/>
                <w:szCs w:val="24"/>
              </w:rPr>
            </w:pPr>
            <w:r w:rsidRPr="00615E02">
              <w:rPr>
                <w:rFonts w:ascii="Times New Roman" w:hAnsi="Times New Roman"/>
                <w:sz w:val="24"/>
                <w:szCs w:val="24"/>
              </w:rPr>
              <w:t>0,8</w:t>
            </w:r>
          </w:p>
        </w:tc>
      </w:tr>
      <w:tr w:rsidR="00690347" w:rsidRPr="00615E02" w14:paraId="31C966C2" w14:textId="77777777" w:rsidTr="007D57CE">
        <w:trPr>
          <w:trHeight w:val="357"/>
          <w:jc w:val="center"/>
        </w:trPr>
        <w:tc>
          <w:tcPr>
            <w:tcW w:w="1329" w:type="dxa"/>
            <w:vMerge/>
            <w:tcBorders>
              <w:left w:val="single" w:sz="4" w:space="0" w:color="auto"/>
              <w:bottom w:val="single" w:sz="4" w:space="0" w:color="auto"/>
              <w:right w:val="single" w:sz="8" w:space="0" w:color="auto"/>
            </w:tcBorders>
            <w:vAlign w:val="center"/>
          </w:tcPr>
          <w:p w14:paraId="2FF79017" w14:textId="77777777" w:rsidR="00690347" w:rsidRPr="00615E02" w:rsidRDefault="00690347" w:rsidP="00690347">
            <w:pPr>
              <w:ind w:firstLine="108"/>
              <w:rPr>
                <w:rFonts w:ascii="Times New Roman" w:hAnsi="Times New Roman"/>
                <w:bCs/>
                <w:sz w:val="24"/>
                <w:szCs w:val="24"/>
              </w:rPr>
            </w:pPr>
          </w:p>
        </w:tc>
        <w:tc>
          <w:tcPr>
            <w:tcW w:w="2358" w:type="dxa"/>
            <w:vMerge/>
            <w:tcBorders>
              <w:left w:val="single" w:sz="8" w:space="0" w:color="auto"/>
              <w:bottom w:val="single" w:sz="4" w:space="0" w:color="auto"/>
              <w:right w:val="single" w:sz="4" w:space="0" w:color="auto"/>
            </w:tcBorders>
            <w:vAlign w:val="center"/>
          </w:tcPr>
          <w:p w14:paraId="475F8F3B" w14:textId="77777777" w:rsidR="00690347" w:rsidRPr="00615E02" w:rsidRDefault="00690347" w:rsidP="00690347">
            <w:pPr>
              <w:ind w:firstLine="108"/>
              <w:rPr>
                <w:rFonts w:ascii="Times New Roman" w:hAnsi="Times New Roman"/>
                <w:bCs/>
                <w:i/>
                <w:sz w:val="24"/>
                <w:szCs w:val="24"/>
                <w:u w:val="single"/>
              </w:rPr>
            </w:pPr>
          </w:p>
        </w:tc>
        <w:tc>
          <w:tcPr>
            <w:tcW w:w="2693" w:type="dxa"/>
            <w:vMerge/>
            <w:tcBorders>
              <w:left w:val="single" w:sz="4" w:space="0" w:color="auto"/>
              <w:right w:val="single" w:sz="4" w:space="0" w:color="auto"/>
            </w:tcBorders>
            <w:vAlign w:val="center"/>
          </w:tcPr>
          <w:p w14:paraId="3806B236" w14:textId="77777777" w:rsidR="00690347" w:rsidRPr="00615E02" w:rsidRDefault="00690347" w:rsidP="00690347">
            <w:pPr>
              <w:ind w:firstLine="108"/>
              <w:rPr>
                <w:rFonts w:ascii="Times New Roman" w:hAnsi="Times New Roman"/>
                <w:bCs/>
                <w:sz w:val="24"/>
                <w:szCs w:val="24"/>
              </w:rPr>
            </w:pPr>
          </w:p>
        </w:tc>
        <w:tc>
          <w:tcPr>
            <w:tcW w:w="2308" w:type="dxa"/>
            <w:tcBorders>
              <w:top w:val="single" w:sz="4" w:space="0" w:color="auto"/>
              <w:left w:val="single" w:sz="4" w:space="0" w:color="auto"/>
              <w:bottom w:val="single" w:sz="4" w:space="0" w:color="auto"/>
              <w:right w:val="single" w:sz="4" w:space="0" w:color="auto"/>
            </w:tcBorders>
            <w:vAlign w:val="center"/>
          </w:tcPr>
          <w:p w14:paraId="73EF8B0B" w14:textId="77777777" w:rsidR="00690347" w:rsidRPr="00615E02" w:rsidRDefault="00690347" w:rsidP="00690347">
            <w:pPr>
              <w:ind w:firstLine="108"/>
              <w:jc w:val="center"/>
              <w:rPr>
                <w:rFonts w:ascii="Times New Roman" w:hAnsi="Times New Roman"/>
                <w:sz w:val="24"/>
                <w:szCs w:val="24"/>
              </w:rPr>
            </w:pPr>
            <w:r w:rsidRPr="00615E02">
              <w:rPr>
                <w:rFonts w:ascii="Times New Roman" w:hAnsi="Times New Roman"/>
                <w:sz w:val="24"/>
                <w:szCs w:val="24"/>
              </w:rPr>
              <w:t>2</w:t>
            </w:r>
          </w:p>
        </w:tc>
        <w:tc>
          <w:tcPr>
            <w:tcW w:w="1469" w:type="dxa"/>
            <w:tcBorders>
              <w:top w:val="single" w:sz="4" w:space="0" w:color="auto"/>
              <w:left w:val="single" w:sz="4" w:space="0" w:color="auto"/>
              <w:bottom w:val="single" w:sz="4" w:space="0" w:color="auto"/>
              <w:right w:val="single" w:sz="8" w:space="0" w:color="auto"/>
            </w:tcBorders>
            <w:vAlign w:val="center"/>
          </w:tcPr>
          <w:p w14:paraId="47B6257F" w14:textId="77777777" w:rsidR="00690347" w:rsidRPr="00615E02" w:rsidRDefault="00690347" w:rsidP="00690347">
            <w:pPr>
              <w:ind w:firstLine="108"/>
              <w:jc w:val="center"/>
              <w:rPr>
                <w:rFonts w:ascii="Times New Roman" w:hAnsi="Times New Roman"/>
                <w:sz w:val="24"/>
                <w:szCs w:val="24"/>
              </w:rPr>
            </w:pPr>
            <w:r w:rsidRPr="00615E02">
              <w:rPr>
                <w:rFonts w:ascii="Times New Roman" w:hAnsi="Times New Roman"/>
                <w:sz w:val="24"/>
                <w:szCs w:val="24"/>
              </w:rPr>
              <w:t>0,6</w:t>
            </w:r>
          </w:p>
        </w:tc>
      </w:tr>
      <w:tr w:rsidR="00690347" w:rsidRPr="00615E02" w14:paraId="5D2F6B6F" w14:textId="77777777" w:rsidTr="007D57CE">
        <w:trPr>
          <w:trHeight w:val="357"/>
          <w:jc w:val="center"/>
        </w:trPr>
        <w:tc>
          <w:tcPr>
            <w:tcW w:w="1329" w:type="dxa"/>
            <w:vMerge/>
            <w:tcBorders>
              <w:left w:val="single" w:sz="4" w:space="0" w:color="auto"/>
              <w:bottom w:val="single" w:sz="4" w:space="0" w:color="auto"/>
              <w:right w:val="single" w:sz="8" w:space="0" w:color="auto"/>
            </w:tcBorders>
            <w:vAlign w:val="center"/>
          </w:tcPr>
          <w:p w14:paraId="1677F05A" w14:textId="77777777" w:rsidR="00690347" w:rsidRPr="00615E02" w:rsidRDefault="00690347" w:rsidP="00690347">
            <w:pPr>
              <w:ind w:firstLine="108"/>
              <w:rPr>
                <w:rFonts w:ascii="Times New Roman" w:hAnsi="Times New Roman"/>
                <w:bCs/>
                <w:sz w:val="24"/>
                <w:szCs w:val="24"/>
              </w:rPr>
            </w:pPr>
          </w:p>
        </w:tc>
        <w:tc>
          <w:tcPr>
            <w:tcW w:w="2358" w:type="dxa"/>
            <w:vMerge/>
            <w:tcBorders>
              <w:left w:val="single" w:sz="8" w:space="0" w:color="auto"/>
              <w:bottom w:val="single" w:sz="4" w:space="0" w:color="auto"/>
              <w:right w:val="single" w:sz="4" w:space="0" w:color="auto"/>
            </w:tcBorders>
            <w:vAlign w:val="center"/>
          </w:tcPr>
          <w:p w14:paraId="124C784D" w14:textId="77777777" w:rsidR="00690347" w:rsidRPr="00615E02" w:rsidRDefault="00690347" w:rsidP="00690347">
            <w:pPr>
              <w:ind w:firstLine="108"/>
              <w:rPr>
                <w:rFonts w:ascii="Times New Roman" w:hAnsi="Times New Roman"/>
                <w:bCs/>
                <w:i/>
                <w:sz w:val="24"/>
                <w:szCs w:val="24"/>
                <w:u w:val="single"/>
              </w:rPr>
            </w:pPr>
          </w:p>
        </w:tc>
        <w:tc>
          <w:tcPr>
            <w:tcW w:w="2693" w:type="dxa"/>
            <w:vMerge/>
            <w:tcBorders>
              <w:left w:val="single" w:sz="4" w:space="0" w:color="auto"/>
              <w:right w:val="single" w:sz="4" w:space="0" w:color="auto"/>
            </w:tcBorders>
            <w:vAlign w:val="center"/>
          </w:tcPr>
          <w:p w14:paraId="1AAFE004" w14:textId="77777777" w:rsidR="00690347" w:rsidRPr="00615E02" w:rsidRDefault="00690347" w:rsidP="00690347">
            <w:pPr>
              <w:ind w:firstLine="108"/>
              <w:rPr>
                <w:rFonts w:ascii="Times New Roman" w:hAnsi="Times New Roman"/>
                <w:bCs/>
                <w:sz w:val="24"/>
                <w:szCs w:val="24"/>
              </w:rPr>
            </w:pPr>
          </w:p>
        </w:tc>
        <w:tc>
          <w:tcPr>
            <w:tcW w:w="2308" w:type="dxa"/>
            <w:tcBorders>
              <w:top w:val="single" w:sz="4" w:space="0" w:color="auto"/>
              <w:left w:val="single" w:sz="4" w:space="0" w:color="auto"/>
              <w:bottom w:val="single" w:sz="4" w:space="0" w:color="auto"/>
              <w:right w:val="single" w:sz="4" w:space="0" w:color="auto"/>
            </w:tcBorders>
            <w:vAlign w:val="center"/>
          </w:tcPr>
          <w:p w14:paraId="6831BC36" w14:textId="77777777" w:rsidR="00690347" w:rsidRPr="00615E02" w:rsidRDefault="00690347" w:rsidP="00690347">
            <w:pPr>
              <w:ind w:firstLine="108"/>
              <w:jc w:val="center"/>
              <w:rPr>
                <w:rFonts w:ascii="Times New Roman" w:hAnsi="Times New Roman"/>
                <w:sz w:val="24"/>
                <w:szCs w:val="24"/>
              </w:rPr>
            </w:pPr>
            <w:r w:rsidRPr="00615E02">
              <w:rPr>
                <w:rFonts w:ascii="Times New Roman" w:hAnsi="Times New Roman"/>
                <w:sz w:val="24"/>
                <w:szCs w:val="24"/>
              </w:rPr>
              <w:t>1</w:t>
            </w:r>
          </w:p>
        </w:tc>
        <w:tc>
          <w:tcPr>
            <w:tcW w:w="1469" w:type="dxa"/>
            <w:tcBorders>
              <w:top w:val="single" w:sz="4" w:space="0" w:color="auto"/>
              <w:left w:val="single" w:sz="4" w:space="0" w:color="auto"/>
              <w:bottom w:val="single" w:sz="4" w:space="0" w:color="auto"/>
              <w:right w:val="single" w:sz="8" w:space="0" w:color="auto"/>
            </w:tcBorders>
            <w:vAlign w:val="center"/>
          </w:tcPr>
          <w:p w14:paraId="570E5DC0" w14:textId="77777777" w:rsidR="00690347" w:rsidRPr="00615E02" w:rsidRDefault="00690347" w:rsidP="00690347">
            <w:pPr>
              <w:ind w:firstLine="108"/>
              <w:jc w:val="center"/>
              <w:rPr>
                <w:rFonts w:ascii="Times New Roman" w:hAnsi="Times New Roman"/>
                <w:sz w:val="24"/>
                <w:szCs w:val="24"/>
              </w:rPr>
            </w:pPr>
            <w:r w:rsidRPr="00615E02">
              <w:rPr>
                <w:rFonts w:ascii="Times New Roman" w:hAnsi="Times New Roman"/>
                <w:sz w:val="24"/>
                <w:szCs w:val="24"/>
              </w:rPr>
              <w:t>0,4</w:t>
            </w:r>
          </w:p>
        </w:tc>
      </w:tr>
      <w:tr w:rsidR="00690347" w:rsidRPr="00615E02" w14:paraId="3D4884CE" w14:textId="77777777" w:rsidTr="007D57CE">
        <w:trPr>
          <w:trHeight w:val="357"/>
          <w:jc w:val="center"/>
        </w:trPr>
        <w:tc>
          <w:tcPr>
            <w:tcW w:w="1329" w:type="dxa"/>
            <w:vMerge/>
            <w:tcBorders>
              <w:left w:val="single" w:sz="4" w:space="0" w:color="auto"/>
              <w:bottom w:val="single" w:sz="4" w:space="0" w:color="auto"/>
              <w:right w:val="single" w:sz="8" w:space="0" w:color="auto"/>
            </w:tcBorders>
            <w:vAlign w:val="center"/>
          </w:tcPr>
          <w:p w14:paraId="7F39759C" w14:textId="77777777" w:rsidR="00690347" w:rsidRPr="00615E02" w:rsidRDefault="00690347" w:rsidP="00690347">
            <w:pPr>
              <w:ind w:firstLine="108"/>
              <w:rPr>
                <w:rFonts w:ascii="Times New Roman" w:hAnsi="Times New Roman"/>
                <w:bCs/>
                <w:sz w:val="24"/>
                <w:szCs w:val="24"/>
              </w:rPr>
            </w:pPr>
          </w:p>
        </w:tc>
        <w:tc>
          <w:tcPr>
            <w:tcW w:w="2358" w:type="dxa"/>
            <w:vMerge/>
            <w:tcBorders>
              <w:left w:val="single" w:sz="8" w:space="0" w:color="auto"/>
              <w:bottom w:val="single" w:sz="4" w:space="0" w:color="auto"/>
              <w:right w:val="single" w:sz="4" w:space="0" w:color="auto"/>
            </w:tcBorders>
            <w:vAlign w:val="center"/>
          </w:tcPr>
          <w:p w14:paraId="5A61DE47" w14:textId="77777777" w:rsidR="00690347" w:rsidRPr="00615E02" w:rsidRDefault="00690347" w:rsidP="00690347">
            <w:pPr>
              <w:ind w:firstLine="108"/>
              <w:rPr>
                <w:rFonts w:ascii="Times New Roman" w:hAnsi="Times New Roman"/>
                <w:bCs/>
                <w:i/>
                <w:sz w:val="24"/>
                <w:szCs w:val="24"/>
                <w:u w:val="single"/>
              </w:rPr>
            </w:pPr>
          </w:p>
        </w:tc>
        <w:tc>
          <w:tcPr>
            <w:tcW w:w="2693" w:type="dxa"/>
            <w:vMerge/>
            <w:tcBorders>
              <w:left w:val="single" w:sz="4" w:space="0" w:color="auto"/>
              <w:bottom w:val="single" w:sz="4" w:space="0" w:color="auto"/>
              <w:right w:val="single" w:sz="4" w:space="0" w:color="auto"/>
            </w:tcBorders>
            <w:vAlign w:val="center"/>
          </w:tcPr>
          <w:p w14:paraId="77992654" w14:textId="77777777" w:rsidR="00690347" w:rsidRPr="00615E02" w:rsidRDefault="00690347" w:rsidP="00690347">
            <w:pPr>
              <w:ind w:firstLine="108"/>
              <w:rPr>
                <w:rFonts w:ascii="Times New Roman" w:hAnsi="Times New Roman"/>
                <w:bCs/>
                <w:sz w:val="24"/>
                <w:szCs w:val="24"/>
              </w:rPr>
            </w:pPr>
          </w:p>
        </w:tc>
        <w:tc>
          <w:tcPr>
            <w:tcW w:w="2308" w:type="dxa"/>
            <w:tcBorders>
              <w:top w:val="single" w:sz="4" w:space="0" w:color="auto"/>
              <w:left w:val="single" w:sz="4" w:space="0" w:color="auto"/>
              <w:bottom w:val="single" w:sz="4" w:space="0" w:color="auto"/>
              <w:right w:val="single" w:sz="4" w:space="0" w:color="auto"/>
            </w:tcBorders>
            <w:vAlign w:val="center"/>
          </w:tcPr>
          <w:p w14:paraId="49604ADE" w14:textId="77777777" w:rsidR="00690347" w:rsidRPr="00615E02" w:rsidRDefault="00690347" w:rsidP="00690347">
            <w:pPr>
              <w:ind w:firstLine="108"/>
              <w:jc w:val="center"/>
              <w:rPr>
                <w:rFonts w:ascii="Times New Roman" w:hAnsi="Times New Roman"/>
                <w:sz w:val="24"/>
                <w:szCs w:val="24"/>
              </w:rPr>
            </w:pPr>
            <w:r w:rsidRPr="00615E02">
              <w:rPr>
                <w:rFonts w:ascii="Times New Roman" w:hAnsi="Times New Roman"/>
                <w:sz w:val="24"/>
                <w:szCs w:val="24"/>
              </w:rPr>
              <w:t>0</w:t>
            </w:r>
          </w:p>
        </w:tc>
        <w:tc>
          <w:tcPr>
            <w:tcW w:w="1469" w:type="dxa"/>
            <w:tcBorders>
              <w:top w:val="single" w:sz="4" w:space="0" w:color="auto"/>
              <w:left w:val="single" w:sz="4" w:space="0" w:color="auto"/>
              <w:bottom w:val="single" w:sz="4" w:space="0" w:color="auto"/>
              <w:right w:val="single" w:sz="8" w:space="0" w:color="auto"/>
            </w:tcBorders>
            <w:vAlign w:val="center"/>
          </w:tcPr>
          <w:p w14:paraId="0E250549" w14:textId="77777777" w:rsidR="00690347" w:rsidRPr="00615E02" w:rsidRDefault="00690347" w:rsidP="00690347">
            <w:pPr>
              <w:ind w:firstLine="108"/>
              <w:jc w:val="center"/>
              <w:rPr>
                <w:rFonts w:ascii="Times New Roman" w:hAnsi="Times New Roman"/>
                <w:sz w:val="24"/>
                <w:szCs w:val="24"/>
              </w:rPr>
            </w:pPr>
            <w:r w:rsidRPr="00615E02">
              <w:rPr>
                <w:rFonts w:ascii="Times New Roman" w:hAnsi="Times New Roman"/>
                <w:sz w:val="24"/>
                <w:szCs w:val="24"/>
              </w:rPr>
              <w:t>0</w:t>
            </w:r>
          </w:p>
        </w:tc>
      </w:tr>
      <w:tr w:rsidR="00690347" w:rsidRPr="00615E02" w14:paraId="758B05BC" w14:textId="77777777" w:rsidTr="007D57CE">
        <w:trPr>
          <w:trHeight w:val="357"/>
          <w:jc w:val="center"/>
        </w:trPr>
        <w:tc>
          <w:tcPr>
            <w:tcW w:w="1329" w:type="dxa"/>
            <w:vMerge/>
            <w:tcBorders>
              <w:left w:val="single" w:sz="4" w:space="0" w:color="auto"/>
              <w:bottom w:val="single" w:sz="4" w:space="0" w:color="auto"/>
              <w:right w:val="single" w:sz="8" w:space="0" w:color="auto"/>
            </w:tcBorders>
            <w:vAlign w:val="center"/>
          </w:tcPr>
          <w:p w14:paraId="221BB106" w14:textId="77777777" w:rsidR="00690347" w:rsidRPr="00615E02" w:rsidRDefault="00690347" w:rsidP="00690347">
            <w:pPr>
              <w:ind w:firstLine="108"/>
              <w:rPr>
                <w:rFonts w:ascii="Times New Roman" w:hAnsi="Times New Roman"/>
                <w:bCs/>
                <w:sz w:val="24"/>
                <w:szCs w:val="24"/>
              </w:rPr>
            </w:pPr>
          </w:p>
        </w:tc>
        <w:tc>
          <w:tcPr>
            <w:tcW w:w="2358" w:type="dxa"/>
            <w:vMerge/>
            <w:tcBorders>
              <w:left w:val="single" w:sz="8" w:space="0" w:color="auto"/>
              <w:bottom w:val="single" w:sz="4" w:space="0" w:color="auto"/>
              <w:right w:val="single" w:sz="4" w:space="0" w:color="auto"/>
            </w:tcBorders>
            <w:vAlign w:val="center"/>
          </w:tcPr>
          <w:p w14:paraId="1B62F305" w14:textId="77777777" w:rsidR="00690347" w:rsidRPr="00615E02" w:rsidRDefault="00690347" w:rsidP="00690347">
            <w:pPr>
              <w:ind w:firstLine="108"/>
              <w:rPr>
                <w:rFonts w:ascii="Times New Roman" w:hAnsi="Times New Roman"/>
                <w:bCs/>
                <w:i/>
                <w:sz w:val="24"/>
                <w:szCs w:val="24"/>
                <w:u w:val="single"/>
              </w:rPr>
            </w:pPr>
          </w:p>
        </w:tc>
        <w:tc>
          <w:tcPr>
            <w:tcW w:w="2693" w:type="dxa"/>
            <w:vMerge w:val="restart"/>
            <w:tcBorders>
              <w:top w:val="single" w:sz="4" w:space="0" w:color="auto"/>
              <w:left w:val="single" w:sz="4" w:space="0" w:color="auto"/>
              <w:right w:val="single" w:sz="4" w:space="0" w:color="auto"/>
            </w:tcBorders>
            <w:vAlign w:val="center"/>
          </w:tcPr>
          <w:p w14:paraId="3E11D75D" w14:textId="77777777" w:rsidR="00690347" w:rsidRPr="00615E02" w:rsidRDefault="00690347" w:rsidP="00690347">
            <w:pPr>
              <w:shd w:val="clear" w:color="auto" w:fill="FFFFFF"/>
              <w:rPr>
                <w:rFonts w:ascii="Times New Roman" w:eastAsia="Times New Roman" w:hAnsi="Times New Roman"/>
                <w:sz w:val="24"/>
                <w:szCs w:val="24"/>
                <w:lang w:eastAsia="ru-RU"/>
              </w:rPr>
            </w:pPr>
            <w:r w:rsidRPr="00615E02">
              <w:rPr>
                <w:rFonts w:ascii="Times New Roman" w:eastAsia="Times New Roman" w:hAnsi="Times New Roman"/>
                <w:sz w:val="24"/>
                <w:szCs w:val="24"/>
                <w:lang w:eastAsia="ru-RU"/>
              </w:rPr>
              <w:t>в) бетонщик не ниже 3 разряда</w:t>
            </w:r>
          </w:p>
        </w:tc>
        <w:tc>
          <w:tcPr>
            <w:tcW w:w="2308" w:type="dxa"/>
            <w:tcBorders>
              <w:top w:val="single" w:sz="4" w:space="0" w:color="auto"/>
              <w:left w:val="single" w:sz="4" w:space="0" w:color="auto"/>
              <w:bottom w:val="single" w:sz="4" w:space="0" w:color="auto"/>
              <w:right w:val="single" w:sz="4" w:space="0" w:color="auto"/>
            </w:tcBorders>
          </w:tcPr>
          <w:p w14:paraId="4D7FEEBD" w14:textId="77777777" w:rsidR="00690347" w:rsidRPr="00615E02" w:rsidRDefault="00690347" w:rsidP="00690347">
            <w:pPr>
              <w:jc w:val="center"/>
              <w:rPr>
                <w:rFonts w:ascii="Times New Roman" w:hAnsi="Times New Roman"/>
                <w:sz w:val="24"/>
                <w:szCs w:val="24"/>
              </w:rPr>
            </w:pPr>
            <w:r w:rsidRPr="00615E02">
              <w:rPr>
                <w:rFonts w:ascii="Times New Roman" w:hAnsi="Times New Roman"/>
                <w:sz w:val="24"/>
                <w:szCs w:val="24"/>
              </w:rPr>
              <w:t>&gt;4</w:t>
            </w:r>
          </w:p>
        </w:tc>
        <w:tc>
          <w:tcPr>
            <w:tcW w:w="1469" w:type="dxa"/>
            <w:tcBorders>
              <w:top w:val="single" w:sz="4" w:space="0" w:color="auto"/>
              <w:left w:val="single" w:sz="4" w:space="0" w:color="auto"/>
              <w:bottom w:val="single" w:sz="4" w:space="0" w:color="auto"/>
              <w:right w:val="single" w:sz="8" w:space="0" w:color="auto"/>
            </w:tcBorders>
          </w:tcPr>
          <w:p w14:paraId="3FF6AE57" w14:textId="77777777" w:rsidR="00690347" w:rsidRPr="00615E02" w:rsidRDefault="00690347" w:rsidP="00690347">
            <w:pPr>
              <w:jc w:val="center"/>
              <w:rPr>
                <w:rFonts w:ascii="Times New Roman" w:hAnsi="Times New Roman"/>
                <w:sz w:val="24"/>
                <w:szCs w:val="24"/>
              </w:rPr>
            </w:pPr>
            <w:r w:rsidRPr="00615E02">
              <w:rPr>
                <w:rFonts w:ascii="Times New Roman" w:hAnsi="Times New Roman"/>
                <w:sz w:val="24"/>
                <w:szCs w:val="24"/>
              </w:rPr>
              <w:t>1</w:t>
            </w:r>
          </w:p>
        </w:tc>
      </w:tr>
      <w:tr w:rsidR="00690347" w:rsidRPr="00615E02" w14:paraId="52EAE354" w14:textId="77777777" w:rsidTr="007D57CE">
        <w:trPr>
          <w:trHeight w:val="357"/>
          <w:jc w:val="center"/>
        </w:trPr>
        <w:tc>
          <w:tcPr>
            <w:tcW w:w="1329" w:type="dxa"/>
            <w:vMerge/>
            <w:tcBorders>
              <w:left w:val="single" w:sz="4" w:space="0" w:color="auto"/>
              <w:bottom w:val="single" w:sz="4" w:space="0" w:color="auto"/>
              <w:right w:val="single" w:sz="8" w:space="0" w:color="auto"/>
            </w:tcBorders>
            <w:vAlign w:val="center"/>
          </w:tcPr>
          <w:p w14:paraId="7167FE19" w14:textId="77777777" w:rsidR="00690347" w:rsidRPr="00615E02" w:rsidRDefault="00690347" w:rsidP="00690347">
            <w:pPr>
              <w:ind w:firstLine="108"/>
              <w:rPr>
                <w:rFonts w:ascii="Times New Roman" w:hAnsi="Times New Roman"/>
                <w:bCs/>
                <w:sz w:val="24"/>
                <w:szCs w:val="24"/>
              </w:rPr>
            </w:pPr>
          </w:p>
        </w:tc>
        <w:tc>
          <w:tcPr>
            <w:tcW w:w="2358" w:type="dxa"/>
            <w:vMerge/>
            <w:tcBorders>
              <w:left w:val="single" w:sz="8" w:space="0" w:color="auto"/>
              <w:bottom w:val="single" w:sz="4" w:space="0" w:color="auto"/>
              <w:right w:val="single" w:sz="4" w:space="0" w:color="auto"/>
            </w:tcBorders>
            <w:vAlign w:val="center"/>
          </w:tcPr>
          <w:p w14:paraId="3D8BE836" w14:textId="77777777" w:rsidR="00690347" w:rsidRPr="00615E02" w:rsidRDefault="00690347" w:rsidP="00690347">
            <w:pPr>
              <w:ind w:firstLine="108"/>
              <w:rPr>
                <w:rFonts w:ascii="Times New Roman" w:hAnsi="Times New Roman"/>
                <w:bCs/>
                <w:i/>
                <w:sz w:val="24"/>
                <w:szCs w:val="24"/>
                <w:u w:val="single"/>
              </w:rPr>
            </w:pPr>
          </w:p>
        </w:tc>
        <w:tc>
          <w:tcPr>
            <w:tcW w:w="2693" w:type="dxa"/>
            <w:vMerge/>
            <w:tcBorders>
              <w:left w:val="single" w:sz="4" w:space="0" w:color="auto"/>
              <w:right w:val="single" w:sz="4" w:space="0" w:color="auto"/>
            </w:tcBorders>
            <w:vAlign w:val="center"/>
          </w:tcPr>
          <w:p w14:paraId="3B584572" w14:textId="77777777" w:rsidR="00690347" w:rsidRPr="00615E02" w:rsidRDefault="00690347" w:rsidP="00690347">
            <w:pPr>
              <w:shd w:val="clear" w:color="auto" w:fill="FFFFFF"/>
              <w:ind w:firstLine="108"/>
              <w:rPr>
                <w:rFonts w:ascii="Times New Roman" w:eastAsia="Times New Roman" w:hAnsi="Times New Roman"/>
                <w:sz w:val="24"/>
                <w:szCs w:val="24"/>
                <w:lang w:eastAsia="ru-RU"/>
              </w:rPr>
            </w:pPr>
          </w:p>
        </w:tc>
        <w:tc>
          <w:tcPr>
            <w:tcW w:w="2308" w:type="dxa"/>
            <w:tcBorders>
              <w:top w:val="single" w:sz="4" w:space="0" w:color="auto"/>
              <w:left w:val="single" w:sz="4" w:space="0" w:color="auto"/>
              <w:bottom w:val="single" w:sz="4" w:space="0" w:color="auto"/>
              <w:right w:val="single" w:sz="4" w:space="0" w:color="auto"/>
            </w:tcBorders>
          </w:tcPr>
          <w:p w14:paraId="446CFA7C" w14:textId="77777777" w:rsidR="00690347" w:rsidRPr="00615E02" w:rsidRDefault="00690347" w:rsidP="00690347">
            <w:pPr>
              <w:jc w:val="center"/>
              <w:rPr>
                <w:rFonts w:ascii="Times New Roman" w:hAnsi="Times New Roman"/>
                <w:sz w:val="24"/>
                <w:szCs w:val="24"/>
              </w:rPr>
            </w:pPr>
            <w:r w:rsidRPr="00615E02">
              <w:rPr>
                <w:rFonts w:ascii="Times New Roman" w:hAnsi="Times New Roman"/>
                <w:sz w:val="24"/>
                <w:szCs w:val="24"/>
              </w:rPr>
              <w:t>3-4</w:t>
            </w:r>
          </w:p>
        </w:tc>
        <w:tc>
          <w:tcPr>
            <w:tcW w:w="1469" w:type="dxa"/>
            <w:tcBorders>
              <w:top w:val="single" w:sz="4" w:space="0" w:color="auto"/>
              <w:left w:val="single" w:sz="4" w:space="0" w:color="auto"/>
              <w:bottom w:val="single" w:sz="4" w:space="0" w:color="auto"/>
              <w:right w:val="single" w:sz="8" w:space="0" w:color="auto"/>
            </w:tcBorders>
          </w:tcPr>
          <w:p w14:paraId="23D2393F" w14:textId="77777777" w:rsidR="00690347" w:rsidRPr="00615E02" w:rsidRDefault="00690347" w:rsidP="00690347">
            <w:pPr>
              <w:jc w:val="center"/>
              <w:rPr>
                <w:rFonts w:ascii="Times New Roman" w:hAnsi="Times New Roman"/>
                <w:sz w:val="24"/>
                <w:szCs w:val="24"/>
              </w:rPr>
            </w:pPr>
            <w:r w:rsidRPr="00615E02">
              <w:rPr>
                <w:rFonts w:ascii="Times New Roman" w:hAnsi="Times New Roman"/>
                <w:sz w:val="24"/>
                <w:szCs w:val="24"/>
              </w:rPr>
              <w:t>0,8</w:t>
            </w:r>
          </w:p>
        </w:tc>
      </w:tr>
      <w:tr w:rsidR="00690347" w:rsidRPr="00615E02" w14:paraId="1076A6E0" w14:textId="77777777" w:rsidTr="007D57CE">
        <w:trPr>
          <w:trHeight w:val="357"/>
          <w:jc w:val="center"/>
        </w:trPr>
        <w:tc>
          <w:tcPr>
            <w:tcW w:w="1329" w:type="dxa"/>
            <w:vMerge/>
            <w:tcBorders>
              <w:left w:val="single" w:sz="4" w:space="0" w:color="auto"/>
              <w:bottom w:val="single" w:sz="4" w:space="0" w:color="auto"/>
              <w:right w:val="single" w:sz="8" w:space="0" w:color="auto"/>
            </w:tcBorders>
            <w:vAlign w:val="center"/>
          </w:tcPr>
          <w:p w14:paraId="181FE542" w14:textId="77777777" w:rsidR="00690347" w:rsidRPr="00615E02" w:rsidRDefault="00690347" w:rsidP="00690347">
            <w:pPr>
              <w:ind w:firstLine="108"/>
              <w:rPr>
                <w:rFonts w:ascii="Times New Roman" w:hAnsi="Times New Roman"/>
                <w:bCs/>
                <w:sz w:val="24"/>
                <w:szCs w:val="24"/>
              </w:rPr>
            </w:pPr>
          </w:p>
        </w:tc>
        <w:tc>
          <w:tcPr>
            <w:tcW w:w="2358" w:type="dxa"/>
            <w:vMerge/>
            <w:tcBorders>
              <w:left w:val="single" w:sz="8" w:space="0" w:color="auto"/>
              <w:bottom w:val="single" w:sz="4" w:space="0" w:color="auto"/>
              <w:right w:val="single" w:sz="4" w:space="0" w:color="auto"/>
            </w:tcBorders>
            <w:vAlign w:val="center"/>
          </w:tcPr>
          <w:p w14:paraId="1AAAE35B" w14:textId="77777777" w:rsidR="00690347" w:rsidRPr="00615E02" w:rsidRDefault="00690347" w:rsidP="00690347">
            <w:pPr>
              <w:ind w:firstLine="108"/>
              <w:rPr>
                <w:rFonts w:ascii="Times New Roman" w:hAnsi="Times New Roman"/>
                <w:bCs/>
                <w:i/>
                <w:sz w:val="24"/>
                <w:szCs w:val="24"/>
                <w:u w:val="single"/>
              </w:rPr>
            </w:pPr>
          </w:p>
        </w:tc>
        <w:tc>
          <w:tcPr>
            <w:tcW w:w="2693" w:type="dxa"/>
            <w:vMerge/>
            <w:tcBorders>
              <w:left w:val="single" w:sz="4" w:space="0" w:color="auto"/>
              <w:right w:val="single" w:sz="4" w:space="0" w:color="auto"/>
            </w:tcBorders>
            <w:vAlign w:val="center"/>
          </w:tcPr>
          <w:p w14:paraId="28E0CD63" w14:textId="77777777" w:rsidR="00690347" w:rsidRPr="00615E02" w:rsidRDefault="00690347" w:rsidP="00690347">
            <w:pPr>
              <w:shd w:val="clear" w:color="auto" w:fill="FFFFFF"/>
              <w:ind w:firstLine="108"/>
              <w:rPr>
                <w:rFonts w:ascii="Times New Roman" w:eastAsia="Times New Roman" w:hAnsi="Times New Roman"/>
                <w:sz w:val="24"/>
                <w:szCs w:val="24"/>
                <w:lang w:eastAsia="ru-RU"/>
              </w:rPr>
            </w:pPr>
          </w:p>
        </w:tc>
        <w:tc>
          <w:tcPr>
            <w:tcW w:w="2308" w:type="dxa"/>
            <w:tcBorders>
              <w:top w:val="single" w:sz="4" w:space="0" w:color="auto"/>
              <w:left w:val="single" w:sz="4" w:space="0" w:color="auto"/>
              <w:bottom w:val="single" w:sz="4" w:space="0" w:color="auto"/>
              <w:right w:val="single" w:sz="4" w:space="0" w:color="auto"/>
            </w:tcBorders>
          </w:tcPr>
          <w:p w14:paraId="533412B3" w14:textId="77777777" w:rsidR="00690347" w:rsidRPr="00615E02" w:rsidRDefault="00690347" w:rsidP="00690347">
            <w:pPr>
              <w:jc w:val="center"/>
              <w:rPr>
                <w:rFonts w:ascii="Times New Roman" w:hAnsi="Times New Roman"/>
                <w:sz w:val="24"/>
                <w:szCs w:val="24"/>
              </w:rPr>
            </w:pPr>
            <w:r w:rsidRPr="00615E02">
              <w:rPr>
                <w:rFonts w:ascii="Times New Roman" w:hAnsi="Times New Roman"/>
                <w:sz w:val="24"/>
                <w:szCs w:val="24"/>
              </w:rPr>
              <w:t>2</w:t>
            </w:r>
          </w:p>
        </w:tc>
        <w:tc>
          <w:tcPr>
            <w:tcW w:w="1469" w:type="dxa"/>
            <w:tcBorders>
              <w:top w:val="single" w:sz="4" w:space="0" w:color="auto"/>
              <w:left w:val="single" w:sz="4" w:space="0" w:color="auto"/>
              <w:bottom w:val="single" w:sz="4" w:space="0" w:color="auto"/>
              <w:right w:val="single" w:sz="8" w:space="0" w:color="auto"/>
            </w:tcBorders>
          </w:tcPr>
          <w:p w14:paraId="0FBE3EAA" w14:textId="77777777" w:rsidR="00690347" w:rsidRPr="00615E02" w:rsidRDefault="00690347" w:rsidP="00690347">
            <w:pPr>
              <w:jc w:val="center"/>
              <w:rPr>
                <w:rFonts w:ascii="Times New Roman" w:hAnsi="Times New Roman"/>
                <w:sz w:val="24"/>
                <w:szCs w:val="24"/>
              </w:rPr>
            </w:pPr>
            <w:r w:rsidRPr="00615E02">
              <w:rPr>
                <w:rFonts w:ascii="Times New Roman" w:hAnsi="Times New Roman"/>
                <w:sz w:val="24"/>
                <w:szCs w:val="24"/>
              </w:rPr>
              <w:t>0,6</w:t>
            </w:r>
          </w:p>
        </w:tc>
      </w:tr>
      <w:tr w:rsidR="00690347" w:rsidRPr="00615E02" w14:paraId="52D76F9E" w14:textId="77777777" w:rsidTr="007D57CE">
        <w:trPr>
          <w:trHeight w:val="357"/>
          <w:jc w:val="center"/>
        </w:trPr>
        <w:tc>
          <w:tcPr>
            <w:tcW w:w="1329" w:type="dxa"/>
            <w:vMerge/>
            <w:tcBorders>
              <w:left w:val="single" w:sz="4" w:space="0" w:color="auto"/>
              <w:bottom w:val="single" w:sz="4" w:space="0" w:color="auto"/>
              <w:right w:val="single" w:sz="8" w:space="0" w:color="auto"/>
            </w:tcBorders>
            <w:vAlign w:val="center"/>
          </w:tcPr>
          <w:p w14:paraId="32EC8BCF" w14:textId="77777777" w:rsidR="00690347" w:rsidRPr="00615E02" w:rsidRDefault="00690347" w:rsidP="00690347">
            <w:pPr>
              <w:ind w:firstLine="108"/>
              <w:rPr>
                <w:rFonts w:ascii="Times New Roman" w:hAnsi="Times New Roman"/>
                <w:bCs/>
                <w:sz w:val="24"/>
                <w:szCs w:val="24"/>
              </w:rPr>
            </w:pPr>
          </w:p>
        </w:tc>
        <w:tc>
          <w:tcPr>
            <w:tcW w:w="2358" w:type="dxa"/>
            <w:vMerge/>
            <w:tcBorders>
              <w:left w:val="single" w:sz="8" w:space="0" w:color="auto"/>
              <w:bottom w:val="single" w:sz="4" w:space="0" w:color="auto"/>
              <w:right w:val="single" w:sz="4" w:space="0" w:color="auto"/>
            </w:tcBorders>
            <w:vAlign w:val="center"/>
          </w:tcPr>
          <w:p w14:paraId="37BC5306" w14:textId="77777777" w:rsidR="00690347" w:rsidRPr="00615E02" w:rsidRDefault="00690347" w:rsidP="00690347">
            <w:pPr>
              <w:ind w:firstLine="108"/>
              <w:rPr>
                <w:rFonts w:ascii="Times New Roman" w:hAnsi="Times New Roman"/>
                <w:bCs/>
                <w:i/>
                <w:sz w:val="24"/>
                <w:szCs w:val="24"/>
                <w:u w:val="single"/>
              </w:rPr>
            </w:pPr>
          </w:p>
        </w:tc>
        <w:tc>
          <w:tcPr>
            <w:tcW w:w="2693" w:type="dxa"/>
            <w:vMerge/>
            <w:tcBorders>
              <w:left w:val="single" w:sz="4" w:space="0" w:color="auto"/>
              <w:right w:val="single" w:sz="4" w:space="0" w:color="auto"/>
            </w:tcBorders>
            <w:vAlign w:val="center"/>
          </w:tcPr>
          <w:p w14:paraId="4EC9EA51" w14:textId="77777777" w:rsidR="00690347" w:rsidRPr="00615E02" w:rsidRDefault="00690347" w:rsidP="00690347">
            <w:pPr>
              <w:shd w:val="clear" w:color="auto" w:fill="FFFFFF"/>
              <w:ind w:firstLine="108"/>
              <w:rPr>
                <w:rFonts w:ascii="Times New Roman" w:eastAsia="Times New Roman" w:hAnsi="Times New Roman"/>
                <w:sz w:val="24"/>
                <w:szCs w:val="24"/>
                <w:lang w:eastAsia="ru-RU"/>
              </w:rPr>
            </w:pPr>
          </w:p>
        </w:tc>
        <w:tc>
          <w:tcPr>
            <w:tcW w:w="2308" w:type="dxa"/>
            <w:tcBorders>
              <w:top w:val="single" w:sz="4" w:space="0" w:color="auto"/>
              <w:left w:val="single" w:sz="4" w:space="0" w:color="auto"/>
              <w:bottom w:val="single" w:sz="4" w:space="0" w:color="auto"/>
              <w:right w:val="single" w:sz="4" w:space="0" w:color="auto"/>
            </w:tcBorders>
          </w:tcPr>
          <w:p w14:paraId="332EF6CD" w14:textId="77777777" w:rsidR="00690347" w:rsidRPr="00615E02" w:rsidRDefault="00690347" w:rsidP="00690347">
            <w:pPr>
              <w:jc w:val="center"/>
              <w:rPr>
                <w:rFonts w:ascii="Times New Roman" w:hAnsi="Times New Roman"/>
                <w:sz w:val="24"/>
                <w:szCs w:val="24"/>
              </w:rPr>
            </w:pPr>
            <w:r w:rsidRPr="00615E02">
              <w:rPr>
                <w:rFonts w:ascii="Times New Roman" w:hAnsi="Times New Roman"/>
                <w:sz w:val="24"/>
                <w:szCs w:val="24"/>
              </w:rPr>
              <w:t>1</w:t>
            </w:r>
          </w:p>
        </w:tc>
        <w:tc>
          <w:tcPr>
            <w:tcW w:w="1469" w:type="dxa"/>
            <w:tcBorders>
              <w:top w:val="single" w:sz="4" w:space="0" w:color="auto"/>
              <w:left w:val="single" w:sz="4" w:space="0" w:color="auto"/>
              <w:bottom w:val="single" w:sz="4" w:space="0" w:color="auto"/>
              <w:right w:val="single" w:sz="8" w:space="0" w:color="auto"/>
            </w:tcBorders>
          </w:tcPr>
          <w:p w14:paraId="2BBED3FE" w14:textId="77777777" w:rsidR="00690347" w:rsidRPr="00615E02" w:rsidRDefault="00690347" w:rsidP="00690347">
            <w:pPr>
              <w:jc w:val="center"/>
              <w:rPr>
                <w:rFonts w:ascii="Times New Roman" w:hAnsi="Times New Roman"/>
                <w:sz w:val="24"/>
                <w:szCs w:val="24"/>
              </w:rPr>
            </w:pPr>
            <w:r w:rsidRPr="00615E02">
              <w:rPr>
                <w:rFonts w:ascii="Times New Roman" w:hAnsi="Times New Roman"/>
                <w:sz w:val="24"/>
                <w:szCs w:val="24"/>
              </w:rPr>
              <w:t>0</w:t>
            </w:r>
          </w:p>
        </w:tc>
      </w:tr>
      <w:tr w:rsidR="00690347" w:rsidRPr="00615E02" w14:paraId="7F9D3F08" w14:textId="77777777" w:rsidTr="007D57CE">
        <w:trPr>
          <w:trHeight w:val="357"/>
          <w:jc w:val="center"/>
        </w:trPr>
        <w:tc>
          <w:tcPr>
            <w:tcW w:w="1329" w:type="dxa"/>
            <w:vMerge/>
            <w:tcBorders>
              <w:left w:val="single" w:sz="4" w:space="0" w:color="auto"/>
              <w:bottom w:val="single" w:sz="4" w:space="0" w:color="auto"/>
              <w:right w:val="single" w:sz="8" w:space="0" w:color="auto"/>
            </w:tcBorders>
            <w:vAlign w:val="center"/>
          </w:tcPr>
          <w:p w14:paraId="2DE1F104" w14:textId="77777777" w:rsidR="00690347" w:rsidRPr="00615E02" w:rsidRDefault="00690347" w:rsidP="00690347">
            <w:pPr>
              <w:ind w:firstLine="108"/>
              <w:rPr>
                <w:rFonts w:ascii="Times New Roman" w:hAnsi="Times New Roman"/>
                <w:bCs/>
                <w:sz w:val="24"/>
                <w:szCs w:val="24"/>
              </w:rPr>
            </w:pPr>
          </w:p>
        </w:tc>
        <w:tc>
          <w:tcPr>
            <w:tcW w:w="2358" w:type="dxa"/>
            <w:vMerge/>
            <w:tcBorders>
              <w:left w:val="single" w:sz="8" w:space="0" w:color="auto"/>
              <w:bottom w:val="single" w:sz="4" w:space="0" w:color="auto"/>
              <w:right w:val="single" w:sz="4" w:space="0" w:color="auto"/>
            </w:tcBorders>
            <w:vAlign w:val="center"/>
          </w:tcPr>
          <w:p w14:paraId="4FE80084" w14:textId="77777777" w:rsidR="00690347" w:rsidRPr="00615E02" w:rsidRDefault="00690347" w:rsidP="00690347">
            <w:pPr>
              <w:ind w:firstLine="108"/>
              <w:rPr>
                <w:rFonts w:ascii="Times New Roman" w:hAnsi="Times New Roman"/>
                <w:bCs/>
                <w:i/>
                <w:sz w:val="24"/>
                <w:szCs w:val="24"/>
                <w:u w:val="single"/>
              </w:rPr>
            </w:pPr>
          </w:p>
        </w:tc>
        <w:tc>
          <w:tcPr>
            <w:tcW w:w="2693" w:type="dxa"/>
            <w:vMerge w:val="restart"/>
            <w:tcBorders>
              <w:top w:val="single" w:sz="4" w:space="0" w:color="auto"/>
              <w:left w:val="single" w:sz="4" w:space="0" w:color="auto"/>
              <w:right w:val="single" w:sz="4" w:space="0" w:color="auto"/>
            </w:tcBorders>
            <w:vAlign w:val="center"/>
          </w:tcPr>
          <w:p w14:paraId="1268AE88" w14:textId="77777777" w:rsidR="00690347" w:rsidRPr="00615E02" w:rsidRDefault="00690347" w:rsidP="00690347">
            <w:pPr>
              <w:shd w:val="clear" w:color="auto" w:fill="FFFFFF"/>
              <w:rPr>
                <w:rFonts w:ascii="Times New Roman" w:eastAsia="Times New Roman" w:hAnsi="Times New Roman"/>
                <w:sz w:val="24"/>
                <w:szCs w:val="24"/>
                <w:lang w:eastAsia="ru-RU"/>
              </w:rPr>
            </w:pPr>
            <w:r w:rsidRPr="00615E02">
              <w:rPr>
                <w:rFonts w:ascii="Times New Roman" w:eastAsia="Times New Roman" w:hAnsi="Times New Roman"/>
                <w:sz w:val="24"/>
                <w:szCs w:val="24"/>
                <w:lang w:eastAsia="ru-RU"/>
              </w:rPr>
              <w:t>г) изолировщик не ниже 3 разряда</w:t>
            </w:r>
          </w:p>
        </w:tc>
        <w:tc>
          <w:tcPr>
            <w:tcW w:w="2308" w:type="dxa"/>
            <w:tcBorders>
              <w:top w:val="single" w:sz="4" w:space="0" w:color="auto"/>
              <w:left w:val="single" w:sz="4" w:space="0" w:color="auto"/>
              <w:bottom w:val="single" w:sz="4" w:space="0" w:color="auto"/>
              <w:right w:val="single" w:sz="4" w:space="0" w:color="auto"/>
            </w:tcBorders>
          </w:tcPr>
          <w:p w14:paraId="54FC646E" w14:textId="77777777" w:rsidR="00690347" w:rsidRPr="00615E02" w:rsidRDefault="00690347" w:rsidP="00690347">
            <w:pPr>
              <w:jc w:val="center"/>
              <w:rPr>
                <w:rFonts w:ascii="Times New Roman" w:hAnsi="Times New Roman"/>
                <w:sz w:val="24"/>
                <w:szCs w:val="24"/>
              </w:rPr>
            </w:pPr>
            <w:r w:rsidRPr="00615E02">
              <w:rPr>
                <w:rFonts w:ascii="Times New Roman" w:hAnsi="Times New Roman"/>
                <w:sz w:val="24"/>
                <w:szCs w:val="24"/>
              </w:rPr>
              <w:t>&gt;4</w:t>
            </w:r>
          </w:p>
        </w:tc>
        <w:tc>
          <w:tcPr>
            <w:tcW w:w="1469" w:type="dxa"/>
            <w:tcBorders>
              <w:top w:val="single" w:sz="4" w:space="0" w:color="auto"/>
              <w:left w:val="single" w:sz="4" w:space="0" w:color="auto"/>
              <w:bottom w:val="single" w:sz="4" w:space="0" w:color="auto"/>
              <w:right w:val="single" w:sz="8" w:space="0" w:color="auto"/>
            </w:tcBorders>
          </w:tcPr>
          <w:p w14:paraId="71A5C5AC" w14:textId="77777777" w:rsidR="00690347" w:rsidRPr="00615E02" w:rsidRDefault="00690347" w:rsidP="00690347">
            <w:pPr>
              <w:jc w:val="center"/>
              <w:rPr>
                <w:rFonts w:ascii="Times New Roman" w:hAnsi="Times New Roman"/>
                <w:sz w:val="24"/>
                <w:szCs w:val="24"/>
              </w:rPr>
            </w:pPr>
            <w:r w:rsidRPr="00615E02">
              <w:rPr>
                <w:rFonts w:ascii="Times New Roman" w:hAnsi="Times New Roman"/>
                <w:sz w:val="24"/>
                <w:szCs w:val="24"/>
              </w:rPr>
              <w:t>1</w:t>
            </w:r>
          </w:p>
        </w:tc>
      </w:tr>
      <w:tr w:rsidR="00690347" w:rsidRPr="00615E02" w14:paraId="31A202CD" w14:textId="77777777" w:rsidTr="007D57CE">
        <w:trPr>
          <w:trHeight w:val="357"/>
          <w:jc w:val="center"/>
        </w:trPr>
        <w:tc>
          <w:tcPr>
            <w:tcW w:w="1329" w:type="dxa"/>
            <w:vMerge/>
            <w:tcBorders>
              <w:left w:val="single" w:sz="4" w:space="0" w:color="auto"/>
              <w:bottom w:val="single" w:sz="4" w:space="0" w:color="auto"/>
              <w:right w:val="single" w:sz="8" w:space="0" w:color="auto"/>
            </w:tcBorders>
            <w:vAlign w:val="center"/>
          </w:tcPr>
          <w:p w14:paraId="4E88174F" w14:textId="77777777" w:rsidR="00690347" w:rsidRPr="00615E02" w:rsidRDefault="00690347" w:rsidP="00690347">
            <w:pPr>
              <w:ind w:firstLine="108"/>
              <w:rPr>
                <w:rFonts w:ascii="Times New Roman" w:hAnsi="Times New Roman"/>
                <w:bCs/>
                <w:sz w:val="24"/>
                <w:szCs w:val="24"/>
              </w:rPr>
            </w:pPr>
          </w:p>
        </w:tc>
        <w:tc>
          <w:tcPr>
            <w:tcW w:w="2358" w:type="dxa"/>
            <w:vMerge/>
            <w:tcBorders>
              <w:left w:val="single" w:sz="8" w:space="0" w:color="auto"/>
              <w:bottom w:val="single" w:sz="4" w:space="0" w:color="auto"/>
              <w:right w:val="single" w:sz="4" w:space="0" w:color="auto"/>
            </w:tcBorders>
            <w:vAlign w:val="center"/>
          </w:tcPr>
          <w:p w14:paraId="55F2FFD9" w14:textId="77777777" w:rsidR="00690347" w:rsidRPr="00615E02" w:rsidRDefault="00690347" w:rsidP="00690347">
            <w:pPr>
              <w:ind w:firstLine="108"/>
              <w:rPr>
                <w:rFonts w:ascii="Times New Roman" w:hAnsi="Times New Roman"/>
                <w:bCs/>
                <w:i/>
                <w:sz w:val="24"/>
                <w:szCs w:val="24"/>
                <w:u w:val="single"/>
              </w:rPr>
            </w:pPr>
          </w:p>
        </w:tc>
        <w:tc>
          <w:tcPr>
            <w:tcW w:w="2693" w:type="dxa"/>
            <w:vMerge/>
            <w:tcBorders>
              <w:left w:val="single" w:sz="4" w:space="0" w:color="auto"/>
              <w:right w:val="single" w:sz="4" w:space="0" w:color="auto"/>
            </w:tcBorders>
            <w:vAlign w:val="center"/>
          </w:tcPr>
          <w:p w14:paraId="664E12FA" w14:textId="77777777" w:rsidR="00690347" w:rsidRPr="00615E02" w:rsidRDefault="00690347" w:rsidP="00690347">
            <w:pPr>
              <w:shd w:val="clear" w:color="auto" w:fill="FFFFFF"/>
              <w:ind w:firstLine="108"/>
              <w:rPr>
                <w:rFonts w:ascii="Times New Roman" w:eastAsia="Times New Roman" w:hAnsi="Times New Roman"/>
                <w:sz w:val="24"/>
                <w:szCs w:val="24"/>
                <w:lang w:eastAsia="ru-RU"/>
              </w:rPr>
            </w:pPr>
          </w:p>
        </w:tc>
        <w:tc>
          <w:tcPr>
            <w:tcW w:w="2308" w:type="dxa"/>
            <w:tcBorders>
              <w:top w:val="single" w:sz="4" w:space="0" w:color="auto"/>
              <w:left w:val="single" w:sz="4" w:space="0" w:color="auto"/>
              <w:bottom w:val="single" w:sz="4" w:space="0" w:color="auto"/>
              <w:right w:val="single" w:sz="4" w:space="0" w:color="auto"/>
            </w:tcBorders>
          </w:tcPr>
          <w:p w14:paraId="5C3AF748" w14:textId="77777777" w:rsidR="00690347" w:rsidRPr="00615E02" w:rsidRDefault="00690347" w:rsidP="00690347">
            <w:pPr>
              <w:jc w:val="center"/>
              <w:rPr>
                <w:rFonts w:ascii="Times New Roman" w:hAnsi="Times New Roman"/>
                <w:sz w:val="24"/>
                <w:szCs w:val="24"/>
              </w:rPr>
            </w:pPr>
            <w:r w:rsidRPr="00615E02">
              <w:rPr>
                <w:rFonts w:ascii="Times New Roman" w:hAnsi="Times New Roman"/>
                <w:sz w:val="24"/>
                <w:szCs w:val="24"/>
              </w:rPr>
              <w:t>3-4</w:t>
            </w:r>
          </w:p>
        </w:tc>
        <w:tc>
          <w:tcPr>
            <w:tcW w:w="1469" w:type="dxa"/>
            <w:tcBorders>
              <w:top w:val="single" w:sz="4" w:space="0" w:color="auto"/>
              <w:left w:val="single" w:sz="4" w:space="0" w:color="auto"/>
              <w:bottom w:val="single" w:sz="4" w:space="0" w:color="auto"/>
              <w:right w:val="single" w:sz="8" w:space="0" w:color="auto"/>
            </w:tcBorders>
          </w:tcPr>
          <w:p w14:paraId="5D2D65AA" w14:textId="77777777" w:rsidR="00690347" w:rsidRPr="00615E02" w:rsidRDefault="00690347" w:rsidP="00690347">
            <w:pPr>
              <w:jc w:val="center"/>
              <w:rPr>
                <w:rFonts w:ascii="Times New Roman" w:hAnsi="Times New Roman"/>
                <w:sz w:val="24"/>
                <w:szCs w:val="24"/>
              </w:rPr>
            </w:pPr>
            <w:r w:rsidRPr="00615E02">
              <w:rPr>
                <w:rFonts w:ascii="Times New Roman" w:hAnsi="Times New Roman"/>
                <w:sz w:val="24"/>
                <w:szCs w:val="24"/>
              </w:rPr>
              <w:t>0,8</w:t>
            </w:r>
          </w:p>
        </w:tc>
      </w:tr>
      <w:tr w:rsidR="00690347" w:rsidRPr="00615E02" w14:paraId="6DECC7A1" w14:textId="77777777" w:rsidTr="007D57CE">
        <w:trPr>
          <w:trHeight w:val="357"/>
          <w:jc w:val="center"/>
        </w:trPr>
        <w:tc>
          <w:tcPr>
            <w:tcW w:w="1329" w:type="dxa"/>
            <w:vMerge/>
            <w:tcBorders>
              <w:left w:val="single" w:sz="4" w:space="0" w:color="auto"/>
              <w:bottom w:val="single" w:sz="4" w:space="0" w:color="auto"/>
              <w:right w:val="single" w:sz="8" w:space="0" w:color="auto"/>
            </w:tcBorders>
            <w:vAlign w:val="center"/>
          </w:tcPr>
          <w:p w14:paraId="2F52365C" w14:textId="77777777" w:rsidR="00690347" w:rsidRPr="00615E02" w:rsidRDefault="00690347" w:rsidP="00690347">
            <w:pPr>
              <w:ind w:firstLine="108"/>
              <w:rPr>
                <w:rFonts w:ascii="Times New Roman" w:hAnsi="Times New Roman"/>
                <w:bCs/>
                <w:sz w:val="24"/>
                <w:szCs w:val="24"/>
              </w:rPr>
            </w:pPr>
          </w:p>
        </w:tc>
        <w:tc>
          <w:tcPr>
            <w:tcW w:w="2358" w:type="dxa"/>
            <w:vMerge/>
            <w:tcBorders>
              <w:left w:val="single" w:sz="8" w:space="0" w:color="auto"/>
              <w:bottom w:val="single" w:sz="4" w:space="0" w:color="auto"/>
              <w:right w:val="single" w:sz="4" w:space="0" w:color="auto"/>
            </w:tcBorders>
            <w:vAlign w:val="center"/>
          </w:tcPr>
          <w:p w14:paraId="7FFC30A0" w14:textId="77777777" w:rsidR="00690347" w:rsidRPr="00615E02" w:rsidRDefault="00690347" w:rsidP="00690347">
            <w:pPr>
              <w:ind w:firstLine="108"/>
              <w:rPr>
                <w:rFonts w:ascii="Times New Roman" w:hAnsi="Times New Roman"/>
                <w:bCs/>
                <w:i/>
                <w:sz w:val="24"/>
                <w:szCs w:val="24"/>
                <w:u w:val="single"/>
              </w:rPr>
            </w:pPr>
          </w:p>
        </w:tc>
        <w:tc>
          <w:tcPr>
            <w:tcW w:w="2693" w:type="dxa"/>
            <w:vMerge/>
            <w:tcBorders>
              <w:left w:val="single" w:sz="4" w:space="0" w:color="auto"/>
              <w:right w:val="single" w:sz="4" w:space="0" w:color="auto"/>
            </w:tcBorders>
            <w:vAlign w:val="center"/>
          </w:tcPr>
          <w:p w14:paraId="08E255BA" w14:textId="77777777" w:rsidR="00690347" w:rsidRPr="00615E02" w:rsidRDefault="00690347" w:rsidP="00690347">
            <w:pPr>
              <w:shd w:val="clear" w:color="auto" w:fill="FFFFFF"/>
              <w:ind w:firstLine="108"/>
              <w:rPr>
                <w:rFonts w:ascii="Times New Roman" w:eastAsia="Times New Roman" w:hAnsi="Times New Roman"/>
                <w:sz w:val="24"/>
                <w:szCs w:val="24"/>
                <w:lang w:eastAsia="ru-RU"/>
              </w:rPr>
            </w:pPr>
          </w:p>
        </w:tc>
        <w:tc>
          <w:tcPr>
            <w:tcW w:w="2308" w:type="dxa"/>
            <w:tcBorders>
              <w:top w:val="single" w:sz="4" w:space="0" w:color="auto"/>
              <w:left w:val="single" w:sz="4" w:space="0" w:color="auto"/>
              <w:bottom w:val="single" w:sz="4" w:space="0" w:color="auto"/>
              <w:right w:val="single" w:sz="4" w:space="0" w:color="auto"/>
            </w:tcBorders>
          </w:tcPr>
          <w:p w14:paraId="6DFF6DC0" w14:textId="77777777" w:rsidR="00690347" w:rsidRPr="00615E02" w:rsidRDefault="00690347" w:rsidP="00690347">
            <w:pPr>
              <w:jc w:val="center"/>
              <w:rPr>
                <w:rFonts w:ascii="Times New Roman" w:hAnsi="Times New Roman"/>
                <w:sz w:val="24"/>
                <w:szCs w:val="24"/>
              </w:rPr>
            </w:pPr>
            <w:r w:rsidRPr="00615E02">
              <w:rPr>
                <w:rFonts w:ascii="Times New Roman" w:hAnsi="Times New Roman"/>
                <w:sz w:val="24"/>
                <w:szCs w:val="24"/>
              </w:rPr>
              <w:t>1-2</w:t>
            </w:r>
          </w:p>
        </w:tc>
        <w:tc>
          <w:tcPr>
            <w:tcW w:w="1469" w:type="dxa"/>
            <w:tcBorders>
              <w:top w:val="single" w:sz="4" w:space="0" w:color="auto"/>
              <w:left w:val="single" w:sz="4" w:space="0" w:color="auto"/>
              <w:bottom w:val="single" w:sz="4" w:space="0" w:color="auto"/>
              <w:right w:val="single" w:sz="8" w:space="0" w:color="auto"/>
            </w:tcBorders>
          </w:tcPr>
          <w:p w14:paraId="7B224CE4" w14:textId="77777777" w:rsidR="00690347" w:rsidRPr="00615E02" w:rsidRDefault="00690347" w:rsidP="00690347">
            <w:pPr>
              <w:jc w:val="center"/>
              <w:rPr>
                <w:rFonts w:ascii="Times New Roman" w:hAnsi="Times New Roman"/>
                <w:sz w:val="24"/>
                <w:szCs w:val="24"/>
              </w:rPr>
            </w:pPr>
            <w:r w:rsidRPr="00615E02">
              <w:rPr>
                <w:rFonts w:ascii="Times New Roman" w:hAnsi="Times New Roman"/>
                <w:sz w:val="24"/>
                <w:szCs w:val="24"/>
              </w:rPr>
              <w:t>0,6</w:t>
            </w:r>
          </w:p>
        </w:tc>
      </w:tr>
      <w:tr w:rsidR="00690347" w:rsidRPr="00615E02" w14:paraId="3880F37C" w14:textId="77777777" w:rsidTr="007D57CE">
        <w:trPr>
          <w:trHeight w:val="357"/>
          <w:jc w:val="center"/>
        </w:trPr>
        <w:tc>
          <w:tcPr>
            <w:tcW w:w="1329" w:type="dxa"/>
            <w:vMerge/>
            <w:tcBorders>
              <w:left w:val="single" w:sz="4" w:space="0" w:color="auto"/>
              <w:bottom w:val="single" w:sz="4" w:space="0" w:color="auto"/>
              <w:right w:val="single" w:sz="8" w:space="0" w:color="auto"/>
            </w:tcBorders>
            <w:vAlign w:val="center"/>
          </w:tcPr>
          <w:p w14:paraId="2FB34E9F" w14:textId="77777777" w:rsidR="00690347" w:rsidRPr="00615E02" w:rsidRDefault="00690347" w:rsidP="00690347">
            <w:pPr>
              <w:ind w:firstLine="108"/>
              <w:rPr>
                <w:rFonts w:ascii="Times New Roman" w:hAnsi="Times New Roman"/>
                <w:bCs/>
                <w:sz w:val="24"/>
                <w:szCs w:val="24"/>
              </w:rPr>
            </w:pPr>
          </w:p>
        </w:tc>
        <w:tc>
          <w:tcPr>
            <w:tcW w:w="2358" w:type="dxa"/>
            <w:vMerge/>
            <w:tcBorders>
              <w:left w:val="single" w:sz="8" w:space="0" w:color="auto"/>
              <w:bottom w:val="single" w:sz="4" w:space="0" w:color="auto"/>
              <w:right w:val="single" w:sz="4" w:space="0" w:color="auto"/>
            </w:tcBorders>
            <w:vAlign w:val="center"/>
          </w:tcPr>
          <w:p w14:paraId="0CDBE93B" w14:textId="77777777" w:rsidR="00690347" w:rsidRPr="00615E02" w:rsidRDefault="00690347" w:rsidP="00690347">
            <w:pPr>
              <w:ind w:firstLine="108"/>
              <w:rPr>
                <w:rFonts w:ascii="Times New Roman" w:hAnsi="Times New Roman"/>
                <w:bCs/>
                <w:i/>
                <w:sz w:val="24"/>
                <w:szCs w:val="24"/>
                <w:u w:val="single"/>
              </w:rPr>
            </w:pPr>
          </w:p>
        </w:tc>
        <w:tc>
          <w:tcPr>
            <w:tcW w:w="2693" w:type="dxa"/>
            <w:vMerge/>
            <w:tcBorders>
              <w:left w:val="single" w:sz="4" w:space="0" w:color="auto"/>
              <w:right w:val="single" w:sz="4" w:space="0" w:color="auto"/>
            </w:tcBorders>
            <w:vAlign w:val="center"/>
          </w:tcPr>
          <w:p w14:paraId="6B8F2A23" w14:textId="77777777" w:rsidR="00690347" w:rsidRPr="00615E02" w:rsidRDefault="00690347" w:rsidP="00690347">
            <w:pPr>
              <w:shd w:val="clear" w:color="auto" w:fill="FFFFFF"/>
              <w:ind w:firstLine="108"/>
              <w:rPr>
                <w:rFonts w:ascii="Times New Roman" w:eastAsia="Times New Roman" w:hAnsi="Times New Roman"/>
                <w:sz w:val="24"/>
                <w:szCs w:val="24"/>
                <w:lang w:eastAsia="ru-RU"/>
              </w:rPr>
            </w:pPr>
          </w:p>
        </w:tc>
        <w:tc>
          <w:tcPr>
            <w:tcW w:w="2308" w:type="dxa"/>
            <w:tcBorders>
              <w:top w:val="single" w:sz="4" w:space="0" w:color="auto"/>
              <w:left w:val="single" w:sz="4" w:space="0" w:color="auto"/>
              <w:bottom w:val="single" w:sz="4" w:space="0" w:color="auto"/>
              <w:right w:val="single" w:sz="4" w:space="0" w:color="auto"/>
            </w:tcBorders>
          </w:tcPr>
          <w:p w14:paraId="6E507946" w14:textId="77777777" w:rsidR="00690347" w:rsidRPr="00615E02" w:rsidRDefault="00690347" w:rsidP="00690347">
            <w:pPr>
              <w:jc w:val="center"/>
              <w:rPr>
                <w:rFonts w:ascii="Times New Roman" w:hAnsi="Times New Roman"/>
                <w:sz w:val="24"/>
                <w:szCs w:val="24"/>
              </w:rPr>
            </w:pPr>
            <w:r w:rsidRPr="00615E02">
              <w:rPr>
                <w:rFonts w:ascii="Times New Roman" w:hAnsi="Times New Roman"/>
                <w:sz w:val="24"/>
                <w:szCs w:val="24"/>
              </w:rPr>
              <w:t>0</w:t>
            </w:r>
          </w:p>
        </w:tc>
        <w:tc>
          <w:tcPr>
            <w:tcW w:w="1469" w:type="dxa"/>
            <w:tcBorders>
              <w:top w:val="single" w:sz="4" w:space="0" w:color="auto"/>
              <w:left w:val="single" w:sz="4" w:space="0" w:color="auto"/>
              <w:bottom w:val="single" w:sz="4" w:space="0" w:color="auto"/>
              <w:right w:val="single" w:sz="8" w:space="0" w:color="auto"/>
            </w:tcBorders>
          </w:tcPr>
          <w:p w14:paraId="20495650" w14:textId="77777777" w:rsidR="00690347" w:rsidRPr="00615E02" w:rsidRDefault="00690347" w:rsidP="00690347">
            <w:pPr>
              <w:jc w:val="center"/>
              <w:rPr>
                <w:rFonts w:ascii="Times New Roman" w:hAnsi="Times New Roman"/>
                <w:sz w:val="24"/>
                <w:szCs w:val="24"/>
              </w:rPr>
            </w:pPr>
            <w:r w:rsidRPr="00615E02">
              <w:rPr>
                <w:rFonts w:ascii="Times New Roman" w:hAnsi="Times New Roman"/>
                <w:sz w:val="24"/>
                <w:szCs w:val="24"/>
              </w:rPr>
              <w:t>0</w:t>
            </w:r>
          </w:p>
        </w:tc>
      </w:tr>
      <w:tr w:rsidR="00690347" w:rsidRPr="00615E02" w14:paraId="6FD2D1B2" w14:textId="77777777" w:rsidTr="007D57CE">
        <w:trPr>
          <w:trHeight w:val="357"/>
          <w:jc w:val="center"/>
        </w:trPr>
        <w:tc>
          <w:tcPr>
            <w:tcW w:w="1329" w:type="dxa"/>
            <w:vMerge/>
            <w:tcBorders>
              <w:left w:val="single" w:sz="4" w:space="0" w:color="auto"/>
              <w:bottom w:val="single" w:sz="4" w:space="0" w:color="auto"/>
              <w:right w:val="single" w:sz="8" w:space="0" w:color="auto"/>
            </w:tcBorders>
            <w:vAlign w:val="center"/>
          </w:tcPr>
          <w:p w14:paraId="4609AD45" w14:textId="77777777" w:rsidR="00690347" w:rsidRPr="00615E02" w:rsidRDefault="00690347" w:rsidP="00690347">
            <w:pPr>
              <w:ind w:firstLine="108"/>
              <w:rPr>
                <w:rFonts w:ascii="Times New Roman" w:hAnsi="Times New Roman"/>
                <w:bCs/>
                <w:sz w:val="24"/>
                <w:szCs w:val="24"/>
              </w:rPr>
            </w:pPr>
          </w:p>
        </w:tc>
        <w:tc>
          <w:tcPr>
            <w:tcW w:w="2358" w:type="dxa"/>
            <w:vMerge/>
            <w:tcBorders>
              <w:left w:val="single" w:sz="8" w:space="0" w:color="auto"/>
              <w:bottom w:val="single" w:sz="4" w:space="0" w:color="auto"/>
              <w:right w:val="single" w:sz="4" w:space="0" w:color="auto"/>
            </w:tcBorders>
            <w:vAlign w:val="center"/>
          </w:tcPr>
          <w:p w14:paraId="7C490601" w14:textId="77777777" w:rsidR="00690347" w:rsidRPr="00615E02" w:rsidRDefault="00690347" w:rsidP="00690347">
            <w:pPr>
              <w:ind w:firstLine="108"/>
              <w:rPr>
                <w:rFonts w:ascii="Times New Roman" w:hAnsi="Times New Roman"/>
                <w:bCs/>
                <w:i/>
                <w:sz w:val="24"/>
                <w:szCs w:val="24"/>
                <w:u w:val="single"/>
              </w:rPr>
            </w:pPr>
          </w:p>
        </w:tc>
        <w:tc>
          <w:tcPr>
            <w:tcW w:w="2693" w:type="dxa"/>
            <w:vMerge w:val="restart"/>
            <w:tcBorders>
              <w:top w:val="single" w:sz="4" w:space="0" w:color="auto"/>
              <w:left w:val="single" w:sz="4" w:space="0" w:color="auto"/>
              <w:right w:val="single" w:sz="4" w:space="0" w:color="auto"/>
            </w:tcBorders>
            <w:vAlign w:val="center"/>
          </w:tcPr>
          <w:p w14:paraId="187861AE" w14:textId="77777777" w:rsidR="00690347" w:rsidRPr="00615E02" w:rsidRDefault="00690347" w:rsidP="00690347">
            <w:pPr>
              <w:shd w:val="clear" w:color="auto" w:fill="FFFFFF"/>
              <w:rPr>
                <w:rFonts w:ascii="Times New Roman" w:eastAsia="Times New Roman" w:hAnsi="Times New Roman"/>
                <w:sz w:val="24"/>
                <w:szCs w:val="24"/>
                <w:lang w:eastAsia="ru-RU"/>
              </w:rPr>
            </w:pPr>
            <w:r w:rsidRPr="00615E02">
              <w:rPr>
                <w:rFonts w:ascii="Times New Roman" w:eastAsia="Times New Roman" w:hAnsi="Times New Roman"/>
                <w:sz w:val="24"/>
                <w:szCs w:val="24"/>
                <w:lang w:eastAsia="ru-RU"/>
              </w:rPr>
              <w:t>д) штукатур не ниже 3 разряда</w:t>
            </w:r>
          </w:p>
        </w:tc>
        <w:tc>
          <w:tcPr>
            <w:tcW w:w="2308" w:type="dxa"/>
            <w:tcBorders>
              <w:top w:val="single" w:sz="4" w:space="0" w:color="auto"/>
              <w:left w:val="single" w:sz="4" w:space="0" w:color="auto"/>
              <w:bottom w:val="single" w:sz="4" w:space="0" w:color="auto"/>
              <w:right w:val="single" w:sz="4" w:space="0" w:color="auto"/>
            </w:tcBorders>
            <w:vAlign w:val="center"/>
          </w:tcPr>
          <w:p w14:paraId="5D4819DD" w14:textId="77777777" w:rsidR="00690347" w:rsidRPr="00615E02" w:rsidRDefault="00690347" w:rsidP="00690347">
            <w:pPr>
              <w:ind w:firstLine="108"/>
              <w:jc w:val="center"/>
              <w:rPr>
                <w:rFonts w:ascii="Times New Roman" w:hAnsi="Times New Roman"/>
                <w:bCs/>
                <w:sz w:val="24"/>
                <w:szCs w:val="24"/>
              </w:rPr>
            </w:pPr>
            <w:r w:rsidRPr="00615E02">
              <w:rPr>
                <w:rFonts w:ascii="Times New Roman" w:hAnsi="Times New Roman"/>
                <w:sz w:val="24"/>
                <w:szCs w:val="24"/>
              </w:rPr>
              <w:t>&gt;5</w:t>
            </w:r>
          </w:p>
        </w:tc>
        <w:tc>
          <w:tcPr>
            <w:tcW w:w="1469" w:type="dxa"/>
            <w:tcBorders>
              <w:top w:val="single" w:sz="4" w:space="0" w:color="auto"/>
              <w:left w:val="single" w:sz="4" w:space="0" w:color="auto"/>
              <w:bottom w:val="single" w:sz="4" w:space="0" w:color="auto"/>
              <w:right w:val="single" w:sz="8" w:space="0" w:color="auto"/>
            </w:tcBorders>
            <w:vAlign w:val="center"/>
          </w:tcPr>
          <w:p w14:paraId="32152254" w14:textId="77777777" w:rsidR="00690347" w:rsidRPr="00615E02" w:rsidRDefault="00690347" w:rsidP="00690347">
            <w:pPr>
              <w:ind w:firstLine="108"/>
              <w:jc w:val="center"/>
              <w:rPr>
                <w:rFonts w:ascii="Times New Roman" w:hAnsi="Times New Roman"/>
                <w:bCs/>
                <w:sz w:val="24"/>
                <w:szCs w:val="24"/>
              </w:rPr>
            </w:pPr>
            <w:r w:rsidRPr="00615E02">
              <w:rPr>
                <w:rFonts w:ascii="Times New Roman" w:hAnsi="Times New Roman"/>
                <w:sz w:val="24"/>
                <w:szCs w:val="24"/>
              </w:rPr>
              <w:t>1</w:t>
            </w:r>
          </w:p>
        </w:tc>
      </w:tr>
      <w:tr w:rsidR="00690347" w:rsidRPr="00615E02" w14:paraId="1F0B4A45" w14:textId="77777777" w:rsidTr="007D57CE">
        <w:trPr>
          <w:trHeight w:val="357"/>
          <w:jc w:val="center"/>
        </w:trPr>
        <w:tc>
          <w:tcPr>
            <w:tcW w:w="1329" w:type="dxa"/>
            <w:vMerge/>
            <w:tcBorders>
              <w:left w:val="single" w:sz="4" w:space="0" w:color="auto"/>
              <w:bottom w:val="single" w:sz="4" w:space="0" w:color="auto"/>
              <w:right w:val="single" w:sz="8" w:space="0" w:color="auto"/>
            </w:tcBorders>
            <w:vAlign w:val="center"/>
          </w:tcPr>
          <w:p w14:paraId="05C38A0F" w14:textId="77777777" w:rsidR="00690347" w:rsidRPr="00615E02" w:rsidRDefault="00690347" w:rsidP="00690347">
            <w:pPr>
              <w:ind w:firstLine="108"/>
              <w:rPr>
                <w:rFonts w:ascii="Times New Roman" w:hAnsi="Times New Roman"/>
                <w:bCs/>
                <w:sz w:val="24"/>
                <w:szCs w:val="24"/>
              </w:rPr>
            </w:pPr>
          </w:p>
        </w:tc>
        <w:tc>
          <w:tcPr>
            <w:tcW w:w="2358" w:type="dxa"/>
            <w:vMerge/>
            <w:tcBorders>
              <w:left w:val="single" w:sz="8" w:space="0" w:color="auto"/>
              <w:bottom w:val="single" w:sz="4" w:space="0" w:color="auto"/>
              <w:right w:val="single" w:sz="4" w:space="0" w:color="auto"/>
            </w:tcBorders>
            <w:vAlign w:val="center"/>
          </w:tcPr>
          <w:p w14:paraId="3994269C" w14:textId="77777777" w:rsidR="00690347" w:rsidRPr="00615E02" w:rsidRDefault="00690347" w:rsidP="00690347">
            <w:pPr>
              <w:ind w:firstLine="108"/>
              <w:rPr>
                <w:rFonts w:ascii="Times New Roman" w:hAnsi="Times New Roman"/>
                <w:bCs/>
                <w:i/>
                <w:sz w:val="24"/>
                <w:szCs w:val="24"/>
                <w:u w:val="single"/>
              </w:rPr>
            </w:pPr>
          </w:p>
        </w:tc>
        <w:tc>
          <w:tcPr>
            <w:tcW w:w="2693" w:type="dxa"/>
            <w:vMerge/>
            <w:tcBorders>
              <w:left w:val="single" w:sz="4" w:space="0" w:color="auto"/>
              <w:right w:val="single" w:sz="4" w:space="0" w:color="auto"/>
            </w:tcBorders>
            <w:vAlign w:val="center"/>
          </w:tcPr>
          <w:p w14:paraId="0399FB41" w14:textId="77777777" w:rsidR="00690347" w:rsidRPr="00615E02" w:rsidRDefault="00690347" w:rsidP="00690347">
            <w:pPr>
              <w:ind w:firstLine="108"/>
              <w:rPr>
                <w:rFonts w:ascii="Times New Roman" w:hAnsi="Times New Roman"/>
                <w:bCs/>
                <w:sz w:val="24"/>
                <w:szCs w:val="24"/>
              </w:rPr>
            </w:pPr>
          </w:p>
        </w:tc>
        <w:tc>
          <w:tcPr>
            <w:tcW w:w="2308" w:type="dxa"/>
            <w:tcBorders>
              <w:top w:val="single" w:sz="4" w:space="0" w:color="auto"/>
              <w:left w:val="single" w:sz="4" w:space="0" w:color="auto"/>
              <w:bottom w:val="single" w:sz="4" w:space="0" w:color="auto"/>
              <w:right w:val="single" w:sz="4" w:space="0" w:color="auto"/>
            </w:tcBorders>
            <w:vAlign w:val="center"/>
          </w:tcPr>
          <w:p w14:paraId="45489227" w14:textId="77777777" w:rsidR="00690347" w:rsidRPr="00615E02" w:rsidRDefault="00690347" w:rsidP="00690347">
            <w:pPr>
              <w:ind w:firstLine="108"/>
              <w:jc w:val="center"/>
              <w:rPr>
                <w:rFonts w:ascii="Times New Roman" w:hAnsi="Times New Roman"/>
                <w:bCs/>
                <w:sz w:val="24"/>
                <w:szCs w:val="24"/>
              </w:rPr>
            </w:pPr>
            <w:r w:rsidRPr="00615E02">
              <w:rPr>
                <w:rFonts w:ascii="Times New Roman" w:hAnsi="Times New Roman"/>
                <w:sz w:val="24"/>
                <w:szCs w:val="24"/>
              </w:rPr>
              <w:t>4-5</w:t>
            </w:r>
          </w:p>
        </w:tc>
        <w:tc>
          <w:tcPr>
            <w:tcW w:w="1469" w:type="dxa"/>
            <w:tcBorders>
              <w:top w:val="single" w:sz="4" w:space="0" w:color="auto"/>
              <w:left w:val="single" w:sz="4" w:space="0" w:color="auto"/>
              <w:bottom w:val="single" w:sz="4" w:space="0" w:color="auto"/>
              <w:right w:val="single" w:sz="8" w:space="0" w:color="auto"/>
            </w:tcBorders>
            <w:vAlign w:val="center"/>
          </w:tcPr>
          <w:p w14:paraId="0C1BBC16" w14:textId="77777777" w:rsidR="00690347" w:rsidRPr="00615E02" w:rsidRDefault="00690347" w:rsidP="00690347">
            <w:pPr>
              <w:ind w:firstLine="108"/>
              <w:jc w:val="center"/>
              <w:rPr>
                <w:rFonts w:ascii="Times New Roman" w:hAnsi="Times New Roman"/>
                <w:bCs/>
                <w:sz w:val="24"/>
                <w:szCs w:val="24"/>
              </w:rPr>
            </w:pPr>
            <w:r w:rsidRPr="00615E02">
              <w:rPr>
                <w:rFonts w:ascii="Times New Roman" w:hAnsi="Times New Roman"/>
                <w:sz w:val="24"/>
                <w:szCs w:val="24"/>
              </w:rPr>
              <w:t>0,8</w:t>
            </w:r>
          </w:p>
        </w:tc>
      </w:tr>
      <w:tr w:rsidR="00690347" w:rsidRPr="00615E02" w14:paraId="054AE47F" w14:textId="77777777" w:rsidTr="007D57CE">
        <w:trPr>
          <w:trHeight w:val="357"/>
          <w:jc w:val="center"/>
        </w:trPr>
        <w:tc>
          <w:tcPr>
            <w:tcW w:w="1329" w:type="dxa"/>
            <w:vMerge/>
            <w:tcBorders>
              <w:left w:val="single" w:sz="4" w:space="0" w:color="auto"/>
              <w:bottom w:val="single" w:sz="4" w:space="0" w:color="auto"/>
              <w:right w:val="single" w:sz="8" w:space="0" w:color="auto"/>
            </w:tcBorders>
            <w:vAlign w:val="center"/>
          </w:tcPr>
          <w:p w14:paraId="0F2D0E57" w14:textId="77777777" w:rsidR="00690347" w:rsidRPr="00615E02" w:rsidRDefault="00690347" w:rsidP="00690347">
            <w:pPr>
              <w:ind w:firstLine="108"/>
              <w:rPr>
                <w:rFonts w:ascii="Times New Roman" w:hAnsi="Times New Roman"/>
                <w:bCs/>
                <w:sz w:val="24"/>
                <w:szCs w:val="24"/>
              </w:rPr>
            </w:pPr>
          </w:p>
        </w:tc>
        <w:tc>
          <w:tcPr>
            <w:tcW w:w="2358" w:type="dxa"/>
            <w:vMerge/>
            <w:tcBorders>
              <w:left w:val="single" w:sz="8" w:space="0" w:color="auto"/>
              <w:bottom w:val="single" w:sz="4" w:space="0" w:color="auto"/>
              <w:right w:val="single" w:sz="4" w:space="0" w:color="auto"/>
            </w:tcBorders>
            <w:vAlign w:val="center"/>
          </w:tcPr>
          <w:p w14:paraId="4E8BC7D7" w14:textId="77777777" w:rsidR="00690347" w:rsidRPr="00615E02" w:rsidRDefault="00690347" w:rsidP="00690347">
            <w:pPr>
              <w:ind w:firstLine="108"/>
              <w:rPr>
                <w:rFonts w:ascii="Times New Roman" w:hAnsi="Times New Roman"/>
                <w:bCs/>
                <w:i/>
                <w:sz w:val="24"/>
                <w:szCs w:val="24"/>
                <w:u w:val="single"/>
              </w:rPr>
            </w:pPr>
          </w:p>
        </w:tc>
        <w:tc>
          <w:tcPr>
            <w:tcW w:w="2693" w:type="dxa"/>
            <w:vMerge/>
            <w:tcBorders>
              <w:left w:val="single" w:sz="4" w:space="0" w:color="auto"/>
              <w:right w:val="single" w:sz="4" w:space="0" w:color="auto"/>
            </w:tcBorders>
            <w:vAlign w:val="center"/>
          </w:tcPr>
          <w:p w14:paraId="637E71B3" w14:textId="77777777" w:rsidR="00690347" w:rsidRPr="00615E02" w:rsidRDefault="00690347" w:rsidP="00690347">
            <w:pPr>
              <w:ind w:firstLine="108"/>
              <w:rPr>
                <w:rFonts w:ascii="Times New Roman" w:hAnsi="Times New Roman"/>
                <w:bCs/>
                <w:sz w:val="24"/>
                <w:szCs w:val="24"/>
              </w:rPr>
            </w:pPr>
          </w:p>
        </w:tc>
        <w:tc>
          <w:tcPr>
            <w:tcW w:w="2308" w:type="dxa"/>
            <w:tcBorders>
              <w:top w:val="single" w:sz="4" w:space="0" w:color="auto"/>
              <w:left w:val="single" w:sz="4" w:space="0" w:color="auto"/>
              <w:bottom w:val="single" w:sz="4" w:space="0" w:color="auto"/>
              <w:right w:val="single" w:sz="4" w:space="0" w:color="auto"/>
            </w:tcBorders>
            <w:vAlign w:val="center"/>
          </w:tcPr>
          <w:p w14:paraId="04DCBDC4" w14:textId="77777777" w:rsidR="00690347" w:rsidRPr="00615E02" w:rsidRDefault="00690347" w:rsidP="00690347">
            <w:pPr>
              <w:ind w:firstLine="108"/>
              <w:jc w:val="center"/>
              <w:rPr>
                <w:rFonts w:ascii="Times New Roman" w:hAnsi="Times New Roman"/>
                <w:sz w:val="24"/>
                <w:szCs w:val="24"/>
              </w:rPr>
            </w:pPr>
            <w:r w:rsidRPr="00615E02">
              <w:rPr>
                <w:rFonts w:ascii="Times New Roman" w:hAnsi="Times New Roman"/>
                <w:sz w:val="24"/>
                <w:szCs w:val="24"/>
              </w:rPr>
              <w:t>2-3</w:t>
            </w:r>
          </w:p>
        </w:tc>
        <w:tc>
          <w:tcPr>
            <w:tcW w:w="1469" w:type="dxa"/>
            <w:tcBorders>
              <w:top w:val="single" w:sz="4" w:space="0" w:color="auto"/>
              <w:left w:val="single" w:sz="4" w:space="0" w:color="auto"/>
              <w:bottom w:val="single" w:sz="4" w:space="0" w:color="auto"/>
              <w:right w:val="single" w:sz="8" w:space="0" w:color="auto"/>
            </w:tcBorders>
            <w:vAlign w:val="center"/>
          </w:tcPr>
          <w:p w14:paraId="2368C499" w14:textId="77777777" w:rsidR="00690347" w:rsidRPr="00615E02" w:rsidRDefault="00690347" w:rsidP="00690347">
            <w:pPr>
              <w:ind w:firstLine="108"/>
              <w:jc w:val="center"/>
              <w:rPr>
                <w:rFonts w:ascii="Times New Roman" w:hAnsi="Times New Roman"/>
                <w:sz w:val="24"/>
                <w:szCs w:val="24"/>
              </w:rPr>
            </w:pPr>
            <w:r w:rsidRPr="00615E02">
              <w:rPr>
                <w:rFonts w:ascii="Times New Roman" w:hAnsi="Times New Roman"/>
                <w:sz w:val="24"/>
                <w:szCs w:val="24"/>
              </w:rPr>
              <w:t>0,6</w:t>
            </w:r>
          </w:p>
        </w:tc>
      </w:tr>
      <w:tr w:rsidR="00690347" w:rsidRPr="00615E02" w14:paraId="2CBBA688" w14:textId="77777777" w:rsidTr="007D57CE">
        <w:trPr>
          <w:trHeight w:val="357"/>
          <w:jc w:val="center"/>
        </w:trPr>
        <w:tc>
          <w:tcPr>
            <w:tcW w:w="1329" w:type="dxa"/>
            <w:vMerge/>
            <w:tcBorders>
              <w:left w:val="single" w:sz="4" w:space="0" w:color="auto"/>
              <w:bottom w:val="single" w:sz="4" w:space="0" w:color="auto"/>
              <w:right w:val="single" w:sz="8" w:space="0" w:color="auto"/>
            </w:tcBorders>
            <w:vAlign w:val="center"/>
          </w:tcPr>
          <w:p w14:paraId="252C977B" w14:textId="77777777" w:rsidR="00690347" w:rsidRPr="00615E02" w:rsidRDefault="00690347" w:rsidP="00690347">
            <w:pPr>
              <w:ind w:firstLine="108"/>
              <w:rPr>
                <w:rFonts w:ascii="Times New Roman" w:hAnsi="Times New Roman"/>
                <w:bCs/>
                <w:sz w:val="24"/>
                <w:szCs w:val="24"/>
              </w:rPr>
            </w:pPr>
          </w:p>
        </w:tc>
        <w:tc>
          <w:tcPr>
            <w:tcW w:w="2358" w:type="dxa"/>
            <w:vMerge/>
            <w:tcBorders>
              <w:left w:val="single" w:sz="8" w:space="0" w:color="auto"/>
              <w:bottom w:val="single" w:sz="4" w:space="0" w:color="auto"/>
              <w:right w:val="single" w:sz="4" w:space="0" w:color="auto"/>
            </w:tcBorders>
            <w:vAlign w:val="center"/>
          </w:tcPr>
          <w:p w14:paraId="3ABC1E21" w14:textId="77777777" w:rsidR="00690347" w:rsidRPr="00615E02" w:rsidRDefault="00690347" w:rsidP="00690347">
            <w:pPr>
              <w:ind w:firstLine="108"/>
              <w:rPr>
                <w:rFonts w:ascii="Times New Roman" w:hAnsi="Times New Roman"/>
                <w:bCs/>
                <w:i/>
                <w:sz w:val="24"/>
                <w:szCs w:val="24"/>
                <w:u w:val="single"/>
              </w:rPr>
            </w:pPr>
          </w:p>
        </w:tc>
        <w:tc>
          <w:tcPr>
            <w:tcW w:w="2693" w:type="dxa"/>
            <w:vMerge/>
            <w:tcBorders>
              <w:left w:val="single" w:sz="4" w:space="0" w:color="auto"/>
              <w:bottom w:val="single" w:sz="4" w:space="0" w:color="auto"/>
              <w:right w:val="single" w:sz="4" w:space="0" w:color="auto"/>
            </w:tcBorders>
            <w:vAlign w:val="center"/>
          </w:tcPr>
          <w:p w14:paraId="5DDCA6A9" w14:textId="77777777" w:rsidR="00690347" w:rsidRPr="00615E02" w:rsidRDefault="00690347" w:rsidP="00690347">
            <w:pPr>
              <w:ind w:firstLine="108"/>
              <w:rPr>
                <w:rFonts w:ascii="Times New Roman" w:hAnsi="Times New Roman"/>
                <w:bCs/>
                <w:sz w:val="24"/>
                <w:szCs w:val="24"/>
              </w:rPr>
            </w:pPr>
          </w:p>
        </w:tc>
        <w:tc>
          <w:tcPr>
            <w:tcW w:w="2308" w:type="dxa"/>
            <w:tcBorders>
              <w:top w:val="single" w:sz="4" w:space="0" w:color="auto"/>
              <w:left w:val="single" w:sz="4" w:space="0" w:color="auto"/>
              <w:bottom w:val="single" w:sz="4" w:space="0" w:color="auto"/>
              <w:right w:val="single" w:sz="4" w:space="0" w:color="auto"/>
            </w:tcBorders>
            <w:vAlign w:val="center"/>
          </w:tcPr>
          <w:p w14:paraId="74F296F4" w14:textId="77777777" w:rsidR="00690347" w:rsidRPr="00615E02" w:rsidRDefault="00690347" w:rsidP="00690347">
            <w:pPr>
              <w:ind w:firstLine="108"/>
              <w:jc w:val="center"/>
              <w:rPr>
                <w:rFonts w:ascii="Times New Roman" w:hAnsi="Times New Roman"/>
                <w:sz w:val="24"/>
                <w:szCs w:val="24"/>
              </w:rPr>
            </w:pPr>
            <w:r w:rsidRPr="00615E02">
              <w:rPr>
                <w:rFonts w:ascii="Times New Roman" w:hAnsi="Times New Roman"/>
                <w:sz w:val="24"/>
                <w:szCs w:val="24"/>
              </w:rPr>
              <w:t>1</w:t>
            </w:r>
          </w:p>
        </w:tc>
        <w:tc>
          <w:tcPr>
            <w:tcW w:w="1469" w:type="dxa"/>
            <w:tcBorders>
              <w:top w:val="single" w:sz="4" w:space="0" w:color="auto"/>
              <w:left w:val="single" w:sz="4" w:space="0" w:color="auto"/>
              <w:bottom w:val="single" w:sz="4" w:space="0" w:color="auto"/>
              <w:right w:val="single" w:sz="8" w:space="0" w:color="auto"/>
            </w:tcBorders>
            <w:vAlign w:val="center"/>
          </w:tcPr>
          <w:p w14:paraId="19960E9F" w14:textId="77777777" w:rsidR="00690347" w:rsidRPr="00615E02" w:rsidRDefault="00690347" w:rsidP="00690347">
            <w:pPr>
              <w:ind w:firstLine="108"/>
              <w:jc w:val="center"/>
              <w:rPr>
                <w:rFonts w:ascii="Times New Roman" w:hAnsi="Times New Roman"/>
                <w:sz w:val="24"/>
                <w:szCs w:val="24"/>
              </w:rPr>
            </w:pPr>
            <w:r w:rsidRPr="00615E02">
              <w:rPr>
                <w:rFonts w:ascii="Times New Roman" w:hAnsi="Times New Roman"/>
                <w:sz w:val="24"/>
                <w:szCs w:val="24"/>
              </w:rPr>
              <w:t>0</w:t>
            </w:r>
          </w:p>
        </w:tc>
      </w:tr>
      <w:tr w:rsidR="00690347" w:rsidRPr="00615E02" w14:paraId="64A5065A" w14:textId="77777777" w:rsidTr="007D57CE">
        <w:trPr>
          <w:trHeight w:val="357"/>
          <w:jc w:val="center"/>
        </w:trPr>
        <w:tc>
          <w:tcPr>
            <w:tcW w:w="1329" w:type="dxa"/>
            <w:vMerge/>
            <w:tcBorders>
              <w:left w:val="single" w:sz="4" w:space="0" w:color="auto"/>
              <w:bottom w:val="single" w:sz="4" w:space="0" w:color="auto"/>
              <w:right w:val="single" w:sz="8" w:space="0" w:color="auto"/>
            </w:tcBorders>
            <w:vAlign w:val="center"/>
          </w:tcPr>
          <w:p w14:paraId="35F06ECC" w14:textId="77777777" w:rsidR="00690347" w:rsidRPr="00615E02" w:rsidRDefault="00690347" w:rsidP="00690347">
            <w:pPr>
              <w:ind w:firstLine="108"/>
              <w:rPr>
                <w:rFonts w:ascii="Times New Roman" w:hAnsi="Times New Roman"/>
                <w:bCs/>
                <w:sz w:val="24"/>
                <w:szCs w:val="24"/>
              </w:rPr>
            </w:pPr>
          </w:p>
        </w:tc>
        <w:tc>
          <w:tcPr>
            <w:tcW w:w="2358" w:type="dxa"/>
            <w:vMerge/>
            <w:tcBorders>
              <w:left w:val="single" w:sz="8" w:space="0" w:color="auto"/>
              <w:bottom w:val="single" w:sz="4" w:space="0" w:color="auto"/>
              <w:right w:val="single" w:sz="4" w:space="0" w:color="auto"/>
            </w:tcBorders>
            <w:vAlign w:val="center"/>
          </w:tcPr>
          <w:p w14:paraId="63D75535" w14:textId="77777777" w:rsidR="00690347" w:rsidRPr="00615E02" w:rsidRDefault="00690347" w:rsidP="00690347">
            <w:pPr>
              <w:ind w:firstLine="108"/>
              <w:rPr>
                <w:rFonts w:ascii="Times New Roman" w:hAnsi="Times New Roman"/>
                <w:bCs/>
                <w:i/>
                <w:sz w:val="24"/>
                <w:szCs w:val="24"/>
                <w:u w:val="single"/>
              </w:rPr>
            </w:pPr>
          </w:p>
        </w:tc>
        <w:tc>
          <w:tcPr>
            <w:tcW w:w="2693" w:type="dxa"/>
            <w:vMerge w:val="restart"/>
            <w:tcBorders>
              <w:top w:val="single" w:sz="4" w:space="0" w:color="auto"/>
              <w:left w:val="single" w:sz="4" w:space="0" w:color="auto"/>
              <w:bottom w:val="single" w:sz="4" w:space="0" w:color="auto"/>
              <w:right w:val="single" w:sz="4" w:space="0" w:color="auto"/>
            </w:tcBorders>
            <w:vAlign w:val="center"/>
          </w:tcPr>
          <w:p w14:paraId="56ECCEEF" w14:textId="77777777" w:rsidR="00690347" w:rsidRPr="00615E02" w:rsidRDefault="00690347" w:rsidP="00690347">
            <w:pPr>
              <w:rPr>
                <w:rFonts w:ascii="Times New Roman" w:hAnsi="Times New Roman"/>
                <w:bCs/>
                <w:sz w:val="24"/>
                <w:szCs w:val="24"/>
              </w:rPr>
            </w:pPr>
            <w:r w:rsidRPr="00615E02">
              <w:rPr>
                <w:rFonts w:ascii="Times New Roman" w:eastAsia="Times New Roman" w:hAnsi="Times New Roman"/>
                <w:sz w:val="24"/>
                <w:szCs w:val="24"/>
                <w:lang w:eastAsia="ru-RU"/>
              </w:rPr>
              <w:t>е) маляр не ниже 3 разряда</w:t>
            </w:r>
          </w:p>
        </w:tc>
        <w:tc>
          <w:tcPr>
            <w:tcW w:w="2308" w:type="dxa"/>
            <w:tcBorders>
              <w:top w:val="single" w:sz="4" w:space="0" w:color="auto"/>
              <w:left w:val="single" w:sz="4" w:space="0" w:color="auto"/>
              <w:bottom w:val="single" w:sz="4" w:space="0" w:color="auto"/>
              <w:right w:val="single" w:sz="4" w:space="0" w:color="auto"/>
            </w:tcBorders>
            <w:vAlign w:val="center"/>
          </w:tcPr>
          <w:p w14:paraId="55CB8A41" w14:textId="77777777" w:rsidR="00690347" w:rsidRPr="00615E02" w:rsidRDefault="00690347" w:rsidP="00690347">
            <w:pPr>
              <w:ind w:firstLine="108"/>
              <w:jc w:val="center"/>
              <w:rPr>
                <w:rFonts w:ascii="Times New Roman" w:hAnsi="Times New Roman"/>
                <w:bCs/>
                <w:sz w:val="24"/>
                <w:szCs w:val="24"/>
              </w:rPr>
            </w:pPr>
            <w:r w:rsidRPr="00615E02">
              <w:rPr>
                <w:rFonts w:ascii="Times New Roman" w:hAnsi="Times New Roman"/>
                <w:sz w:val="24"/>
                <w:szCs w:val="24"/>
                <w:lang w:val="en-US"/>
              </w:rPr>
              <w:t>&gt;</w:t>
            </w:r>
            <w:r w:rsidRPr="00615E02">
              <w:rPr>
                <w:rFonts w:ascii="Times New Roman" w:hAnsi="Times New Roman"/>
                <w:sz w:val="24"/>
                <w:szCs w:val="24"/>
              </w:rPr>
              <w:t>5</w:t>
            </w:r>
          </w:p>
        </w:tc>
        <w:tc>
          <w:tcPr>
            <w:tcW w:w="1469" w:type="dxa"/>
            <w:tcBorders>
              <w:top w:val="single" w:sz="4" w:space="0" w:color="auto"/>
              <w:left w:val="single" w:sz="4" w:space="0" w:color="auto"/>
              <w:bottom w:val="single" w:sz="4" w:space="0" w:color="auto"/>
              <w:right w:val="single" w:sz="8" w:space="0" w:color="auto"/>
            </w:tcBorders>
            <w:vAlign w:val="center"/>
          </w:tcPr>
          <w:p w14:paraId="7C83BADF" w14:textId="77777777" w:rsidR="00690347" w:rsidRPr="00615E02" w:rsidRDefault="00690347" w:rsidP="00690347">
            <w:pPr>
              <w:ind w:firstLine="108"/>
              <w:jc w:val="center"/>
              <w:rPr>
                <w:rFonts w:ascii="Times New Roman" w:hAnsi="Times New Roman"/>
                <w:bCs/>
                <w:sz w:val="24"/>
                <w:szCs w:val="24"/>
              </w:rPr>
            </w:pPr>
            <w:r w:rsidRPr="00615E02">
              <w:rPr>
                <w:rFonts w:ascii="Times New Roman" w:hAnsi="Times New Roman"/>
                <w:sz w:val="24"/>
                <w:szCs w:val="24"/>
              </w:rPr>
              <w:t>1</w:t>
            </w:r>
          </w:p>
        </w:tc>
      </w:tr>
      <w:tr w:rsidR="00690347" w:rsidRPr="00615E02" w14:paraId="5F8F081B" w14:textId="77777777" w:rsidTr="007D57CE">
        <w:trPr>
          <w:trHeight w:val="357"/>
          <w:jc w:val="center"/>
        </w:trPr>
        <w:tc>
          <w:tcPr>
            <w:tcW w:w="1329" w:type="dxa"/>
            <w:vMerge/>
            <w:tcBorders>
              <w:left w:val="single" w:sz="4" w:space="0" w:color="auto"/>
              <w:bottom w:val="single" w:sz="4" w:space="0" w:color="auto"/>
              <w:right w:val="single" w:sz="8" w:space="0" w:color="auto"/>
            </w:tcBorders>
            <w:vAlign w:val="center"/>
          </w:tcPr>
          <w:p w14:paraId="29F1A8F3" w14:textId="77777777" w:rsidR="00690347" w:rsidRPr="00615E02" w:rsidRDefault="00690347" w:rsidP="00690347">
            <w:pPr>
              <w:ind w:firstLine="108"/>
              <w:rPr>
                <w:rFonts w:ascii="Times New Roman" w:hAnsi="Times New Roman"/>
                <w:bCs/>
                <w:sz w:val="24"/>
                <w:szCs w:val="24"/>
              </w:rPr>
            </w:pPr>
          </w:p>
        </w:tc>
        <w:tc>
          <w:tcPr>
            <w:tcW w:w="2358" w:type="dxa"/>
            <w:vMerge/>
            <w:tcBorders>
              <w:left w:val="single" w:sz="8" w:space="0" w:color="auto"/>
              <w:bottom w:val="single" w:sz="4" w:space="0" w:color="auto"/>
              <w:right w:val="single" w:sz="4" w:space="0" w:color="auto"/>
            </w:tcBorders>
            <w:vAlign w:val="center"/>
          </w:tcPr>
          <w:p w14:paraId="36EB4E97" w14:textId="77777777" w:rsidR="00690347" w:rsidRPr="00615E02" w:rsidRDefault="00690347" w:rsidP="00690347">
            <w:pPr>
              <w:ind w:firstLine="108"/>
              <w:rPr>
                <w:rFonts w:ascii="Times New Roman" w:hAnsi="Times New Roman"/>
                <w:bCs/>
                <w:i/>
                <w:sz w:val="24"/>
                <w:szCs w:val="24"/>
                <w:u w:val="single"/>
              </w:rPr>
            </w:pPr>
          </w:p>
        </w:tc>
        <w:tc>
          <w:tcPr>
            <w:tcW w:w="2693" w:type="dxa"/>
            <w:vMerge/>
            <w:tcBorders>
              <w:top w:val="single" w:sz="4" w:space="0" w:color="auto"/>
              <w:left w:val="single" w:sz="4" w:space="0" w:color="auto"/>
              <w:bottom w:val="single" w:sz="4" w:space="0" w:color="auto"/>
              <w:right w:val="single" w:sz="4" w:space="0" w:color="auto"/>
            </w:tcBorders>
            <w:vAlign w:val="center"/>
          </w:tcPr>
          <w:p w14:paraId="7C32C84D" w14:textId="77777777" w:rsidR="00690347" w:rsidRPr="00615E02" w:rsidRDefault="00690347" w:rsidP="00690347">
            <w:pPr>
              <w:ind w:firstLine="108"/>
              <w:rPr>
                <w:rFonts w:ascii="Times New Roman" w:hAnsi="Times New Roman"/>
                <w:bCs/>
                <w:sz w:val="24"/>
                <w:szCs w:val="24"/>
              </w:rPr>
            </w:pPr>
          </w:p>
        </w:tc>
        <w:tc>
          <w:tcPr>
            <w:tcW w:w="2308" w:type="dxa"/>
            <w:tcBorders>
              <w:top w:val="single" w:sz="4" w:space="0" w:color="auto"/>
              <w:left w:val="single" w:sz="4" w:space="0" w:color="auto"/>
              <w:bottom w:val="single" w:sz="4" w:space="0" w:color="auto"/>
              <w:right w:val="single" w:sz="4" w:space="0" w:color="auto"/>
            </w:tcBorders>
            <w:vAlign w:val="center"/>
          </w:tcPr>
          <w:p w14:paraId="433B1CD2" w14:textId="77777777" w:rsidR="00690347" w:rsidRPr="00615E02" w:rsidRDefault="00690347" w:rsidP="00690347">
            <w:pPr>
              <w:ind w:firstLine="108"/>
              <w:jc w:val="center"/>
              <w:rPr>
                <w:rFonts w:ascii="Times New Roman" w:hAnsi="Times New Roman"/>
                <w:bCs/>
                <w:sz w:val="24"/>
                <w:szCs w:val="24"/>
              </w:rPr>
            </w:pPr>
            <w:r w:rsidRPr="00615E02">
              <w:rPr>
                <w:rFonts w:ascii="Times New Roman" w:hAnsi="Times New Roman"/>
                <w:sz w:val="24"/>
                <w:szCs w:val="24"/>
              </w:rPr>
              <w:t>4-5</w:t>
            </w:r>
          </w:p>
        </w:tc>
        <w:tc>
          <w:tcPr>
            <w:tcW w:w="1469" w:type="dxa"/>
            <w:tcBorders>
              <w:top w:val="single" w:sz="4" w:space="0" w:color="auto"/>
              <w:left w:val="single" w:sz="4" w:space="0" w:color="auto"/>
              <w:bottom w:val="single" w:sz="4" w:space="0" w:color="auto"/>
              <w:right w:val="single" w:sz="8" w:space="0" w:color="auto"/>
            </w:tcBorders>
            <w:vAlign w:val="center"/>
          </w:tcPr>
          <w:p w14:paraId="4DCD7F07" w14:textId="77777777" w:rsidR="00690347" w:rsidRPr="00615E02" w:rsidRDefault="00690347" w:rsidP="00690347">
            <w:pPr>
              <w:ind w:firstLine="108"/>
              <w:jc w:val="center"/>
              <w:rPr>
                <w:rFonts w:ascii="Times New Roman" w:hAnsi="Times New Roman"/>
                <w:bCs/>
                <w:sz w:val="24"/>
                <w:szCs w:val="24"/>
              </w:rPr>
            </w:pPr>
            <w:r w:rsidRPr="00615E02">
              <w:rPr>
                <w:rFonts w:ascii="Times New Roman" w:hAnsi="Times New Roman"/>
                <w:sz w:val="24"/>
                <w:szCs w:val="24"/>
              </w:rPr>
              <w:t>0,8</w:t>
            </w:r>
          </w:p>
        </w:tc>
      </w:tr>
      <w:tr w:rsidR="00690347" w:rsidRPr="00615E02" w14:paraId="03F3D032" w14:textId="77777777" w:rsidTr="007D57CE">
        <w:trPr>
          <w:trHeight w:val="357"/>
          <w:jc w:val="center"/>
        </w:trPr>
        <w:tc>
          <w:tcPr>
            <w:tcW w:w="1329" w:type="dxa"/>
            <w:vMerge/>
            <w:tcBorders>
              <w:left w:val="single" w:sz="4" w:space="0" w:color="auto"/>
              <w:bottom w:val="single" w:sz="4" w:space="0" w:color="auto"/>
              <w:right w:val="single" w:sz="8" w:space="0" w:color="auto"/>
            </w:tcBorders>
            <w:vAlign w:val="center"/>
          </w:tcPr>
          <w:p w14:paraId="0D36E87A" w14:textId="77777777" w:rsidR="00690347" w:rsidRPr="00615E02" w:rsidRDefault="00690347" w:rsidP="00690347">
            <w:pPr>
              <w:ind w:firstLine="108"/>
              <w:rPr>
                <w:rFonts w:ascii="Times New Roman" w:hAnsi="Times New Roman"/>
                <w:bCs/>
                <w:sz w:val="24"/>
                <w:szCs w:val="24"/>
              </w:rPr>
            </w:pPr>
          </w:p>
        </w:tc>
        <w:tc>
          <w:tcPr>
            <w:tcW w:w="2358" w:type="dxa"/>
            <w:vMerge/>
            <w:tcBorders>
              <w:left w:val="single" w:sz="8" w:space="0" w:color="auto"/>
              <w:bottom w:val="single" w:sz="4" w:space="0" w:color="auto"/>
              <w:right w:val="single" w:sz="4" w:space="0" w:color="auto"/>
            </w:tcBorders>
            <w:vAlign w:val="center"/>
          </w:tcPr>
          <w:p w14:paraId="0E813CAE" w14:textId="77777777" w:rsidR="00690347" w:rsidRPr="00615E02" w:rsidRDefault="00690347" w:rsidP="00690347">
            <w:pPr>
              <w:ind w:firstLine="108"/>
              <w:rPr>
                <w:rFonts w:ascii="Times New Roman" w:hAnsi="Times New Roman"/>
                <w:bCs/>
                <w:i/>
                <w:sz w:val="24"/>
                <w:szCs w:val="24"/>
                <w:u w:val="single"/>
              </w:rPr>
            </w:pPr>
          </w:p>
        </w:tc>
        <w:tc>
          <w:tcPr>
            <w:tcW w:w="2693" w:type="dxa"/>
            <w:vMerge/>
            <w:tcBorders>
              <w:top w:val="single" w:sz="4" w:space="0" w:color="auto"/>
              <w:left w:val="single" w:sz="4" w:space="0" w:color="auto"/>
              <w:bottom w:val="single" w:sz="4" w:space="0" w:color="auto"/>
              <w:right w:val="single" w:sz="4" w:space="0" w:color="auto"/>
            </w:tcBorders>
            <w:vAlign w:val="center"/>
          </w:tcPr>
          <w:p w14:paraId="0F01A712" w14:textId="77777777" w:rsidR="00690347" w:rsidRPr="00615E02" w:rsidRDefault="00690347" w:rsidP="00690347">
            <w:pPr>
              <w:ind w:firstLine="108"/>
              <w:rPr>
                <w:rFonts w:ascii="Times New Roman" w:hAnsi="Times New Roman"/>
                <w:bCs/>
                <w:sz w:val="24"/>
                <w:szCs w:val="24"/>
              </w:rPr>
            </w:pPr>
          </w:p>
        </w:tc>
        <w:tc>
          <w:tcPr>
            <w:tcW w:w="2308" w:type="dxa"/>
            <w:tcBorders>
              <w:top w:val="single" w:sz="4" w:space="0" w:color="auto"/>
              <w:left w:val="single" w:sz="4" w:space="0" w:color="auto"/>
              <w:bottom w:val="single" w:sz="4" w:space="0" w:color="auto"/>
              <w:right w:val="single" w:sz="4" w:space="0" w:color="auto"/>
            </w:tcBorders>
            <w:vAlign w:val="center"/>
          </w:tcPr>
          <w:p w14:paraId="4D73186F" w14:textId="77777777" w:rsidR="00690347" w:rsidRPr="00615E02" w:rsidRDefault="00690347" w:rsidP="00690347">
            <w:pPr>
              <w:ind w:firstLine="108"/>
              <w:jc w:val="center"/>
              <w:rPr>
                <w:rFonts w:ascii="Times New Roman" w:hAnsi="Times New Roman"/>
                <w:sz w:val="24"/>
                <w:szCs w:val="24"/>
              </w:rPr>
            </w:pPr>
            <w:r w:rsidRPr="00615E02">
              <w:rPr>
                <w:rFonts w:ascii="Times New Roman" w:hAnsi="Times New Roman"/>
                <w:sz w:val="24"/>
                <w:szCs w:val="24"/>
              </w:rPr>
              <w:t>2-3</w:t>
            </w:r>
          </w:p>
        </w:tc>
        <w:tc>
          <w:tcPr>
            <w:tcW w:w="1469" w:type="dxa"/>
            <w:tcBorders>
              <w:top w:val="single" w:sz="4" w:space="0" w:color="auto"/>
              <w:left w:val="single" w:sz="4" w:space="0" w:color="auto"/>
              <w:bottom w:val="single" w:sz="4" w:space="0" w:color="auto"/>
              <w:right w:val="single" w:sz="8" w:space="0" w:color="auto"/>
            </w:tcBorders>
            <w:vAlign w:val="center"/>
          </w:tcPr>
          <w:p w14:paraId="537D2B52" w14:textId="77777777" w:rsidR="00690347" w:rsidRPr="00615E02" w:rsidRDefault="00690347" w:rsidP="00690347">
            <w:pPr>
              <w:ind w:firstLine="108"/>
              <w:jc w:val="center"/>
              <w:rPr>
                <w:rFonts w:ascii="Times New Roman" w:hAnsi="Times New Roman"/>
                <w:sz w:val="24"/>
                <w:szCs w:val="24"/>
              </w:rPr>
            </w:pPr>
            <w:r w:rsidRPr="00615E02">
              <w:rPr>
                <w:rFonts w:ascii="Times New Roman" w:hAnsi="Times New Roman"/>
                <w:sz w:val="24"/>
                <w:szCs w:val="24"/>
              </w:rPr>
              <w:t>0,6</w:t>
            </w:r>
          </w:p>
        </w:tc>
      </w:tr>
      <w:tr w:rsidR="00690347" w:rsidRPr="00615E02" w14:paraId="0C14B5EE" w14:textId="77777777" w:rsidTr="00807F2D">
        <w:trPr>
          <w:trHeight w:val="357"/>
          <w:jc w:val="center"/>
        </w:trPr>
        <w:tc>
          <w:tcPr>
            <w:tcW w:w="1329" w:type="dxa"/>
            <w:vMerge/>
            <w:tcBorders>
              <w:left w:val="single" w:sz="4" w:space="0" w:color="auto"/>
              <w:right w:val="single" w:sz="8" w:space="0" w:color="auto"/>
            </w:tcBorders>
            <w:vAlign w:val="center"/>
          </w:tcPr>
          <w:p w14:paraId="3B86B4C1" w14:textId="77777777" w:rsidR="00690347" w:rsidRPr="00615E02" w:rsidRDefault="00690347" w:rsidP="00690347">
            <w:pPr>
              <w:ind w:firstLine="108"/>
              <w:rPr>
                <w:rFonts w:ascii="Times New Roman" w:hAnsi="Times New Roman"/>
                <w:bCs/>
                <w:sz w:val="24"/>
                <w:szCs w:val="24"/>
              </w:rPr>
            </w:pPr>
          </w:p>
        </w:tc>
        <w:tc>
          <w:tcPr>
            <w:tcW w:w="2358" w:type="dxa"/>
            <w:vMerge/>
            <w:tcBorders>
              <w:left w:val="single" w:sz="8" w:space="0" w:color="auto"/>
              <w:right w:val="single" w:sz="4" w:space="0" w:color="auto"/>
            </w:tcBorders>
            <w:vAlign w:val="center"/>
          </w:tcPr>
          <w:p w14:paraId="39D1187F" w14:textId="77777777" w:rsidR="00690347" w:rsidRPr="00615E02" w:rsidRDefault="00690347" w:rsidP="00690347">
            <w:pPr>
              <w:ind w:firstLine="108"/>
              <w:rPr>
                <w:rFonts w:ascii="Times New Roman" w:hAnsi="Times New Roman"/>
                <w:bCs/>
                <w:i/>
                <w:sz w:val="24"/>
                <w:szCs w:val="24"/>
                <w:u w:val="single"/>
              </w:rPr>
            </w:pPr>
          </w:p>
        </w:tc>
        <w:tc>
          <w:tcPr>
            <w:tcW w:w="2693" w:type="dxa"/>
            <w:vMerge/>
            <w:tcBorders>
              <w:top w:val="single" w:sz="4" w:space="0" w:color="auto"/>
              <w:left w:val="single" w:sz="4" w:space="0" w:color="auto"/>
              <w:bottom w:val="single" w:sz="4" w:space="0" w:color="auto"/>
              <w:right w:val="single" w:sz="4" w:space="0" w:color="auto"/>
            </w:tcBorders>
            <w:vAlign w:val="center"/>
          </w:tcPr>
          <w:p w14:paraId="25A58573" w14:textId="77777777" w:rsidR="00690347" w:rsidRPr="00615E02" w:rsidRDefault="00690347" w:rsidP="00690347">
            <w:pPr>
              <w:ind w:firstLine="108"/>
              <w:rPr>
                <w:rFonts w:ascii="Times New Roman" w:hAnsi="Times New Roman"/>
                <w:bCs/>
                <w:sz w:val="24"/>
                <w:szCs w:val="24"/>
              </w:rPr>
            </w:pPr>
          </w:p>
        </w:tc>
        <w:tc>
          <w:tcPr>
            <w:tcW w:w="2308" w:type="dxa"/>
            <w:tcBorders>
              <w:top w:val="single" w:sz="4" w:space="0" w:color="auto"/>
              <w:left w:val="single" w:sz="4" w:space="0" w:color="auto"/>
              <w:bottom w:val="single" w:sz="4" w:space="0" w:color="auto"/>
              <w:right w:val="single" w:sz="4" w:space="0" w:color="auto"/>
            </w:tcBorders>
            <w:vAlign w:val="center"/>
          </w:tcPr>
          <w:p w14:paraId="59FD40ED" w14:textId="77777777" w:rsidR="00690347" w:rsidRPr="00615E02" w:rsidRDefault="00690347" w:rsidP="00690347">
            <w:pPr>
              <w:ind w:firstLine="108"/>
              <w:jc w:val="center"/>
              <w:rPr>
                <w:rFonts w:ascii="Times New Roman" w:hAnsi="Times New Roman"/>
                <w:sz w:val="24"/>
                <w:szCs w:val="24"/>
              </w:rPr>
            </w:pPr>
            <w:r w:rsidRPr="00615E02">
              <w:rPr>
                <w:rFonts w:ascii="Times New Roman" w:hAnsi="Times New Roman"/>
                <w:sz w:val="24"/>
                <w:szCs w:val="24"/>
              </w:rPr>
              <w:t>1</w:t>
            </w:r>
          </w:p>
        </w:tc>
        <w:tc>
          <w:tcPr>
            <w:tcW w:w="1469" w:type="dxa"/>
            <w:tcBorders>
              <w:top w:val="single" w:sz="4" w:space="0" w:color="auto"/>
              <w:left w:val="single" w:sz="4" w:space="0" w:color="auto"/>
              <w:bottom w:val="single" w:sz="4" w:space="0" w:color="auto"/>
              <w:right w:val="single" w:sz="8" w:space="0" w:color="auto"/>
            </w:tcBorders>
            <w:vAlign w:val="center"/>
          </w:tcPr>
          <w:p w14:paraId="63B0AE1F" w14:textId="77777777" w:rsidR="00690347" w:rsidRPr="00615E02" w:rsidRDefault="00690347" w:rsidP="00690347">
            <w:pPr>
              <w:ind w:firstLine="108"/>
              <w:jc w:val="center"/>
              <w:rPr>
                <w:rFonts w:ascii="Times New Roman" w:hAnsi="Times New Roman"/>
                <w:sz w:val="24"/>
                <w:szCs w:val="24"/>
              </w:rPr>
            </w:pPr>
            <w:r w:rsidRPr="00615E02">
              <w:rPr>
                <w:rFonts w:ascii="Times New Roman" w:hAnsi="Times New Roman"/>
                <w:sz w:val="24"/>
                <w:szCs w:val="24"/>
              </w:rPr>
              <w:t>0</w:t>
            </w:r>
          </w:p>
        </w:tc>
      </w:tr>
      <w:tr w:rsidR="0072153F" w:rsidRPr="00615E02" w14:paraId="46AE787C" w14:textId="77777777" w:rsidTr="006F05CD">
        <w:trPr>
          <w:trHeight w:val="357"/>
          <w:jc w:val="center"/>
        </w:trPr>
        <w:tc>
          <w:tcPr>
            <w:tcW w:w="1329" w:type="dxa"/>
            <w:tcBorders>
              <w:left w:val="single" w:sz="4" w:space="0" w:color="auto"/>
              <w:right w:val="single" w:sz="8" w:space="0" w:color="auto"/>
            </w:tcBorders>
            <w:vAlign w:val="center"/>
          </w:tcPr>
          <w:p w14:paraId="6A4BD638" w14:textId="77777777" w:rsidR="0072153F" w:rsidRPr="00615E02" w:rsidRDefault="0072153F" w:rsidP="0072153F">
            <w:pPr>
              <w:ind w:firstLine="108"/>
              <w:rPr>
                <w:rFonts w:ascii="Times New Roman" w:hAnsi="Times New Roman"/>
                <w:bCs/>
                <w:sz w:val="24"/>
                <w:szCs w:val="24"/>
              </w:rPr>
            </w:pPr>
          </w:p>
        </w:tc>
        <w:tc>
          <w:tcPr>
            <w:tcW w:w="2358" w:type="dxa"/>
            <w:tcBorders>
              <w:left w:val="single" w:sz="8" w:space="0" w:color="auto"/>
              <w:right w:val="single" w:sz="4" w:space="0" w:color="auto"/>
            </w:tcBorders>
            <w:vAlign w:val="center"/>
          </w:tcPr>
          <w:p w14:paraId="7A6609E4" w14:textId="77777777" w:rsidR="0072153F" w:rsidRPr="00615E02" w:rsidRDefault="0072153F" w:rsidP="0072153F">
            <w:pPr>
              <w:ind w:firstLine="108"/>
              <w:rPr>
                <w:rFonts w:ascii="Times New Roman" w:hAnsi="Times New Roman"/>
                <w:bCs/>
                <w:i/>
                <w:sz w:val="24"/>
                <w:szCs w:val="24"/>
                <w:u w:val="single"/>
              </w:rPr>
            </w:pPr>
          </w:p>
        </w:tc>
        <w:tc>
          <w:tcPr>
            <w:tcW w:w="2693" w:type="dxa"/>
            <w:vMerge w:val="restart"/>
            <w:tcBorders>
              <w:top w:val="single" w:sz="4" w:space="0" w:color="auto"/>
              <w:left w:val="single" w:sz="4" w:space="0" w:color="auto"/>
              <w:right w:val="single" w:sz="4" w:space="0" w:color="auto"/>
            </w:tcBorders>
            <w:vAlign w:val="center"/>
          </w:tcPr>
          <w:p w14:paraId="37967115" w14:textId="482E549C" w:rsidR="0072153F" w:rsidRPr="00807F2D" w:rsidRDefault="0072153F" w:rsidP="0072153F">
            <w:pPr>
              <w:rPr>
                <w:rFonts w:ascii="Times New Roman" w:hAnsi="Times New Roman"/>
                <w:bCs/>
                <w:sz w:val="24"/>
                <w:szCs w:val="24"/>
              </w:rPr>
            </w:pPr>
            <w:r w:rsidRPr="00807F2D">
              <w:rPr>
                <w:rFonts w:ascii="Times New Roman" w:hAnsi="Times New Roman"/>
                <w:bCs/>
                <w:sz w:val="24"/>
                <w:szCs w:val="24"/>
              </w:rPr>
              <w:t>ж)</w:t>
            </w:r>
            <w:r w:rsidRPr="00807F2D">
              <w:rPr>
                <w:rFonts w:ascii="Times New Roman" w:hAnsi="Times New Roman"/>
                <w:color w:val="000000"/>
                <w:sz w:val="24"/>
                <w:szCs w:val="24"/>
              </w:rPr>
              <w:t xml:space="preserve"> электромонтажник 3 </w:t>
            </w:r>
            <w:r w:rsidRPr="00807F2D">
              <w:rPr>
                <w:rFonts w:ascii="Times New Roman" w:hAnsi="Times New Roman"/>
                <w:color w:val="000000"/>
                <w:sz w:val="24"/>
                <w:szCs w:val="24"/>
                <w:shd w:val="clear" w:color="auto" w:fill="FFFFFF"/>
              </w:rPr>
              <w:t xml:space="preserve">квалификационной группы </w:t>
            </w:r>
            <w:r w:rsidRPr="00807F2D">
              <w:rPr>
                <w:rFonts w:ascii="Times New Roman" w:hAnsi="Times New Roman"/>
                <w:color w:val="000000"/>
                <w:sz w:val="24"/>
                <w:szCs w:val="24"/>
              </w:rPr>
              <w:t xml:space="preserve"> </w:t>
            </w:r>
          </w:p>
        </w:tc>
        <w:tc>
          <w:tcPr>
            <w:tcW w:w="2308" w:type="dxa"/>
            <w:tcBorders>
              <w:top w:val="single" w:sz="4" w:space="0" w:color="auto"/>
              <w:left w:val="single" w:sz="4" w:space="0" w:color="auto"/>
              <w:bottom w:val="single" w:sz="4" w:space="0" w:color="auto"/>
              <w:right w:val="single" w:sz="4" w:space="0" w:color="auto"/>
            </w:tcBorders>
          </w:tcPr>
          <w:p w14:paraId="217CF2D8" w14:textId="673617B6" w:rsidR="0072153F" w:rsidRPr="00615E02" w:rsidRDefault="0072153F" w:rsidP="0072153F">
            <w:pPr>
              <w:ind w:firstLine="108"/>
              <w:jc w:val="center"/>
              <w:rPr>
                <w:rFonts w:ascii="Times New Roman" w:hAnsi="Times New Roman"/>
                <w:sz w:val="24"/>
                <w:szCs w:val="24"/>
              </w:rPr>
            </w:pPr>
            <w:r>
              <w:rPr>
                <w:rFonts w:ascii="Times New Roman" w:hAnsi="Times New Roman"/>
                <w:sz w:val="24"/>
                <w:szCs w:val="24"/>
              </w:rPr>
              <w:t>&gt;3</w:t>
            </w:r>
          </w:p>
        </w:tc>
        <w:tc>
          <w:tcPr>
            <w:tcW w:w="1469" w:type="dxa"/>
            <w:tcBorders>
              <w:top w:val="single" w:sz="4" w:space="0" w:color="auto"/>
              <w:left w:val="single" w:sz="4" w:space="0" w:color="auto"/>
              <w:bottom w:val="single" w:sz="4" w:space="0" w:color="auto"/>
              <w:right w:val="single" w:sz="8" w:space="0" w:color="auto"/>
            </w:tcBorders>
          </w:tcPr>
          <w:p w14:paraId="517D157F" w14:textId="0F3258C0" w:rsidR="0072153F" w:rsidRPr="00615E02" w:rsidRDefault="0072153F" w:rsidP="0072153F">
            <w:pPr>
              <w:ind w:firstLine="108"/>
              <w:jc w:val="center"/>
              <w:rPr>
                <w:rFonts w:ascii="Times New Roman" w:hAnsi="Times New Roman"/>
                <w:sz w:val="24"/>
                <w:szCs w:val="24"/>
              </w:rPr>
            </w:pPr>
            <w:r w:rsidRPr="00615E02">
              <w:rPr>
                <w:rFonts w:ascii="Times New Roman" w:hAnsi="Times New Roman"/>
                <w:sz w:val="24"/>
                <w:szCs w:val="24"/>
              </w:rPr>
              <w:t>1</w:t>
            </w:r>
          </w:p>
        </w:tc>
      </w:tr>
      <w:tr w:rsidR="0072153F" w:rsidRPr="00615E02" w14:paraId="21F9F739" w14:textId="77777777" w:rsidTr="006F05CD">
        <w:trPr>
          <w:trHeight w:val="357"/>
          <w:jc w:val="center"/>
        </w:trPr>
        <w:tc>
          <w:tcPr>
            <w:tcW w:w="1329" w:type="dxa"/>
            <w:tcBorders>
              <w:left w:val="single" w:sz="4" w:space="0" w:color="auto"/>
              <w:right w:val="single" w:sz="8" w:space="0" w:color="auto"/>
            </w:tcBorders>
            <w:vAlign w:val="center"/>
          </w:tcPr>
          <w:p w14:paraId="51D4BCE8" w14:textId="77777777" w:rsidR="0072153F" w:rsidRPr="00615E02" w:rsidRDefault="0072153F" w:rsidP="0072153F">
            <w:pPr>
              <w:ind w:firstLine="108"/>
              <w:rPr>
                <w:rFonts w:ascii="Times New Roman" w:hAnsi="Times New Roman"/>
                <w:bCs/>
                <w:sz w:val="24"/>
                <w:szCs w:val="24"/>
              </w:rPr>
            </w:pPr>
          </w:p>
        </w:tc>
        <w:tc>
          <w:tcPr>
            <w:tcW w:w="2358" w:type="dxa"/>
            <w:tcBorders>
              <w:left w:val="single" w:sz="8" w:space="0" w:color="auto"/>
              <w:right w:val="single" w:sz="4" w:space="0" w:color="auto"/>
            </w:tcBorders>
            <w:vAlign w:val="center"/>
          </w:tcPr>
          <w:p w14:paraId="695FEA91" w14:textId="77777777" w:rsidR="0072153F" w:rsidRPr="00615E02" w:rsidRDefault="0072153F" w:rsidP="0072153F">
            <w:pPr>
              <w:ind w:firstLine="108"/>
              <w:rPr>
                <w:rFonts w:ascii="Times New Roman" w:hAnsi="Times New Roman"/>
                <w:bCs/>
                <w:i/>
                <w:sz w:val="24"/>
                <w:szCs w:val="24"/>
                <w:u w:val="single"/>
              </w:rPr>
            </w:pPr>
          </w:p>
        </w:tc>
        <w:tc>
          <w:tcPr>
            <w:tcW w:w="2693" w:type="dxa"/>
            <w:vMerge/>
            <w:tcBorders>
              <w:left w:val="single" w:sz="4" w:space="0" w:color="auto"/>
              <w:right w:val="single" w:sz="4" w:space="0" w:color="auto"/>
            </w:tcBorders>
            <w:vAlign w:val="center"/>
          </w:tcPr>
          <w:p w14:paraId="1FB6B829" w14:textId="77777777" w:rsidR="0072153F" w:rsidRPr="00615E02" w:rsidRDefault="0072153F" w:rsidP="0072153F">
            <w:pPr>
              <w:ind w:firstLine="108"/>
              <w:rPr>
                <w:rFonts w:ascii="Times New Roman" w:hAnsi="Times New Roman"/>
                <w:bCs/>
                <w:sz w:val="24"/>
                <w:szCs w:val="24"/>
              </w:rPr>
            </w:pPr>
          </w:p>
        </w:tc>
        <w:tc>
          <w:tcPr>
            <w:tcW w:w="2308" w:type="dxa"/>
            <w:tcBorders>
              <w:top w:val="single" w:sz="4" w:space="0" w:color="auto"/>
              <w:left w:val="single" w:sz="4" w:space="0" w:color="auto"/>
              <w:bottom w:val="single" w:sz="4" w:space="0" w:color="auto"/>
              <w:right w:val="single" w:sz="4" w:space="0" w:color="auto"/>
            </w:tcBorders>
          </w:tcPr>
          <w:p w14:paraId="3FC3BD8F" w14:textId="432EDEB3" w:rsidR="0072153F" w:rsidRPr="00615E02" w:rsidRDefault="0072153F" w:rsidP="0072153F">
            <w:pPr>
              <w:ind w:firstLine="108"/>
              <w:jc w:val="center"/>
              <w:rPr>
                <w:rFonts w:ascii="Times New Roman" w:hAnsi="Times New Roman"/>
                <w:sz w:val="24"/>
                <w:szCs w:val="24"/>
              </w:rPr>
            </w:pPr>
            <w:r>
              <w:rPr>
                <w:rFonts w:ascii="Times New Roman" w:hAnsi="Times New Roman"/>
                <w:sz w:val="24"/>
                <w:szCs w:val="24"/>
              </w:rPr>
              <w:t>2-3</w:t>
            </w:r>
          </w:p>
        </w:tc>
        <w:tc>
          <w:tcPr>
            <w:tcW w:w="1469" w:type="dxa"/>
            <w:tcBorders>
              <w:top w:val="single" w:sz="4" w:space="0" w:color="auto"/>
              <w:left w:val="single" w:sz="4" w:space="0" w:color="auto"/>
              <w:bottom w:val="single" w:sz="4" w:space="0" w:color="auto"/>
              <w:right w:val="single" w:sz="8" w:space="0" w:color="auto"/>
            </w:tcBorders>
          </w:tcPr>
          <w:p w14:paraId="534BE76C" w14:textId="620EB614" w:rsidR="0072153F" w:rsidRPr="00615E02" w:rsidRDefault="0072153F" w:rsidP="0072153F">
            <w:pPr>
              <w:ind w:firstLine="108"/>
              <w:jc w:val="center"/>
              <w:rPr>
                <w:rFonts w:ascii="Times New Roman" w:hAnsi="Times New Roman"/>
                <w:sz w:val="24"/>
                <w:szCs w:val="24"/>
              </w:rPr>
            </w:pPr>
            <w:r w:rsidRPr="00615E02">
              <w:rPr>
                <w:rFonts w:ascii="Times New Roman" w:hAnsi="Times New Roman"/>
                <w:sz w:val="24"/>
                <w:szCs w:val="24"/>
              </w:rPr>
              <w:t>0,8</w:t>
            </w:r>
          </w:p>
        </w:tc>
      </w:tr>
      <w:tr w:rsidR="0072153F" w:rsidRPr="00615E02" w14:paraId="60A801CA" w14:textId="77777777" w:rsidTr="006F05CD">
        <w:trPr>
          <w:trHeight w:val="357"/>
          <w:jc w:val="center"/>
        </w:trPr>
        <w:tc>
          <w:tcPr>
            <w:tcW w:w="1329" w:type="dxa"/>
            <w:tcBorders>
              <w:left w:val="single" w:sz="4" w:space="0" w:color="auto"/>
              <w:right w:val="single" w:sz="8" w:space="0" w:color="auto"/>
            </w:tcBorders>
            <w:vAlign w:val="center"/>
          </w:tcPr>
          <w:p w14:paraId="36D1D497" w14:textId="77777777" w:rsidR="0072153F" w:rsidRPr="00615E02" w:rsidRDefault="0072153F" w:rsidP="0072153F">
            <w:pPr>
              <w:ind w:firstLine="108"/>
              <w:rPr>
                <w:rFonts w:ascii="Times New Roman" w:hAnsi="Times New Roman"/>
                <w:bCs/>
                <w:sz w:val="24"/>
                <w:szCs w:val="24"/>
              </w:rPr>
            </w:pPr>
          </w:p>
        </w:tc>
        <w:tc>
          <w:tcPr>
            <w:tcW w:w="2358" w:type="dxa"/>
            <w:tcBorders>
              <w:left w:val="single" w:sz="8" w:space="0" w:color="auto"/>
              <w:right w:val="single" w:sz="4" w:space="0" w:color="auto"/>
            </w:tcBorders>
            <w:vAlign w:val="center"/>
          </w:tcPr>
          <w:p w14:paraId="2AD56ED0" w14:textId="77777777" w:rsidR="0072153F" w:rsidRPr="00615E02" w:rsidRDefault="0072153F" w:rsidP="0072153F">
            <w:pPr>
              <w:ind w:firstLine="108"/>
              <w:rPr>
                <w:rFonts w:ascii="Times New Roman" w:hAnsi="Times New Roman"/>
                <w:bCs/>
                <w:i/>
                <w:sz w:val="24"/>
                <w:szCs w:val="24"/>
                <w:u w:val="single"/>
              </w:rPr>
            </w:pPr>
          </w:p>
        </w:tc>
        <w:tc>
          <w:tcPr>
            <w:tcW w:w="2693" w:type="dxa"/>
            <w:vMerge/>
            <w:tcBorders>
              <w:left w:val="single" w:sz="4" w:space="0" w:color="auto"/>
              <w:right w:val="single" w:sz="4" w:space="0" w:color="auto"/>
            </w:tcBorders>
            <w:vAlign w:val="center"/>
          </w:tcPr>
          <w:p w14:paraId="5908DFC0" w14:textId="77777777" w:rsidR="0072153F" w:rsidRPr="00615E02" w:rsidRDefault="0072153F" w:rsidP="0072153F">
            <w:pPr>
              <w:ind w:firstLine="108"/>
              <w:rPr>
                <w:rFonts w:ascii="Times New Roman" w:hAnsi="Times New Roman"/>
                <w:bCs/>
                <w:sz w:val="24"/>
                <w:szCs w:val="24"/>
              </w:rPr>
            </w:pPr>
          </w:p>
        </w:tc>
        <w:tc>
          <w:tcPr>
            <w:tcW w:w="2308" w:type="dxa"/>
            <w:tcBorders>
              <w:top w:val="single" w:sz="4" w:space="0" w:color="auto"/>
              <w:left w:val="single" w:sz="4" w:space="0" w:color="auto"/>
              <w:bottom w:val="single" w:sz="4" w:space="0" w:color="auto"/>
              <w:right w:val="single" w:sz="4" w:space="0" w:color="auto"/>
            </w:tcBorders>
          </w:tcPr>
          <w:p w14:paraId="447CBFD0" w14:textId="578723AE" w:rsidR="0072153F" w:rsidRPr="00615E02" w:rsidRDefault="0072153F" w:rsidP="0072153F">
            <w:pPr>
              <w:ind w:firstLine="108"/>
              <w:jc w:val="center"/>
              <w:rPr>
                <w:rFonts w:ascii="Times New Roman" w:hAnsi="Times New Roman"/>
                <w:sz w:val="24"/>
                <w:szCs w:val="24"/>
              </w:rPr>
            </w:pPr>
            <w:r>
              <w:rPr>
                <w:rFonts w:ascii="Times New Roman" w:hAnsi="Times New Roman"/>
                <w:sz w:val="24"/>
                <w:szCs w:val="24"/>
              </w:rPr>
              <w:t>1</w:t>
            </w:r>
          </w:p>
        </w:tc>
        <w:tc>
          <w:tcPr>
            <w:tcW w:w="1469" w:type="dxa"/>
            <w:tcBorders>
              <w:top w:val="single" w:sz="4" w:space="0" w:color="auto"/>
              <w:left w:val="single" w:sz="4" w:space="0" w:color="auto"/>
              <w:bottom w:val="single" w:sz="4" w:space="0" w:color="auto"/>
              <w:right w:val="single" w:sz="8" w:space="0" w:color="auto"/>
            </w:tcBorders>
          </w:tcPr>
          <w:p w14:paraId="00D75A18" w14:textId="6F6667CB" w:rsidR="0072153F" w:rsidRPr="00615E02" w:rsidRDefault="0072153F" w:rsidP="0072153F">
            <w:pPr>
              <w:ind w:firstLine="108"/>
              <w:jc w:val="center"/>
              <w:rPr>
                <w:rFonts w:ascii="Times New Roman" w:hAnsi="Times New Roman"/>
                <w:sz w:val="24"/>
                <w:szCs w:val="24"/>
              </w:rPr>
            </w:pPr>
            <w:r w:rsidRPr="00615E02">
              <w:rPr>
                <w:rFonts w:ascii="Times New Roman" w:hAnsi="Times New Roman"/>
                <w:sz w:val="24"/>
                <w:szCs w:val="24"/>
              </w:rPr>
              <w:t>0,6</w:t>
            </w:r>
          </w:p>
        </w:tc>
      </w:tr>
      <w:tr w:rsidR="0072153F" w:rsidRPr="00615E02" w14:paraId="72699A8B" w14:textId="77777777" w:rsidTr="00050014">
        <w:trPr>
          <w:trHeight w:val="244"/>
          <w:jc w:val="center"/>
        </w:trPr>
        <w:tc>
          <w:tcPr>
            <w:tcW w:w="1329" w:type="dxa"/>
            <w:tcBorders>
              <w:left w:val="single" w:sz="4" w:space="0" w:color="auto"/>
              <w:right w:val="single" w:sz="8" w:space="0" w:color="auto"/>
            </w:tcBorders>
            <w:vAlign w:val="center"/>
          </w:tcPr>
          <w:p w14:paraId="0CC23A01" w14:textId="77777777" w:rsidR="0072153F" w:rsidRPr="00615E02" w:rsidRDefault="0072153F" w:rsidP="0072153F">
            <w:pPr>
              <w:ind w:firstLine="108"/>
              <w:rPr>
                <w:rFonts w:ascii="Times New Roman" w:hAnsi="Times New Roman"/>
                <w:bCs/>
                <w:sz w:val="24"/>
                <w:szCs w:val="24"/>
              </w:rPr>
            </w:pPr>
          </w:p>
        </w:tc>
        <w:tc>
          <w:tcPr>
            <w:tcW w:w="2358" w:type="dxa"/>
            <w:tcBorders>
              <w:left w:val="single" w:sz="8" w:space="0" w:color="auto"/>
              <w:right w:val="single" w:sz="4" w:space="0" w:color="auto"/>
            </w:tcBorders>
            <w:vAlign w:val="center"/>
          </w:tcPr>
          <w:p w14:paraId="1237DE81" w14:textId="77777777" w:rsidR="0072153F" w:rsidRPr="00615E02" w:rsidRDefault="0072153F" w:rsidP="0072153F">
            <w:pPr>
              <w:ind w:firstLine="108"/>
              <w:rPr>
                <w:rFonts w:ascii="Times New Roman" w:hAnsi="Times New Roman"/>
                <w:bCs/>
                <w:i/>
                <w:sz w:val="24"/>
                <w:szCs w:val="24"/>
                <w:u w:val="single"/>
              </w:rPr>
            </w:pPr>
          </w:p>
        </w:tc>
        <w:tc>
          <w:tcPr>
            <w:tcW w:w="2693" w:type="dxa"/>
            <w:vMerge/>
            <w:tcBorders>
              <w:left w:val="single" w:sz="4" w:space="0" w:color="auto"/>
              <w:bottom w:val="single" w:sz="4" w:space="0" w:color="auto"/>
              <w:right w:val="single" w:sz="4" w:space="0" w:color="auto"/>
            </w:tcBorders>
            <w:vAlign w:val="center"/>
          </w:tcPr>
          <w:p w14:paraId="045FBFCD" w14:textId="77777777" w:rsidR="0072153F" w:rsidRPr="00615E02" w:rsidRDefault="0072153F" w:rsidP="0072153F">
            <w:pPr>
              <w:ind w:firstLine="108"/>
              <w:rPr>
                <w:rFonts w:ascii="Times New Roman" w:hAnsi="Times New Roman"/>
                <w:bCs/>
                <w:sz w:val="24"/>
                <w:szCs w:val="24"/>
              </w:rPr>
            </w:pPr>
          </w:p>
        </w:tc>
        <w:tc>
          <w:tcPr>
            <w:tcW w:w="2308" w:type="dxa"/>
            <w:tcBorders>
              <w:top w:val="single" w:sz="4" w:space="0" w:color="auto"/>
              <w:left w:val="single" w:sz="4" w:space="0" w:color="auto"/>
              <w:bottom w:val="single" w:sz="4" w:space="0" w:color="auto"/>
              <w:right w:val="single" w:sz="4" w:space="0" w:color="auto"/>
            </w:tcBorders>
          </w:tcPr>
          <w:p w14:paraId="684DD324" w14:textId="5ED024AA" w:rsidR="0072153F" w:rsidRPr="00615E02" w:rsidRDefault="0072153F" w:rsidP="0072153F">
            <w:pPr>
              <w:ind w:firstLine="108"/>
              <w:jc w:val="center"/>
              <w:rPr>
                <w:rFonts w:ascii="Times New Roman" w:hAnsi="Times New Roman"/>
                <w:sz w:val="24"/>
                <w:szCs w:val="24"/>
              </w:rPr>
            </w:pPr>
            <w:r>
              <w:rPr>
                <w:rFonts w:ascii="Times New Roman" w:hAnsi="Times New Roman"/>
                <w:sz w:val="24"/>
                <w:szCs w:val="24"/>
              </w:rPr>
              <w:t>0</w:t>
            </w:r>
          </w:p>
        </w:tc>
        <w:tc>
          <w:tcPr>
            <w:tcW w:w="1469" w:type="dxa"/>
            <w:tcBorders>
              <w:top w:val="single" w:sz="4" w:space="0" w:color="auto"/>
              <w:left w:val="single" w:sz="4" w:space="0" w:color="auto"/>
              <w:bottom w:val="single" w:sz="4" w:space="0" w:color="auto"/>
              <w:right w:val="single" w:sz="8" w:space="0" w:color="auto"/>
            </w:tcBorders>
          </w:tcPr>
          <w:p w14:paraId="0CAA0AB6" w14:textId="570B916F" w:rsidR="0072153F" w:rsidRPr="00615E02" w:rsidRDefault="0072153F" w:rsidP="0072153F">
            <w:pPr>
              <w:ind w:firstLine="108"/>
              <w:jc w:val="center"/>
              <w:rPr>
                <w:rFonts w:ascii="Times New Roman" w:hAnsi="Times New Roman"/>
                <w:sz w:val="24"/>
                <w:szCs w:val="24"/>
              </w:rPr>
            </w:pPr>
            <w:r w:rsidRPr="00615E02">
              <w:rPr>
                <w:rFonts w:ascii="Times New Roman" w:hAnsi="Times New Roman"/>
                <w:sz w:val="24"/>
                <w:szCs w:val="24"/>
              </w:rPr>
              <w:t>0</w:t>
            </w:r>
          </w:p>
        </w:tc>
      </w:tr>
      <w:tr w:rsidR="0072153F" w:rsidRPr="00615E02" w14:paraId="56B19F39" w14:textId="77777777" w:rsidTr="006F05CD">
        <w:trPr>
          <w:trHeight w:val="357"/>
          <w:jc w:val="center"/>
        </w:trPr>
        <w:tc>
          <w:tcPr>
            <w:tcW w:w="1329" w:type="dxa"/>
            <w:tcBorders>
              <w:left w:val="single" w:sz="4" w:space="0" w:color="auto"/>
              <w:right w:val="single" w:sz="8" w:space="0" w:color="auto"/>
            </w:tcBorders>
            <w:vAlign w:val="center"/>
          </w:tcPr>
          <w:p w14:paraId="405060CA" w14:textId="77777777" w:rsidR="0072153F" w:rsidRPr="00615E02" w:rsidRDefault="0072153F" w:rsidP="0072153F">
            <w:pPr>
              <w:ind w:firstLine="108"/>
              <w:rPr>
                <w:rFonts w:ascii="Times New Roman" w:hAnsi="Times New Roman"/>
                <w:bCs/>
                <w:sz w:val="24"/>
                <w:szCs w:val="24"/>
              </w:rPr>
            </w:pPr>
          </w:p>
        </w:tc>
        <w:tc>
          <w:tcPr>
            <w:tcW w:w="2358" w:type="dxa"/>
            <w:tcBorders>
              <w:left w:val="single" w:sz="8" w:space="0" w:color="auto"/>
              <w:right w:val="single" w:sz="4" w:space="0" w:color="auto"/>
            </w:tcBorders>
            <w:vAlign w:val="center"/>
          </w:tcPr>
          <w:p w14:paraId="669DFDCC" w14:textId="77777777" w:rsidR="0072153F" w:rsidRPr="00615E02" w:rsidRDefault="0072153F" w:rsidP="0072153F">
            <w:pPr>
              <w:ind w:firstLine="108"/>
              <w:rPr>
                <w:rFonts w:ascii="Times New Roman" w:hAnsi="Times New Roman"/>
                <w:bCs/>
                <w:i/>
                <w:sz w:val="24"/>
                <w:szCs w:val="24"/>
                <w:u w:val="single"/>
              </w:rPr>
            </w:pPr>
          </w:p>
        </w:tc>
        <w:tc>
          <w:tcPr>
            <w:tcW w:w="2693" w:type="dxa"/>
            <w:vMerge w:val="restart"/>
            <w:tcBorders>
              <w:top w:val="single" w:sz="4" w:space="0" w:color="auto"/>
              <w:left w:val="single" w:sz="4" w:space="0" w:color="auto"/>
              <w:right w:val="single" w:sz="4" w:space="0" w:color="auto"/>
            </w:tcBorders>
            <w:vAlign w:val="center"/>
          </w:tcPr>
          <w:p w14:paraId="0F1F0170" w14:textId="3386ED65" w:rsidR="0072153F" w:rsidRPr="00807F2D" w:rsidRDefault="0072153F" w:rsidP="0072153F">
            <w:pPr>
              <w:shd w:val="clear" w:color="auto" w:fill="FFFFFF"/>
              <w:spacing w:after="0" w:line="240" w:lineRule="auto"/>
              <w:rPr>
                <w:rFonts w:ascii="Times New Roman" w:eastAsia="Times New Roman" w:hAnsi="Times New Roman"/>
                <w:color w:val="000000"/>
                <w:sz w:val="24"/>
                <w:szCs w:val="24"/>
                <w:lang w:eastAsia="ru-RU"/>
              </w:rPr>
            </w:pPr>
            <w:r w:rsidRPr="00807F2D">
              <w:rPr>
                <w:rFonts w:ascii="Times New Roman" w:hAnsi="Times New Roman"/>
                <w:bCs/>
                <w:sz w:val="24"/>
                <w:szCs w:val="24"/>
              </w:rPr>
              <w:t>з)</w:t>
            </w:r>
            <w:r w:rsidRPr="00807F2D">
              <w:rPr>
                <w:rFonts w:ascii="Times New Roman" w:eastAsia="Times New Roman" w:hAnsi="Times New Roman"/>
                <w:color w:val="000000"/>
                <w:sz w:val="24"/>
                <w:szCs w:val="24"/>
                <w:lang w:eastAsia="ru-RU"/>
              </w:rPr>
              <w:t xml:space="preserve"> </w:t>
            </w:r>
            <w:proofErr w:type="spellStart"/>
            <w:r w:rsidRPr="00807F2D">
              <w:rPr>
                <w:rFonts w:ascii="Times New Roman" w:eastAsia="Times New Roman" w:hAnsi="Times New Roman"/>
                <w:color w:val="000000"/>
                <w:sz w:val="24"/>
                <w:szCs w:val="24"/>
                <w:lang w:eastAsia="ru-RU"/>
              </w:rPr>
              <w:t>электрогазосварщик</w:t>
            </w:r>
            <w:proofErr w:type="spellEnd"/>
            <w:r w:rsidRPr="00807F2D">
              <w:rPr>
                <w:rFonts w:ascii="Times New Roman" w:eastAsia="Times New Roman" w:hAnsi="Times New Roman"/>
                <w:color w:val="000000"/>
                <w:sz w:val="24"/>
                <w:szCs w:val="24"/>
                <w:lang w:eastAsia="ru-RU"/>
              </w:rPr>
              <w:t xml:space="preserve"> не ниже 4 разряда</w:t>
            </w:r>
          </w:p>
          <w:p w14:paraId="561E61D6" w14:textId="30C6ADCE" w:rsidR="0072153F" w:rsidRPr="00807F2D" w:rsidRDefault="0072153F" w:rsidP="0072153F">
            <w:pPr>
              <w:ind w:firstLine="108"/>
              <w:rPr>
                <w:rFonts w:ascii="Times New Roman" w:hAnsi="Times New Roman"/>
                <w:bCs/>
                <w:sz w:val="24"/>
                <w:szCs w:val="24"/>
              </w:rPr>
            </w:pPr>
            <w:r>
              <w:rPr>
                <w:rFonts w:ascii="Times New Roman" w:hAnsi="Times New Roman"/>
                <w:bCs/>
                <w:sz w:val="24"/>
                <w:szCs w:val="24"/>
              </w:rPr>
              <w:t xml:space="preserve"> </w:t>
            </w:r>
          </w:p>
        </w:tc>
        <w:tc>
          <w:tcPr>
            <w:tcW w:w="2308" w:type="dxa"/>
            <w:tcBorders>
              <w:top w:val="single" w:sz="4" w:space="0" w:color="auto"/>
              <w:left w:val="single" w:sz="4" w:space="0" w:color="auto"/>
              <w:bottom w:val="single" w:sz="4" w:space="0" w:color="auto"/>
              <w:right w:val="single" w:sz="4" w:space="0" w:color="auto"/>
            </w:tcBorders>
          </w:tcPr>
          <w:p w14:paraId="669C29B4" w14:textId="296F9AC8" w:rsidR="0072153F" w:rsidRPr="00615E02" w:rsidRDefault="0072153F" w:rsidP="0072153F">
            <w:pPr>
              <w:ind w:firstLine="108"/>
              <w:jc w:val="center"/>
              <w:rPr>
                <w:rFonts w:ascii="Times New Roman" w:hAnsi="Times New Roman"/>
                <w:sz w:val="24"/>
                <w:szCs w:val="24"/>
              </w:rPr>
            </w:pPr>
            <w:r>
              <w:rPr>
                <w:rFonts w:ascii="Times New Roman" w:hAnsi="Times New Roman"/>
                <w:sz w:val="24"/>
                <w:szCs w:val="24"/>
              </w:rPr>
              <w:t>&gt;3</w:t>
            </w:r>
          </w:p>
        </w:tc>
        <w:tc>
          <w:tcPr>
            <w:tcW w:w="1469" w:type="dxa"/>
            <w:tcBorders>
              <w:top w:val="single" w:sz="4" w:space="0" w:color="auto"/>
              <w:left w:val="single" w:sz="4" w:space="0" w:color="auto"/>
              <w:bottom w:val="single" w:sz="4" w:space="0" w:color="auto"/>
              <w:right w:val="single" w:sz="8" w:space="0" w:color="auto"/>
            </w:tcBorders>
          </w:tcPr>
          <w:p w14:paraId="0FF8CBDD" w14:textId="3991C1F3" w:rsidR="0072153F" w:rsidRPr="00615E02" w:rsidRDefault="0072153F" w:rsidP="0072153F">
            <w:pPr>
              <w:ind w:firstLine="108"/>
              <w:jc w:val="center"/>
              <w:rPr>
                <w:rFonts w:ascii="Times New Roman" w:hAnsi="Times New Roman"/>
                <w:sz w:val="24"/>
                <w:szCs w:val="24"/>
              </w:rPr>
            </w:pPr>
            <w:r w:rsidRPr="00615E02">
              <w:rPr>
                <w:rFonts w:ascii="Times New Roman" w:hAnsi="Times New Roman"/>
                <w:sz w:val="24"/>
                <w:szCs w:val="24"/>
              </w:rPr>
              <w:t>1</w:t>
            </w:r>
          </w:p>
        </w:tc>
      </w:tr>
      <w:tr w:rsidR="0072153F" w:rsidRPr="00615E02" w14:paraId="02064F44" w14:textId="77777777" w:rsidTr="006F05CD">
        <w:trPr>
          <w:trHeight w:val="357"/>
          <w:jc w:val="center"/>
        </w:trPr>
        <w:tc>
          <w:tcPr>
            <w:tcW w:w="1329" w:type="dxa"/>
            <w:tcBorders>
              <w:left w:val="single" w:sz="4" w:space="0" w:color="auto"/>
              <w:right w:val="single" w:sz="8" w:space="0" w:color="auto"/>
            </w:tcBorders>
            <w:vAlign w:val="center"/>
          </w:tcPr>
          <w:p w14:paraId="201AF64F" w14:textId="77777777" w:rsidR="0072153F" w:rsidRPr="00615E02" w:rsidRDefault="0072153F" w:rsidP="0072153F">
            <w:pPr>
              <w:ind w:firstLine="108"/>
              <w:rPr>
                <w:rFonts w:ascii="Times New Roman" w:hAnsi="Times New Roman"/>
                <w:bCs/>
                <w:sz w:val="24"/>
                <w:szCs w:val="24"/>
              </w:rPr>
            </w:pPr>
          </w:p>
        </w:tc>
        <w:tc>
          <w:tcPr>
            <w:tcW w:w="2358" w:type="dxa"/>
            <w:tcBorders>
              <w:left w:val="single" w:sz="8" w:space="0" w:color="auto"/>
              <w:right w:val="single" w:sz="4" w:space="0" w:color="auto"/>
            </w:tcBorders>
            <w:vAlign w:val="center"/>
          </w:tcPr>
          <w:p w14:paraId="456801D7" w14:textId="77777777" w:rsidR="0072153F" w:rsidRPr="00615E02" w:rsidRDefault="0072153F" w:rsidP="0072153F">
            <w:pPr>
              <w:ind w:firstLine="108"/>
              <w:rPr>
                <w:rFonts w:ascii="Times New Roman" w:hAnsi="Times New Roman"/>
                <w:bCs/>
                <w:i/>
                <w:sz w:val="24"/>
                <w:szCs w:val="24"/>
                <w:u w:val="single"/>
              </w:rPr>
            </w:pPr>
          </w:p>
        </w:tc>
        <w:tc>
          <w:tcPr>
            <w:tcW w:w="2693" w:type="dxa"/>
            <w:vMerge/>
            <w:tcBorders>
              <w:left w:val="single" w:sz="4" w:space="0" w:color="auto"/>
              <w:right w:val="single" w:sz="4" w:space="0" w:color="auto"/>
            </w:tcBorders>
            <w:vAlign w:val="center"/>
          </w:tcPr>
          <w:p w14:paraId="421B5BBA" w14:textId="77777777" w:rsidR="0072153F" w:rsidRPr="00807F2D" w:rsidRDefault="0072153F" w:rsidP="0072153F">
            <w:pPr>
              <w:ind w:firstLine="108"/>
              <w:rPr>
                <w:rFonts w:ascii="Times New Roman" w:hAnsi="Times New Roman"/>
                <w:bCs/>
                <w:sz w:val="24"/>
                <w:szCs w:val="24"/>
              </w:rPr>
            </w:pPr>
          </w:p>
        </w:tc>
        <w:tc>
          <w:tcPr>
            <w:tcW w:w="2308" w:type="dxa"/>
            <w:tcBorders>
              <w:top w:val="single" w:sz="4" w:space="0" w:color="auto"/>
              <w:left w:val="single" w:sz="4" w:space="0" w:color="auto"/>
              <w:bottom w:val="single" w:sz="4" w:space="0" w:color="auto"/>
              <w:right w:val="single" w:sz="4" w:space="0" w:color="auto"/>
            </w:tcBorders>
          </w:tcPr>
          <w:p w14:paraId="2E9ABCCC" w14:textId="27CA5235" w:rsidR="0072153F" w:rsidRPr="00615E02" w:rsidRDefault="0072153F" w:rsidP="0072153F">
            <w:pPr>
              <w:ind w:firstLine="108"/>
              <w:jc w:val="center"/>
              <w:rPr>
                <w:rFonts w:ascii="Times New Roman" w:hAnsi="Times New Roman"/>
                <w:sz w:val="24"/>
                <w:szCs w:val="24"/>
              </w:rPr>
            </w:pPr>
            <w:r>
              <w:rPr>
                <w:rFonts w:ascii="Times New Roman" w:hAnsi="Times New Roman"/>
                <w:sz w:val="24"/>
                <w:szCs w:val="24"/>
              </w:rPr>
              <w:t>2-3</w:t>
            </w:r>
          </w:p>
        </w:tc>
        <w:tc>
          <w:tcPr>
            <w:tcW w:w="1469" w:type="dxa"/>
            <w:tcBorders>
              <w:top w:val="single" w:sz="4" w:space="0" w:color="auto"/>
              <w:left w:val="single" w:sz="4" w:space="0" w:color="auto"/>
              <w:bottom w:val="single" w:sz="4" w:space="0" w:color="auto"/>
              <w:right w:val="single" w:sz="8" w:space="0" w:color="auto"/>
            </w:tcBorders>
          </w:tcPr>
          <w:p w14:paraId="0149A9DE" w14:textId="17C0874F" w:rsidR="0072153F" w:rsidRPr="00615E02" w:rsidRDefault="0072153F" w:rsidP="0072153F">
            <w:pPr>
              <w:ind w:firstLine="108"/>
              <w:jc w:val="center"/>
              <w:rPr>
                <w:rFonts w:ascii="Times New Roman" w:hAnsi="Times New Roman"/>
                <w:sz w:val="24"/>
                <w:szCs w:val="24"/>
              </w:rPr>
            </w:pPr>
            <w:r w:rsidRPr="00615E02">
              <w:rPr>
                <w:rFonts w:ascii="Times New Roman" w:hAnsi="Times New Roman"/>
                <w:sz w:val="24"/>
                <w:szCs w:val="24"/>
              </w:rPr>
              <w:t>0,8</w:t>
            </w:r>
          </w:p>
        </w:tc>
      </w:tr>
      <w:tr w:rsidR="0072153F" w:rsidRPr="00615E02" w14:paraId="3C026394" w14:textId="77777777" w:rsidTr="006F05CD">
        <w:trPr>
          <w:trHeight w:val="357"/>
          <w:jc w:val="center"/>
        </w:trPr>
        <w:tc>
          <w:tcPr>
            <w:tcW w:w="1329" w:type="dxa"/>
            <w:tcBorders>
              <w:left w:val="single" w:sz="4" w:space="0" w:color="auto"/>
              <w:right w:val="single" w:sz="8" w:space="0" w:color="auto"/>
            </w:tcBorders>
            <w:vAlign w:val="center"/>
          </w:tcPr>
          <w:p w14:paraId="1678EF7C" w14:textId="77777777" w:rsidR="0072153F" w:rsidRPr="00615E02" w:rsidRDefault="0072153F" w:rsidP="0072153F">
            <w:pPr>
              <w:ind w:firstLine="108"/>
              <w:rPr>
                <w:rFonts w:ascii="Times New Roman" w:hAnsi="Times New Roman"/>
                <w:bCs/>
                <w:sz w:val="24"/>
                <w:szCs w:val="24"/>
              </w:rPr>
            </w:pPr>
          </w:p>
        </w:tc>
        <w:tc>
          <w:tcPr>
            <w:tcW w:w="2358" w:type="dxa"/>
            <w:tcBorders>
              <w:left w:val="single" w:sz="8" w:space="0" w:color="auto"/>
              <w:right w:val="single" w:sz="4" w:space="0" w:color="auto"/>
            </w:tcBorders>
            <w:vAlign w:val="center"/>
          </w:tcPr>
          <w:p w14:paraId="38881587" w14:textId="77777777" w:rsidR="0072153F" w:rsidRPr="00615E02" w:rsidRDefault="0072153F" w:rsidP="0072153F">
            <w:pPr>
              <w:ind w:firstLine="108"/>
              <w:rPr>
                <w:rFonts w:ascii="Times New Roman" w:hAnsi="Times New Roman"/>
                <w:bCs/>
                <w:i/>
                <w:sz w:val="24"/>
                <w:szCs w:val="24"/>
                <w:u w:val="single"/>
              </w:rPr>
            </w:pPr>
          </w:p>
        </w:tc>
        <w:tc>
          <w:tcPr>
            <w:tcW w:w="2693" w:type="dxa"/>
            <w:vMerge/>
            <w:tcBorders>
              <w:left w:val="single" w:sz="4" w:space="0" w:color="auto"/>
              <w:right w:val="single" w:sz="4" w:space="0" w:color="auto"/>
            </w:tcBorders>
            <w:vAlign w:val="center"/>
          </w:tcPr>
          <w:p w14:paraId="57AEBFB2" w14:textId="77777777" w:rsidR="0072153F" w:rsidRPr="00807F2D" w:rsidRDefault="0072153F" w:rsidP="0072153F">
            <w:pPr>
              <w:ind w:firstLine="108"/>
              <w:rPr>
                <w:rFonts w:ascii="Times New Roman" w:hAnsi="Times New Roman"/>
                <w:bCs/>
                <w:sz w:val="24"/>
                <w:szCs w:val="24"/>
              </w:rPr>
            </w:pPr>
          </w:p>
        </w:tc>
        <w:tc>
          <w:tcPr>
            <w:tcW w:w="2308" w:type="dxa"/>
            <w:tcBorders>
              <w:top w:val="single" w:sz="4" w:space="0" w:color="auto"/>
              <w:left w:val="single" w:sz="4" w:space="0" w:color="auto"/>
              <w:bottom w:val="single" w:sz="4" w:space="0" w:color="auto"/>
              <w:right w:val="single" w:sz="4" w:space="0" w:color="auto"/>
            </w:tcBorders>
          </w:tcPr>
          <w:p w14:paraId="65FCFFD4" w14:textId="5013A330" w:rsidR="0072153F" w:rsidRPr="00615E02" w:rsidRDefault="0072153F" w:rsidP="0072153F">
            <w:pPr>
              <w:ind w:firstLine="108"/>
              <w:jc w:val="center"/>
              <w:rPr>
                <w:rFonts w:ascii="Times New Roman" w:hAnsi="Times New Roman"/>
                <w:sz w:val="24"/>
                <w:szCs w:val="24"/>
              </w:rPr>
            </w:pPr>
            <w:r>
              <w:rPr>
                <w:rFonts w:ascii="Times New Roman" w:hAnsi="Times New Roman"/>
                <w:sz w:val="24"/>
                <w:szCs w:val="24"/>
              </w:rPr>
              <w:t>1</w:t>
            </w:r>
          </w:p>
        </w:tc>
        <w:tc>
          <w:tcPr>
            <w:tcW w:w="1469" w:type="dxa"/>
            <w:tcBorders>
              <w:top w:val="single" w:sz="4" w:space="0" w:color="auto"/>
              <w:left w:val="single" w:sz="4" w:space="0" w:color="auto"/>
              <w:bottom w:val="single" w:sz="4" w:space="0" w:color="auto"/>
              <w:right w:val="single" w:sz="8" w:space="0" w:color="auto"/>
            </w:tcBorders>
          </w:tcPr>
          <w:p w14:paraId="35EF64FF" w14:textId="1C6838D7" w:rsidR="0072153F" w:rsidRPr="00615E02" w:rsidRDefault="0072153F" w:rsidP="0072153F">
            <w:pPr>
              <w:ind w:firstLine="108"/>
              <w:jc w:val="center"/>
              <w:rPr>
                <w:rFonts w:ascii="Times New Roman" w:hAnsi="Times New Roman"/>
                <w:sz w:val="24"/>
                <w:szCs w:val="24"/>
              </w:rPr>
            </w:pPr>
            <w:r w:rsidRPr="00615E02">
              <w:rPr>
                <w:rFonts w:ascii="Times New Roman" w:hAnsi="Times New Roman"/>
                <w:sz w:val="24"/>
                <w:szCs w:val="24"/>
              </w:rPr>
              <w:t>0,6</w:t>
            </w:r>
          </w:p>
        </w:tc>
      </w:tr>
      <w:tr w:rsidR="0072153F" w:rsidRPr="00615E02" w14:paraId="45099425" w14:textId="77777777" w:rsidTr="006F05CD">
        <w:trPr>
          <w:trHeight w:val="357"/>
          <w:jc w:val="center"/>
        </w:trPr>
        <w:tc>
          <w:tcPr>
            <w:tcW w:w="1329" w:type="dxa"/>
            <w:tcBorders>
              <w:left w:val="single" w:sz="4" w:space="0" w:color="auto"/>
              <w:right w:val="single" w:sz="8" w:space="0" w:color="auto"/>
            </w:tcBorders>
            <w:vAlign w:val="center"/>
          </w:tcPr>
          <w:p w14:paraId="26F34437" w14:textId="77777777" w:rsidR="0072153F" w:rsidRPr="00615E02" w:rsidRDefault="0072153F" w:rsidP="0072153F">
            <w:pPr>
              <w:ind w:firstLine="108"/>
              <w:rPr>
                <w:rFonts w:ascii="Times New Roman" w:hAnsi="Times New Roman"/>
                <w:bCs/>
                <w:sz w:val="24"/>
                <w:szCs w:val="24"/>
              </w:rPr>
            </w:pPr>
          </w:p>
        </w:tc>
        <w:tc>
          <w:tcPr>
            <w:tcW w:w="2358" w:type="dxa"/>
            <w:tcBorders>
              <w:left w:val="single" w:sz="8" w:space="0" w:color="auto"/>
              <w:right w:val="single" w:sz="4" w:space="0" w:color="auto"/>
            </w:tcBorders>
            <w:vAlign w:val="center"/>
          </w:tcPr>
          <w:p w14:paraId="5D8CBA96" w14:textId="77777777" w:rsidR="0072153F" w:rsidRPr="00615E02" w:rsidRDefault="0072153F" w:rsidP="0072153F">
            <w:pPr>
              <w:ind w:firstLine="108"/>
              <w:rPr>
                <w:rFonts w:ascii="Times New Roman" w:hAnsi="Times New Roman"/>
                <w:bCs/>
                <w:i/>
                <w:sz w:val="24"/>
                <w:szCs w:val="24"/>
                <w:u w:val="single"/>
              </w:rPr>
            </w:pPr>
          </w:p>
        </w:tc>
        <w:tc>
          <w:tcPr>
            <w:tcW w:w="2693" w:type="dxa"/>
            <w:vMerge/>
            <w:tcBorders>
              <w:left w:val="single" w:sz="4" w:space="0" w:color="auto"/>
              <w:bottom w:val="single" w:sz="4" w:space="0" w:color="auto"/>
              <w:right w:val="single" w:sz="4" w:space="0" w:color="auto"/>
            </w:tcBorders>
            <w:vAlign w:val="center"/>
          </w:tcPr>
          <w:p w14:paraId="7ADEE6B4" w14:textId="77777777" w:rsidR="0072153F" w:rsidRPr="00807F2D" w:rsidRDefault="0072153F" w:rsidP="0072153F">
            <w:pPr>
              <w:ind w:firstLine="108"/>
              <w:rPr>
                <w:rFonts w:ascii="Times New Roman" w:hAnsi="Times New Roman"/>
                <w:bCs/>
                <w:sz w:val="24"/>
                <w:szCs w:val="24"/>
              </w:rPr>
            </w:pPr>
          </w:p>
        </w:tc>
        <w:tc>
          <w:tcPr>
            <w:tcW w:w="2308" w:type="dxa"/>
            <w:tcBorders>
              <w:top w:val="single" w:sz="4" w:space="0" w:color="auto"/>
              <w:left w:val="single" w:sz="4" w:space="0" w:color="auto"/>
              <w:bottom w:val="single" w:sz="4" w:space="0" w:color="auto"/>
              <w:right w:val="single" w:sz="4" w:space="0" w:color="auto"/>
            </w:tcBorders>
          </w:tcPr>
          <w:p w14:paraId="54457BE7" w14:textId="65593FC2" w:rsidR="0072153F" w:rsidRPr="00615E02" w:rsidRDefault="0072153F" w:rsidP="0072153F">
            <w:pPr>
              <w:ind w:firstLine="108"/>
              <w:jc w:val="center"/>
              <w:rPr>
                <w:rFonts w:ascii="Times New Roman" w:hAnsi="Times New Roman"/>
                <w:sz w:val="24"/>
                <w:szCs w:val="24"/>
              </w:rPr>
            </w:pPr>
            <w:r>
              <w:rPr>
                <w:rFonts w:ascii="Times New Roman" w:hAnsi="Times New Roman"/>
                <w:sz w:val="24"/>
                <w:szCs w:val="24"/>
              </w:rPr>
              <w:t>0</w:t>
            </w:r>
          </w:p>
        </w:tc>
        <w:tc>
          <w:tcPr>
            <w:tcW w:w="1469" w:type="dxa"/>
            <w:tcBorders>
              <w:top w:val="single" w:sz="4" w:space="0" w:color="auto"/>
              <w:left w:val="single" w:sz="4" w:space="0" w:color="auto"/>
              <w:bottom w:val="single" w:sz="4" w:space="0" w:color="auto"/>
              <w:right w:val="single" w:sz="8" w:space="0" w:color="auto"/>
            </w:tcBorders>
          </w:tcPr>
          <w:p w14:paraId="08AF3825" w14:textId="2BEFE366" w:rsidR="0072153F" w:rsidRPr="00615E02" w:rsidRDefault="0072153F" w:rsidP="0072153F">
            <w:pPr>
              <w:ind w:firstLine="108"/>
              <w:jc w:val="center"/>
              <w:rPr>
                <w:rFonts w:ascii="Times New Roman" w:hAnsi="Times New Roman"/>
                <w:sz w:val="24"/>
                <w:szCs w:val="24"/>
              </w:rPr>
            </w:pPr>
            <w:r w:rsidRPr="00615E02">
              <w:rPr>
                <w:rFonts w:ascii="Times New Roman" w:hAnsi="Times New Roman"/>
                <w:sz w:val="24"/>
                <w:szCs w:val="24"/>
              </w:rPr>
              <w:t>0</w:t>
            </w:r>
          </w:p>
        </w:tc>
      </w:tr>
      <w:tr w:rsidR="0072153F" w:rsidRPr="00615E02" w14:paraId="29F58131" w14:textId="77777777" w:rsidTr="006F05CD">
        <w:trPr>
          <w:trHeight w:val="357"/>
          <w:jc w:val="center"/>
        </w:trPr>
        <w:tc>
          <w:tcPr>
            <w:tcW w:w="1329" w:type="dxa"/>
            <w:tcBorders>
              <w:left w:val="single" w:sz="4" w:space="0" w:color="auto"/>
              <w:right w:val="single" w:sz="8" w:space="0" w:color="auto"/>
            </w:tcBorders>
            <w:vAlign w:val="center"/>
          </w:tcPr>
          <w:p w14:paraId="6759C379" w14:textId="77777777" w:rsidR="0072153F" w:rsidRPr="00615E02" w:rsidRDefault="0072153F" w:rsidP="0072153F">
            <w:pPr>
              <w:ind w:firstLine="108"/>
              <w:rPr>
                <w:rFonts w:ascii="Times New Roman" w:hAnsi="Times New Roman"/>
                <w:bCs/>
                <w:sz w:val="24"/>
                <w:szCs w:val="24"/>
              </w:rPr>
            </w:pPr>
          </w:p>
        </w:tc>
        <w:tc>
          <w:tcPr>
            <w:tcW w:w="2358" w:type="dxa"/>
            <w:tcBorders>
              <w:left w:val="single" w:sz="8" w:space="0" w:color="auto"/>
              <w:right w:val="single" w:sz="4" w:space="0" w:color="auto"/>
            </w:tcBorders>
            <w:vAlign w:val="center"/>
          </w:tcPr>
          <w:p w14:paraId="79ACEAFF" w14:textId="77777777" w:rsidR="0072153F" w:rsidRPr="00615E02" w:rsidRDefault="0072153F" w:rsidP="0072153F">
            <w:pPr>
              <w:ind w:firstLine="108"/>
              <w:rPr>
                <w:rFonts w:ascii="Times New Roman" w:hAnsi="Times New Roman"/>
                <w:bCs/>
                <w:i/>
                <w:sz w:val="24"/>
                <w:szCs w:val="24"/>
                <w:u w:val="single"/>
              </w:rPr>
            </w:pPr>
          </w:p>
        </w:tc>
        <w:tc>
          <w:tcPr>
            <w:tcW w:w="2693" w:type="dxa"/>
            <w:vMerge w:val="restart"/>
            <w:tcBorders>
              <w:top w:val="single" w:sz="4" w:space="0" w:color="auto"/>
              <w:left w:val="single" w:sz="4" w:space="0" w:color="auto"/>
              <w:right w:val="single" w:sz="4" w:space="0" w:color="auto"/>
            </w:tcBorders>
            <w:vAlign w:val="center"/>
          </w:tcPr>
          <w:p w14:paraId="3124F57F" w14:textId="77777777" w:rsidR="0072153F" w:rsidRPr="00807F2D" w:rsidRDefault="0072153F" w:rsidP="0072153F">
            <w:pPr>
              <w:shd w:val="clear" w:color="auto" w:fill="FFFFFF"/>
              <w:spacing w:after="0" w:line="240" w:lineRule="auto"/>
              <w:rPr>
                <w:rFonts w:ascii="Times New Roman" w:hAnsi="Times New Roman"/>
                <w:bCs/>
                <w:sz w:val="24"/>
                <w:szCs w:val="24"/>
              </w:rPr>
            </w:pPr>
          </w:p>
          <w:p w14:paraId="391A295E" w14:textId="58D37C5B" w:rsidR="0072153F" w:rsidRPr="00807F2D" w:rsidRDefault="0072153F" w:rsidP="0072153F">
            <w:pPr>
              <w:shd w:val="clear" w:color="auto" w:fill="FFFFFF"/>
              <w:spacing w:after="0" w:line="240" w:lineRule="auto"/>
              <w:rPr>
                <w:rFonts w:ascii="Times New Roman" w:eastAsia="Times New Roman" w:hAnsi="Times New Roman"/>
                <w:color w:val="000000"/>
                <w:sz w:val="24"/>
                <w:szCs w:val="24"/>
                <w:lang w:eastAsia="ru-RU"/>
              </w:rPr>
            </w:pPr>
            <w:r w:rsidRPr="00807F2D">
              <w:rPr>
                <w:rFonts w:ascii="Times New Roman" w:hAnsi="Times New Roman"/>
                <w:bCs/>
                <w:sz w:val="24"/>
                <w:szCs w:val="24"/>
              </w:rPr>
              <w:t>к)</w:t>
            </w:r>
            <w:r w:rsidRPr="00807F2D">
              <w:rPr>
                <w:rFonts w:ascii="Times New Roman" w:eastAsia="Times New Roman" w:hAnsi="Times New Roman"/>
                <w:color w:val="000000"/>
                <w:sz w:val="24"/>
                <w:szCs w:val="24"/>
                <w:lang w:eastAsia="ru-RU"/>
              </w:rPr>
              <w:t xml:space="preserve"> слесарь-сантехник не ниже 4 разряда</w:t>
            </w:r>
          </w:p>
          <w:p w14:paraId="79C02401" w14:textId="1AAEA5C5" w:rsidR="0072153F" w:rsidRPr="00807F2D" w:rsidRDefault="0072153F" w:rsidP="0072153F">
            <w:pPr>
              <w:rPr>
                <w:rFonts w:ascii="Times New Roman" w:hAnsi="Times New Roman"/>
                <w:bCs/>
                <w:sz w:val="24"/>
                <w:szCs w:val="24"/>
              </w:rPr>
            </w:pPr>
          </w:p>
        </w:tc>
        <w:tc>
          <w:tcPr>
            <w:tcW w:w="2308" w:type="dxa"/>
            <w:tcBorders>
              <w:top w:val="single" w:sz="4" w:space="0" w:color="auto"/>
              <w:left w:val="single" w:sz="4" w:space="0" w:color="auto"/>
              <w:bottom w:val="single" w:sz="4" w:space="0" w:color="auto"/>
              <w:right w:val="single" w:sz="4" w:space="0" w:color="auto"/>
            </w:tcBorders>
          </w:tcPr>
          <w:p w14:paraId="5B3245CE" w14:textId="2CF38571" w:rsidR="0072153F" w:rsidRPr="00615E02" w:rsidRDefault="0072153F" w:rsidP="0072153F">
            <w:pPr>
              <w:ind w:firstLine="108"/>
              <w:jc w:val="center"/>
              <w:rPr>
                <w:rFonts w:ascii="Times New Roman" w:hAnsi="Times New Roman"/>
                <w:sz w:val="24"/>
                <w:szCs w:val="24"/>
              </w:rPr>
            </w:pPr>
            <w:r>
              <w:rPr>
                <w:rFonts w:ascii="Times New Roman" w:hAnsi="Times New Roman"/>
                <w:sz w:val="24"/>
                <w:szCs w:val="24"/>
              </w:rPr>
              <w:t>&gt;3</w:t>
            </w:r>
          </w:p>
        </w:tc>
        <w:tc>
          <w:tcPr>
            <w:tcW w:w="1469" w:type="dxa"/>
            <w:tcBorders>
              <w:top w:val="single" w:sz="4" w:space="0" w:color="auto"/>
              <w:left w:val="single" w:sz="4" w:space="0" w:color="auto"/>
              <w:bottom w:val="single" w:sz="4" w:space="0" w:color="auto"/>
              <w:right w:val="single" w:sz="8" w:space="0" w:color="auto"/>
            </w:tcBorders>
          </w:tcPr>
          <w:p w14:paraId="32ACCB06" w14:textId="1552FB2C" w:rsidR="0072153F" w:rsidRPr="00615E02" w:rsidRDefault="0072153F" w:rsidP="0072153F">
            <w:pPr>
              <w:ind w:firstLine="108"/>
              <w:jc w:val="center"/>
              <w:rPr>
                <w:rFonts w:ascii="Times New Roman" w:hAnsi="Times New Roman"/>
                <w:sz w:val="24"/>
                <w:szCs w:val="24"/>
              </w:rPr>
            </w:pPr>
            <w:r w:rsidRPr="00615E02">
              <w:rPr>
                <w:rFonts w:ascii="Times New Roman" w:hAnsi="Times New Roman"/>
                <w:sz w:val="24"/>
                <w:szCs w:val="24"/>
              </w:rPr>
              <w:t>1</w:t>
            </w:r>
          </w:p>
        </w:tc>
      </w:tr>
      <w:tr w:rsidR="0072153F" w:rsidRPr="00615E02" w14:paraId="08FCE655" w14:textId="77777777" w:rsidTr="006F05CD">
        <w:trPr>
          <w:trHeight w:val="357"/>
          <w:jc w:val="center"/>
        </w:trPr>
        <w:tc>
          <w:tcPr>
            <w:tcW w:w="1329" w:type="dxa"/>
            <w:tcBorders>
              <w:left w:val="single" w:sz="4" w:space="0" w:color="auto"/>
              <w:right w:val="single" w:sz="8" w:space="0" w:color="auto"/>
            </w:tcBorders>
            <w:vAlign w:val="center"/>
          </w:tcPr>
          <w:p w14:paraId="5FBF91ED" w14:textId="77777777" w:rsidR="0072153F" w:rsidRPr="00615E02" w:rsidRDefault="0072153F" w:rsidP="0072153F">
            <w:pPr>
              <w:ind w:firstLine="108"/>
              <w:rPr>
                <w:rFonts w:ascii="Times New Roman" w:hAnsi="Times New Roman"/>
                <w:bCs/>
                <w:sz w:val="24"/>
                <w:szCs w:val="24"/>
              </w:rPr>
            </w:pPr>
          </w:p>
        </w:tc>
        <w:tc>
          <w:tcPr>
            <w:tcW w:w="2358" w:type="dxa"/>
            <w:tcBorders>
              <w:left w:val="single" w:sz="8" w:space="0" w:color="auto"/>
              <w:right w:val="single" w:sz="4" w:space="0" w:color="auto"/>
            </w:tcBorders>
            <w:vAlign w:val="center"/>
          </w:tcPr>
          <w:p w14:paraId="534E1CC5" w14:textId="77777777" w:rsidR="0072153F" w:rsidRPr="00615E02" w:rsidRDefault="0072153F" w:rsidP="0072153F">
            <w:pPr>
              <w:ind w:firstLine="108"/>
              <w:rPr>
                <w:rFonts w:ascii="Times New Roman" w:hAnsi="Times New Roman"/>
                <w:bCs/>
                <w:i/>
                <w:sz w:val="24"/>
                <w:szCs w:val="24"/>
                <w:u w:val="single"/>
              </w:rPr>
            </w:pPr>
          </w:p>
        </w:tc>
        <w:tc>
          <w:tcPr>
            <w:tcW w:w="2693" w:type="dxa"/>
            <w:vMerge/>
            <w:tcBorders>
              <w:left w:val="single" w:sz="4" w:space="0" w:color="auto"/>
              <w:right w:val="single" w:sz="4" w:space="0" w:color="auto"/>
            </w:tcBorders>
            <w:vAlign w:val="center"/>
          </w:tcPr>
          <w:p w14:paraId="76B28C14" w14:textId="77777777" w:rsidR="0072153F" w:rsidRPr="00615E02" w:rsidRDefault="0072153F" w:rsidP="0072153F">
            <w:pPr>
              <w:ind w:firstLine="108"/>
              <w:rPr>
                <w:rFonts w:ascii="Times New Roman" w:hAnsi="Times New Roman"/>
                <w:bCs/>
                <w:sz w:val="24"/>
                <w:szCs w:val="24"/>
              </w:rPr>
            </w:pPr>
          </w:p>
        </w:tc>
        <w:tc>
          <w:tcPr>
            <w:tcW w:w="2308" w:type="dxa"/>
            <w:tcBorders>
              <w:top w:val="single" w:sz="4" w:space="0" w:color="auto"/>
              <w:left w:val="single" w:sz="4" w:space="0" w:color="auto"/>
              <w:bottom w:val="single" w:sz="4" w:space="0" w:color="auto"/>
              <w:right w:val="single" w:sz="4" w:space="0" w:color="auto"/>
            </w:tcBorders>
          </w:tcPr>
          <w:p w14:paraId="3AB4C54A" w14:textId="2B7A8686" w:rsidR="0072153F" w:rsidRPr="00615E02" w:rsidRDefault="0072153F" w:rsidP="0072153F">
            <w:pPr>
              <w:ind w:firstLine="108"/>
              <w:jc w:val="center"/>
              <w:rPr>
                <w:rFonts w:ascii="Times New Roman" w:hAnsi="Times New Roman"/>
                <w:sz w:val="24"/>
                <w:szCs w:val="24"/>
              </w:rPr>
            </w:pPr>
            <w:r>
              <w:rPr>
                <w:rFonts w:ascii="Times New Roman" w:hAnsi="Times New Roman"/>
                <w:sz w:val="24"/>
                <w:szCs w:val="24"/>
              </w:rPr>
              <w:t>2-3</w:t>
            </w:r>
          </w:p>
        </w:tc>
        <w:tc>
          <w:tcPr>
            <w:tcW w:w="1469" w:type="dxa"/>
            <w:tcBorders>
              <w:top w:val="single" w:sz="4" w:space="0" w:color="auto"/>
              <w:left w:val="single" w:sz="4" w:space="0" w:color="auto"/>
              <w:bottom w:val="single" w:sz="4" w:space="0" w:color="auto"/>
              <w:right w:val="single" w:sz="8" w:space="0" w:color="auto"/>
            </w:tcBorders>
          </w:tcPr>
          <w:p w14:paraId="4401829F" w14:textId="16879DB8" w:rsidR="0072153F" w:rsidRPr="00615E02" w:rsidRDefault="0072153F" w:rsidP="0072153F">
            <w:pPr>
              <w:ind w:firstLine="108"/>
              <w:jc w:val="center"/>
              <w:rPr>
                <w:rFonts w:ascii="Times New Roman" w:hAnsi="Times New Roman"/>
                <w:sz w:val="24"/>
                <w:szCs w:val="24"/>
              </w:rPr>
            </w:pPr>
            <w:r w:rsidRPr="00615E02">
              <w:rPr>
                <w:rFonts w:ascii="Times New Roman" w:hAnsi="Times New Roman"/>
                <w:sz w:val="24"/>
                <w:szCs w:val="24"/>
              </w:rPr>
              <w:t>0,8</w:t>
            </w:r>
          </w:p>
        </w:tc>
      </w:tr>
      <w:tr w:rsidR="0072153F" w:rsidRPr="00615E02" w14:paraId="775DC03F" w14:textId="77777777" w:rsidTr="006F05CD">
        <w:trPr>
          <w:trHeight w:val="357"/>
          <w:jc w:val="center"/>
        </w:trPr>
        <w:tc>
          <w:tcPr>
            <w:tcW w:w="1329" w:type="dxa"/>
            <w:tcBorders>
              <w:left w:val="single" w:sz="4" w:space="0" w:color="auto"/>
              <w:right w:val="single" w:sz="8" w:space="0" w:color="auto"/>
            </w:tcBorders>
            <w:vAlign w:val="center"/>
          </w:tcPr>
          <w:p w14:paraId="4206B48F" w14:textId="77777777" w:rsidR="0072153F" w:rsidRPr="00615E02" w:rsidRDefault="0072153F" w:rsidP="0072153F">
            <w:pPr>
              <w:ind w:firstLine="108"/>
              <w:rPr>
                <w:rFonts w:ascii="Times New Roman" w:hAnsi="Times New Roman"/>
                <w:bCs/>
                <w:sz w:val="24"/>
                <w:szCs w:val="24"/>
              </w:rPr>
            </w:pPr>
          </w:p>
        </w:tc>
        <w:tc>
          <w:tcPr>
            <w:tcW w:w="2358" w:type="dxa"/>
            <w:tcBorders>
              <w:left w:val="single" w:sz="8" w:space="0" w:color="auto"/>
              <w:right w:val="single" w:sz="4" w:space="0" w:color="auto"/>
            </w:tcBorders>
            <w:vAlign w:val="center"/>
          </w:tcPr>
          <w:p w14:paraId="1649A978" w14:textId="77777777" w:rsidR="0072153F" w:rsidRPr="00615E02" w:rsidRDefault="0072153F" w:rsidP="0072153F">
            <w:pPr>
              <w:ind w:firstLine="108"/>
              <w:rPr>
                <w:rFonts w:ascii="Times New Roman" w:hAnsi="Times New Roman"/>
                <w:bCs/>
                <w:i/>
                <w:sz w:val="24"/>
                <w:szCs w:val="24"/>
                <w:u w:val="single"/>
              </w:rPr>
            </w:pPr>
          </w:p>
        </w:tc>
        <w:tc>
          <w:tcPr>
            <w:tcW w:w="2693" w:type="dxa"/>
            <w:vMerge/>
            <w:tcBorders>
              <w:left w:val="single" w:sz="4" w:space="0" w:color="auto"/>
              <w:right w:val="single" w:sz="4" w:space="0" w:color="auto"/>
            </w:tcBorders>
            <w:vAlign w:val="center"/>
          </w:tcPr>
          <w:p w14:paraId="22F71A11" w14:textId="77777777" w:rsidR="0072153F" w:rsidRPr="00615E02" w:rsidRDefault="0072153F" w:rsidP="0072153F">
            <w:pPr>
              <w:ind w:firstLine="108"/>
              <w:rPr>
                <w:rFonts w:ascii="Times New Roman" w:hAnsi="Times New Roman"/>
                <w:bCs/>
                <w:sz w:val="24"/>
                <w:szCs w:val="24"/>
              </w:rPr>
            </w:pPr>
          </w:p>
        </w:tc>
        <w:tc>
          <w:tcPr>
            <w:tcW w:w="2308" w:type="dxa"/>
            <w:tcBorders>
              <w:top w:val="single" w:sz="4" w:space="0" w:color="auto"/>
              <w:left w:val="single" w:sz="4" w:space="0" w:color="auto"/>
              <w:bottom w:val="single" w:sz="4" w:space="0" w:color="auto"/>
              <w:right w:val="single" w:sz="4" w:space="0" w:color="auto"/>
            </w:tcBorders>
          </w:tcPr>
          <w:p w14:paraId="7CAFBDDD" w14:textId="6BBA69EB" w:rsidR="0072153F" w:rsidRPr="00615E02" w:rsidRDefault="0072153F" w:rsidP="0072153F">
            <w:pPr>
              <w:ind w:firstLine="108"/>
              <w:jc w:val="center"/>
              <w:rPr>
                <w:rFonts w:ascii="Times New Roman" w:hAnsi="Times New Roman"/>
                <w:sz w:val="24"/>
                <w:szCs w:val="24"/>
              </w:rPr>
            </w:pPr>
            <w:r>
              <w:rPr>
                <w:rFonts w:ascii="Times New Roman" w:hAnsi="Times New Roman"/>
                <w:sz w:val="24"/>
                <w:szCs w:val="24"/>
              </w:rPr>
              <w:t>1</w:t>
            </w:r>
          </w:p>
        </w:tc>
        <w:tc>
          <w:tcPr>
            <w:tcW w:w="1469" w:type="dxa"/>
            <w:tcBorders>
              <w:top w:val="single" w:sz="4" w:space="0" w:color="auto"/>
              <w:left w:val="single" w:sz="4" w:space="0" w:color="auto"/>
              <w:bottom w:val="single" w:sz="4" w:space="0" w:color="auto"/>
              <w:right w:val="single" w:sz="8" w:space="0" w:color="auto"/>
            </w:tcBorders>
          </w:tcPr>
          <w:p w14:paraId="7D13B042" w14:textId="697E408C" w:rsidR="0072153F" w:rsidRPr="00615E02" w:rsidRDefault="0072153F" w:rsidP="0072153F">
            <w:pPr>
              <w:ind w:firstLine="108"/>
              <w:jc w:val="center"/>
              <w:rPr>
                <w:rFonts w:ascii="Times New Roman" w:hAnsi="Times New Roman"/>
                <w:sz w:val="24"/>
                <w:szCs w:val="24"/>
              </w:rPr>
            </w:pPr>
            <w:r w:rsidRPr="00615E02">
              <w:rPr>
                <w:rFonts w:ascii="Times New Roman" w:hAnsi="Times New Roman"/>
                <w:sz w:val="24"/>
                <w:szCs w:val="24"/>
              </w:rPr>
              <w:t>0,6</w:t>
            </w:r>
          </w:p>
        </w:tc>
      </w:tr>
      <w:tr w:rsidR="0072153F" w:rsidRPr="00615E02" w14:paraId="16FB113A" w14:textId="77777777" w:rsidTr="00050014">
        <w:trPr>
          <w:trHeight w:val="70"/>
          <w:jc w:val="center"/>
        </w:trPr>
        <w:tc>
          <w:tcPr>
            <w:tcW w:w="1329" w:type="dxa"/>
            <w:tcBorders>
              <w:left w:val="single" w:sz="4" w:space="0" w:color="auto"/>
              <w:bottom w:val="single" w:sz="4" w:space="0" w:color="auto"/>
              <w:right w:val="single" w:sz="8" w:space="0" w:color="auto"/>
            </w:tcBorders>
            <w:vAlign w:val="center"/>
          </w:tcPr>
          <w:p w14:paraId="73DCE63D" w14:textId="77777777" w:rsidR="0072153F" w:rsidRPr="00615E02" w:rsidRDefault="0072153F" w:rsidP="0072153F">
            <w:pPr>
              <w:ind w:firstLine="108"/>
              <w:rPr>
                <w:rFonts w:ascii="Times New Roman" w:hAnsi="Times New Roman"/>
                <w:bCs/>
                <w:sz w:val="24"/>
                <w:szCs w:val="24"/>
              </w:rPr>
            </w:pPr>
          </w:p>
        </w:tc>
        <w:tc>
          <w:tcPr>
            <w:tcW w:w="2358" w:type="dxa"/>
            <w:tcBorders>
              <w:left w:val="single" w:sz="8" w:space="0" w:color="auto"/>
              <w:bottom w:val="single" w:sz="4" w:space="0" w:color="auto"/>
              <w:right w:val="single" w:sz="4" w:space="0" w:color="auto"/>
            </w:tcBorders>
            <w:vAlign w:val="center"/>
          </w:tcPr>
          <w:p w14:paraId="7C79A8EB" w14:textId="77777777" w:rsidR="0072153F" w:rsidRPr="00615E02" w:rsidRDefault="0072153F" w:rsidP="0072153F">
            <w:pPr>
              <w:ind w:firstLine="108"/>
              <w:rPr>
                <w:rFonts w:ascii="Times New Roman" w:hAnsi="Times New Roman"/>
                <w:bCs/>
                <w:i/>
                <w:sz w:val="24"/>
                <w:szCs w:val="24"/>
                <w:u w:val="single"/>
              </w:rPr>
            </w:pPr>
          </w:p>
        </w:tc>
        <w:tc>
          <w:tcPr>
            <w:tcW w:w="2693" w:type="dxa"/>
            <w:vMerge/>
            <w:tcBorders>
              <w:left w:val="single" w:sz="4" w:space="0" w:color="auto"/>
              <w:bottom w:val="single" w:sz="4" w:space="0" w:color="auto"/>
              <w:right w:val="single" w:sz="4" w:space="0" w:color="auto"/>
            </w:tcBorders>
            <w:vAlign w:val="center"/>
          </w:tcPr>
          <w:p w14:paraId="62523BD3" w14:textId="77777777" w:rsidR="0072153F" w:rsidRPr="00615E02" w:rsidRDefault="0072153F" w:rsidP="0072153F">
            <w:pPr>
              <w:ind w:firstLine="108"/>
              <w:rPr>
                <w:rFonts w:ascii="Times New Roman" w:hAnsi="Times New Roman"/>
                <w:bCs/>
                <w:sz w:val="24"/>
                <w:szCs w:val="24"/>
              </w:rPr>
            </w:pPr>
          </w:p>
        </w:tc>
        <w:tc>
          <w:tcPr>
            <w:tcW w:w="2308" w:type="dxa"/>
            <w:tcBorders>
              <w:top w:val="single" w:sz="4" w:space="0" w:color="auto"/>
              <w:left w:val="single" w:sz="4" w:space="0" w:color="auto"/>
              <w:bottom w:val="single" w:sz="4" w:space="0" w:color="auto"/>
              <w:right w:val="single" w:sz="4" w:space="0" w:color="auto"/>
            </w:tcBorders>
          </w:tcPr>
          <w:p w14:paraId="07CE029F" w14:textId="2B7F3585" w:rsidR="0072153F" w:rsidRPr="00615E02" w:rsidRDefault="0072153F" w:rsidP="0072153F">
            <w:pPr>
              <w:ind w:firstLine="108"/>
              <w:jc w:val="center"/>
              <w:rPr>
                <w:rFonts w:ascii="Times New Roman" w:hAnsi="Times New Roman"/>
                <w:sz w:val="24"/>
                <w:szCs w:val="24"/>
              </w:rPr>
            </w:pPr>
            <w:r>
              <w:rPr>
                <w:rFonts w:ascii="Times New Roman" w:hAnsi="Times New Roman"/>
                <w:sz w:val="24"/>
                <w:szCs w:val="24"/>
              </w:rPr>
              <w:t>0</w:t>
            </w:r>
          </w:p>
        </w:tc>
        <w:tc>
          <w:tcPr>
            <w:tcW w:w="1469" w:type="dxa"/>
            <w:tcBorders>
              <w:top w:val="single" w:sz="4" w:space="0" w:color="auto"/>
              <w:left w:val="single" w:sz="4" w:space="0" w:color="auto"/>
              <w:bottom w:val="single" w:sz="4" w:space="0" w:color="auto"/>
              <w:right w:val="single" w:sz="8" w:space="0" w:color="auto"/>
            </w:tcBorders>
          </w:tcPr>
          <w:p w14:paraId="05472FA2" w14:textId="4A34F00E" w:rsidR="0072153F" w:rsidRPr="00615E02" w:rsidRDefault="0072153F" w:rsidP="0072153F">
            <w:pPr>
              <w:ind w:firstLine="108"/>
              <w:jc w:val="center"/>
              <w:rPr>
                <w:rFonts w:ascii="Times New Roman" w:hAnsi="Times New Roman"/>
                <w:sz w:val="24"/>
                <w:szCs w:val="24"/>
              </w:rPr>
            </w:pPr>
            <w:r w:rsidRPr="00615E02">
              <w:rPr>
                <w:rFonts w:ascii="Times New Roman" w:hAnsi="Times New Roman"/>
                <w:sz w:val="24"/>
                <w:szCs w:val="24"/>
              </w:rPr>
              <w:t>0</w:t>
            </w:r>
          </w:p>
        </w:tc>
      </w:tr>
    </w:tbl>
    <w:p w14:paraId="119416B3" w14:textId="77777777" w:rsidR="00690347" w:rsidRPr="00615E02" w:rsidRDefault="00690347" w:rsidP="00690347">
      <w:pPr>
        <w:widowControl w:val="0"/>
        <w:suppressAutoHyphens/>
        <w:autoSpaceDE w:val="0"/>
        <w:autoSpaceDN w:val="0"/>
        <w:adjustRightInd w:val="0"/>
        <w:spacing w:after="0"/>
        <w:ind w:firstLine="567"/>
        <w:jc w:val="both"/>
        <w:rPr>
          <w:rFonts w:ascii="Times New Roman" w:hAnsi="Times New Roman"/>
          <w:bCs/>
          <w:color w:val="000000"/>
          <w:sz w:val="24"/>
          <w:szCs w:val="24"/>
          <w:lang w:eastAsia="ar-SA"/>
        </w:rPr>
      </w:pPr>
    </w:p>
    <w:p w14:paraId="79377D15" w14:textId="77777777" w:rsidR="00690347" w:rsidRPr="00615E02" w:rsidRDefault="00690347" w:rsidP="0069034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15E02">
        <w:rPr>
          <w:rFonts w:ascii="Times New Roman" w:eastAsia="Times New Roman" w:hAnsi="Times New Roman"/>
          <w:sz w:val="24"/>
          <w:szCs w:val="24"/>
          <w:lang w:eastAsia="ru-RU"/>
        </w:rPr>
        <w:t>В случае предоставления неполного комплекта документов в соответствии с требованиями документации о торгах по заявленному лоту, либо отсутствия указанных специалистов в копии штатного расписания, при расчете показателя численность профильных специалистов будет уменьшена в соответствии с представленными в составе заявки документами.</w:t>
      </w:r>
    </w:p>
    <w:p w14:paraId="60C68756" w14:textId="77777777" w:rsidR="00690347" w:rsidRPr="00615E02" w:rsidRDefault="00690347" w:rsidP="00690347">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615E02">
        <w:rPr>
          <w:rFonts w:ascii="Times New Roman" w:eastAsia="Times New Roman" w:hAnsi="Times New Roman"/>
          <w:sz w:val="24"/>
          <w:szCs w:val="24"/>
          <w:lang w:eastAsia="ru-RU"/>
        </w:rPr>
        <w:t>В случае отсутствия в составе заявки участника копии штатного расписания и/или копии приказа (распоряжения) об утверждении штатного расписания, величина коэффициента отклонения по показателю «</w:t>
      </w:r>
      <w:r w:rsidRPr="00615E02">
        <w:rPr>
          <w:rFonts w:ascii="Times New Roman" w:hAnsi="Times New Roman"/>
          <w:bCs/>
          <w:color w:val="000000"/>
          <w:sz w:val="24"/>
          <w:szCs w:val="24"/>
          <w:lang w:eastAsia="ar-SA"/>
        </w:rPr>
        <w:t>Обеспеченность кадровыми ресурсами (</w:t>
      </w:r>
      <w:r w:rsidRPr="00615E02">
        <w:rPr>
          <w:rFonts w:ascii="Times New Roman" w:hAnsi="Times New Roman"/>
          <w:bCs/>
          <w:color w:val="000000"/>
          <w:sz w:val="24"/>
          <w:szCs w:val="24"/>
        </w:rPr>
        <w:t>количество специалистов и иных работников определенного уровня квалификации по профилю услуг и (или) работ</w:t>
      </w:r>
      <w:r w:rsidRPr="00615E02">
        <w:rPr>
          <w:rFonts w:ascii="Times New Roman" w:hAnsi="Times New Roman"/>
          <w:bCs/>
          <w:color w:val="000000"/>
          <w:sz w:val="24"/>
          <w:szCs w:val="24"/>
          <w:lang w:eastAsia="ar-SA"/>
        </w:rPr>
        <w:t>)</w:t>
      </w:r>
      <w:r w:rsidRPr="00615E02">
        <w:rPr>
          <w:rFonts w:ascii="Times New Roman" w:eastAsia="Times New Roman" w:hAnsi="Times New Roman"/>
          <w:sz w:val="24"/>
          <w:szCs w:val="24"/>
          <w:lang w:eastAsia="ru-RU"/>
        </w:rPr>
        <w:t>» равна 0.</w:t>
      </w:r>
    </w:p>
    <w:p w14:paraId="3B42E00F" w14:textId="77777777" w:rsidR="00690347" w:rsidRPr="00615E02" w:rsidRDefault="00690347" w:rsidP="00690347">
      <w:pPr>
        <w:widowControl w:val="0"/>
        <w:autoSpaceDE w:val="0"/>
        <w:autoSpaceDN w:val="0"/>
        <w:adjustRightInd w:val="0"/>
        <w:spacing w:after="0" w:line="240" w:lineRule="auto"/>
        <w:jc w:val="both"/>
        <w:rPr>
          <w:rFonts w:ascii="Times New Roman" w:hAnsi="Times New Roman"/>
          <w:color w:val="000000"/>
          <w:sz w:val="24"/>
          <w:szCs w:val="24"/>
        </w:rPr>
      </w:pPr>
    </w:p>
    <w:p w14:paraId="0F9A75EB" w14:textId="77777777" w:rsidR="00690347" w:rsidRPr="00615E02" w:rsidRDefault="00690347" w:rsidP="00690347">
      <w:pPr>
        <w:suppressAutoHyphens/>
        <w:autoSpaceDE w:val="0"/>
        <w:spacing w:after="0"/>
        <w:ind w:firstLine="643"/>
        <w:jc w:val="both"/>
        <w:rPr>
          <w:rFonts w:ascii="Times New Roman" w:hAnsi="Times New Roman"/>
          <w:bCs/>
          <w:sz w:val="24"/>
          <w:szCs w:val="24"/>
          <w:lang w:eastAsia="ar-SA"/>
        </w:rPr>
      </w:pPr>
      <w:r w:rsidRPr="00615E02">
        <w:rPr>
          <w:rFonts w:ascii="Times New Roman" w:hAnsi="Times New Roman"/>
          <w:bCs/>
          <w:color w:val="000000"/>
          <w:sz w:val="24"/>
          <w:szCs w:val="24"/>
          <w:lang w:eastAsia="ar-SA"/>
        </w:rPr>
        <w:t xml:space="preserve">Соотношение между значениями коэффициентов отклонения по показателю «Соблюдение техники безопасности (количество несчастных случаев при </w:t>
      </w:r>
      <w:r w:rsidRPr="00615E02">
        <w:rPr>
          <w:rFonts w:ascii="Times New Roman" w:hAnsi="Times New Roman"/>
          <w:bCs/>
          <w:sz w:val="24"/>
          <w:szCs w:val="24"/>
          <w:lang w:eastAsia="ar-SA"/>
        </w:rPr>
        <w:t>производстве работ за последние три года)» (Коткл</w:t>
      </w:r>
      <w:r w:rsidRPr="00615E02">
        <w:rPr>
          <w:rFonts w:ascii="Times New Roman" w:hAnsi="Times New Roman"/>
          <w:bCs/>
          <w:sz w:val="24"/>
          <w:szCs w:val="24"/>
          <w:vertAlign w:val="subscript"/>
          <w:lang w:eastAsia="ar-SA"/>
        </w:rPr>
        <w:t>2i</w:t>
      </w:r>
      <w:r w:rsidRPr="00615E02">
        <w:rPr>
          <w:rFonts w:ascii="Times New Roman" w:hAnsi="Times New Roman"/>
          <w:bCs/>
          <w:sz w:val="24"/>
          <w:szCs w:val="24"/>
          <w:lang w:eastAsia="ar-SA"/>
        </w:rPr>
        <w:t>) устанавливается в диапазоне, указанном в Таблице № 6.</w:t>
      </w:r>
    </w:p>
    <w:p w14:paraId="33AA8360" w14:textId="77777777" w:rsidR="00690347" w:rsidRPr="00615E02" w:rsidRDefault="00690347" w:rsidP="00690347">
      <w:pPr>
        <w:suppressAutoHyphens/>
        <w:autoSpaceDE w:val="0"/>
        <w:spacing w:after="0"/>
        <w:ind w:left="283" w:firstLine="360"/>
        <w:jc w:val="right"/>
        <w:rPr>
          <w:rFonts w:ascii="Times New Roman" w:hAnsi="Times New Roman"/>
          <w:bCs/>
          <w:color w:val="000000"/>
          <w:sz w:val="24"/>
          <w:szCs w:val="24"/>
          <w:lang w:eastAsia="ar-SA"/>
        </w:rPr>
      </w:pPr>
      <w:r w:rsidRPr="00615E02">
        <w:rPr>
          <w:rFonts w:ascii="Times New Roman" w:hAnsi="Times New Roman"/>
          <w:bCs/>
          <w:color w:val="000000"/>
          <w:sz w:val="24"/>
          <w:szCs w:val="24"/>
          <w:lang w:eastAsia="ar-SA"/>
        </w:rPr>
        <w:t>Таблица № 6</w:t>
      </w: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5101"/>
        <w:gridCol w:w="2269"/>
        <w:gridCol w:w="1986"/>
      </w:tblGrid>
      <w:tr w:rsidR="00690347" w:rsidRPr="00615E02" w14:paraId="40C2D3B9" w14:textId="77777777" w:rsidTr="00690347">
        <w:trPr>
          <w:cantSplit/>
          <w:trHeight w:val="286"/>
        </w:trPr>
        <w:tc>
          <w:tcPr>
            <w:tcW w:w="994" w:type="dxa"/>
            <w:vMerge w:val="restart"/>
            <w:tcBorders>
              <w:top w:val="single" w:sz="4" w:space="0" w:color="auto"/>
              <w:left w:val="single" w:sz="4" w:space="0" w:color="auto"/>
              <w:bottom w:val="single" w:sz="4" w:space="0" w:color="auto"/>
              <w:right w:val="single" w:sz="4" w:space="0" w:color="auto"/>
            </w:tcBorders>
            <w:hideMark/>
          </w:tcPr>
          <w:p w14:paraId="2F7ECCE6" w14:textId="77777777" w:rsidR="00690347" w:rsidRPr="00615E02" w:rsidRDefault="00690347" w:rsidP="00690347">
            <w:pPr>
              <w:suppressAutoHyphens/>
              <w:autoSpaceDE w:val="0"/>
              <w:spacing w:after="0"/>
              <w:jc w:val="center"/>
              <w:rPr>
                <w:rFonts w:ascii="Times New Roman" w:hAnsi="Times New Roman"/>
                <w:bCs/>
                <w:color w:val="000000"/>
                <w:sz w:val="24"/>
                <w:szCs w:val="24"/>
                <w:lang w:eastAsia="ar-SA"/>
              </w:rPr>
            </w:pPr>
            <w:r w:rsidRPr="00615E02">
              <w:rPr>
                <w:rFonts w:ascii="Times New Roman" w:hAnsi="Times New Roman"/>
                <w:bCs/>
                <w:color w:val="000000"/>
                <w:sz w:val="24"/>
                <w:szCs w:val="24"/>
                <w:lang w:eastAsia="ar-SA"/>
              </w:rPr>
              <w:t>Баллы</w:t>
            </w:r>
          </w:p>
        </w:tc>
        <w:tc>
          <w:tcPr>
            <w:tcW w:w="5101" w:type="dxa"/>
            <w:vMerge w:val="restart"/>
            <w:tcBorders>
              <w:top w:val="single" w:sz="4" w:space="0" w:color="auto"/>
              <w:left w:val="single" w:sz="4" w:space="0" w:color="auto"/>
              <w:bottom w:val="single" w:sz="4" w:space="0" w:color="auto"/>
              <w:right w:val="single" w:sz="4" w:space="0" w:color="auto"/>
            </w:tcBorders>
            <w:hideMark/>
          </w:tcPr>
          <w:p w14:paraId="2E8750EC" w14:textId="77777777" w:rsidR="00690347" w:rsidRPr="00615E02" w:rsidRDefault="00690347" w:rsidP="00690347">
            <w:pPr>
              <w:suppressAutoHyphens/>
              <w:autoSpaceDE w:val="0"/>
              <w:spacing w:after="0"/>
              <w:jc w:val="center"/>
              <w:rPr>
                <w:rFonts w:ascii="Times New Roman" w:hAnsi="Times New Roman"/>
                <w:bCs/>
                <w:color w:val="000000"/>
                <w:sz w:val="24"/>
                <w:szCs w:val="24"/>
                <w:lang w:eastAsia="ar-SA"/>
              </w:rPr>
            </w:pPr>
            <w:r w:rsidRPr="00615E02">
              <w:rPr>
                <w:rFonts w:ascii="Times New Roman" w:hAnsi="Times New Roman"/>
                <w:bCs/>
                <w:color w:val="000000"/>
                <w:sz w:val="24"/>
                <w:szCs w:val="24"/>
                <w:lang w:eastAsia="ar-SA"/>
              </w:rPr>
              <w:t>Показатель</w:t>
            </w:r>
          </w:p>
        </w:tc>
        <w:tc>
          <w:tcPr>
            <w:tcW w:w="4255" w:type="dxa"/>
            <w:gridSpan w:val="2"/>
            <w:tcBorders>
              <w:top w:val="single" w:sz="4" w:space="0" w:color="auto"/>
              <w:left w:val="single" w:sz="4" w:space="0" w:color="auto"/>
              <w:bottom w:val="single" w:sz="4" w:space="0" w:color="auto"/>
              <w:right w:val="single" w:sz="4" w:space="0" w:color="auto"/>
            </w:tcBorders>
            <w:hideMark/>
          </w:tcPr>
          <w:p w14:paraId="18383E83" w14:textId="77777777" w:rsidR="00690347" w:rsidRPr="00615E02" w:rsidRDefault="00690347" w:rsidP="00690347">
            <w:pPr>
              <w:suppressAutoHyphens/>
              <w:autoSpaceDE w:val="0"/>
              <w:spacing w:after="0"/>
              <w:jc w:val="center"/>
              <w:rPr>
                <w:rFonts w:ascii="Times New Roman" w:hAnsi="Times New Roman"/>
                <w:bCs/>
                <w:color w:val="000000"/>
                <w:sz w:val="24"/>
                <w:szCs w:val="24"/>
                <w:lang w:eastAsia="ar-SA"/>
              </w:rPr>
            </w:pPr>
            <w:r w:rsidRPr="00615E02">
              <w:rPr>
                <w:rFonts w:ascii="Times New Roman" w:hAnsi="Times New Roman"/>
                <w:bCs/>
                <w:color w:val="000000"/>
                <w:sz w:val="24"/>
                <w:szCs w:val="24"/>
                <w:lang w:eastAsia="ar-SA"/>
              </w:rPr>
              <w:t>Величина коэффициента отклонения</w:t>
            </w:r>
          </w:p>
        </w:tc>
      </w:tr>
      <w:tr w:rsidR="00690347" w:rsidRPr="00615E02" w14:paraId="6A09A2FC" w14:textId="77777777" w:rsidTr="00690347">
        <w:trPr>
          <w:cantSplit/>
          <w:trHeight w:val="337"/>
        </w:trPr>
        <w:tc>
          <w:tcPr>
            <w:tcW w:w="994" w:type="dxa"/>
            <w:vMerge/>
            <w:tcBorders>
              <w:top w:val="single" w:sz="4" w:space="0" w:color="auto"/>
              <w:left w:val="single" w:sz="4" w:space="0" w:color="auto"/>
              <w:bottom w:val="single" w:sz="4" w:space="0" w:color="auto"/>
              <w:right w:val="single" w:sz="4" w:space="0" w:color="auto"/>
            </w:tcBorders>
            <w:vAlign w:val="center"/>
            <w:hideMark/>
          </w:tcPr>
          <w:p w14:paraId="0D413986" w14:textId="77777777" w:rsidR="00690347" w:rsidRPr="00615E02" w:rsidRDefault="00690347" w:rsidP="00690347">
            <w:pPr>
              <w:suppressAutoHyphens/>
              <w:autoSpaceDE w:val="0"/>
              <w:spacing w:after="0"/>
              <w:jc w:val="both"/>
              <w:rPr>
                <w:rFonts w:ascii="Times New Roman" w:hAnsi="Times New Roman"/>
                <w:bCs/>
                <w:color w:val="000000"/>
                <w:sz w:val="24"/>
                <w:szCs w:val="24"/>
                <w:lang w:eastAsia="ar-SA"/>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14:paraId="1A4890F0" w14:textId="77777777" w:rsidR="00690347" w:rsidRPr="00615E02" w:rsidRDefault="00690347" w:rsidP="00690347">
            <w:pPr>
              <w:suppressAutoHyphens/>
              <w:autoSpaceDE w:val="0"/>
              <w:spacing w:after="0"/>
              <w:jc w:val="both"/>
              <w:rPr>
                <w:rFonts w:ascii="Times New Roman" w:hAnsi="Times New Roman"/>
                <w:bCs/>
                <w:color w:val="000000"/>
                <w:sz w:val="24"/>
                <w:szCs w:val="24"/>
                <w:lang w:eastAsia="ar-SA"/>
              </w:rPr>
            </w:pPr>
          </w:p>
        </w:tc>
        <w:tc>
          <w:tcPr>
            <w:tcW w:w="2269" w:type="dxa"/>
            <w:tcBorders>
              <w:top w:val="single" w:sz="4" w:space="0" w:color="auto"/>
              <w:left w:val="single" w:sz="4" w:space="0" w:color="auto"/>
              <w:bottom w:val="single" w:sz="4" w:space="0" w:color="auto"/>
              <w:right w:val="single" w:sz="4" w:space="0" w:color="auto"/>
            </w:tcBorders>
            <w:vAlign w:val="center"/>
            <w:hideMark/>
          </w:tcPr>
          <w:p w14:paraId="6CED170F" w14:textId="77777777" w:rsidR="00690347" w:rsidRPr="00615E02" w:rsidRDefault="00690347" w:rsidP="00690347">
            <w:pPr>
              <w:suppressAutoHyphens/>
              <w:autoSpaceDE w:val="0"/>
              <w:spacing w:after="0"/>
              <w:jc w:val="center"/>
              <w:rPr>
                <w:rFonts w:ascii="Times New Roman" w:hAnsi="Times New Roman"/>
                <w:bCs/>
                <w:color w:val="000000"/>
                <w:sz w:val="24"/>
                <w:szCs w:val="24"/>
                <w:lang w:eastAsia="ar-SA"/>
              </w:rPr>
            </w:pPr>
            <w:r w:rsidRPr="00615E02">
              <w:rPr>
                <w:rFonts w:ascii="Times New Roman" w:hAnsi="Times New Roman"/>
                <w:bCs/>
                <w:color w:val="000000"/>
                <w:sz w:val="24"/>
                <w:szCs w:val="24"/>
                <w:lang w:eastAsia="ar-SA"/>
              </w:rPr>
              <w:t>Значение показателя</w:t>
            </w:r>
          </w:p>
        </w:tc>
        <w:tc>
          <w:tcPr>
            <w:tcW w:w="1986" w:type="dxa"/>
            <w:tcBorders>
              <w:top w:val="single" w:sz="4" w:space="0" w:color="auto"/>
              <w:left w:val="single" w:sz="4" w:space="0" w:color="auto"/>
              <w:bottom w:val="single" w:sz="4" w:space="0" w:color="auto"/>
              <w:right w:val="single" w:sz="4" w:space="0" w:color="auto"/>
            </w:tcBorders>
            <w:vAlign w:val="center"/>
            <w:hideMark/>
          </w:tcPr>
          <w:p w14:paraId="5E9A8C6A" w14:textId="77777777" w:rsidR="00690347" w:rsidRPr="00615E02" w:rsidRDefault="00690347" w:rsidP="00690347">
            <w:pPr>
              <w:suppressAutoHyphens/>
              <w:autoSpaceDE w:val="0"/>
              <w:spacing w:after="0"/>
              <w:jc w:val="center"/>
              <w:rPr>
                <w:rFonts w:ascii="Times New Roman" w:hAnsi="Times New Roman"/>
                <w:bCs/>
                <w:color w:val="000000"/>
                <w:sz w:val="24"/>
                <w:szCs w:val="24"/>
                <w:lang w:eastAsia="ar-SA"/>
              </w:rPr>
            </w:pPr>
            <w:r w:rsidRPr="00615E02">
              <w:rPr>
                <w:rFonts w:ascii="Times New Roman" w:hAnsi="Times New Roman"/>
                <w:sz w:val="24"/>
                <w:szCs w:val="24"/>
              </w:rPr>
              <w:t>Значение коэффициента отклонения</w:t>
            </w:r>
          </w:p>
        </w:tc>
      </w:tr>
      <w:tr w:rsidR="00690347" w:rsidRPr="00615E02" w14:paraId="62567830" w14:textId="77777777" w:rsidTr="00690347">
        <w:tc>
          <w:tcPr>
            <w:tcW w:w="994" w:type="dxa"/>
            <w:vMerge w:val="restart"/>
            <w:tcBorders>
              <w:top w:val="single" w:sz="4" w:space="0" w:color="auto"/>
              <w:left w:val="single" w:sz="4" w:space="0" w:color="auto"/>
              <w:bottom w:val="single" w:sz="4" w:space="0" w:color="auto"/>
              <w:right w:val="single" w:sz="4" w:space="0" w:color="auto"/>
            </w:tcBorders>
            <w:vAlign w:val="center"/>
            <w:hideMark/>
          </w:tcPr>
          <w:p w14:paraId="0EBE8DA5" w14:textId="66209969" w:rsidR="00690347" w:rsidRPr="00615E02" w:rsidRDefault="00050014" w:rsidP="00690347">
            <w:pPr>
              <w:suppressAutoHyphens/>
              <w:autoSpaceDE w:val="0"/>
              <w:spacing w:after="0"/>
              <w:jc w:val="center"/>
              <w:rPr>
                <w:rFonts w:ascii="Times New Roman" w:hAnsi="Times New Roman"/>
                <w:bCs/>
                <w:color w:val="000000"/>
                <w:sz w:val="24"/>
                <w:szCs w:val="24"/>
                <w:lang w:eastAsia="ar-SA"/>
              </w:rPr>
            </w:pPr>
            <w:r>
              <w:rPr>
                <w:rFonts w:ascii="Times New Roman" w:hAnsi="Times New Roman"/>
                <w:bCs/>
                <w:color w:val="000000"/>
                <w:sz w:val="24"/>
                <w:szCs w:val="24"/>
                <w:lang w:eastAsia="ar-SA"/>
              </w:rPr>
              <w:t>50</w:t>
            </w:r>
          </w:p>
        </w:tc>
        <w:tc>
          <w:tcPr>
            <w:tcW w:w="5101" w:type="dxa"/>
            <w:vMerge w:val="restart"/>
            <w:tcBorders>
              <w:top w:val="single" w:sz="4" w:space="0" w:color="auto"/>
              <w:left w:val="single" w:sz="4" w:space="0" w:color="auto"/>
              <w:bottom w:val="single" w:sz="4" w:space="0" w:color="auto"/>
              <w:right w:val="single" w:sz="4" w:space="0" w:color="auto"/>
            </w:tcBorders>
            <w:vAlign w:val="center"/>
            <w:hideMark/>
          </w:tcPr>
          <w:p w14:paraId="3F4C9C3A" w14:textId="77777777" w:rsidR="00690347" w:rsidRPr="00615E02" w:rsidRDefault="00690347" w:rsidP="00690347">
            <w:pPr>
              <w:suppressAutoHyphens/>
              <w:autoSpaceDE w:val="0"/>
              <w:spacing w:after="0"/>
              <w:jc w:val="both"/>
              <w:rPr>
                <w:rFonts w:ascii="Times New Roman" w:hAnsi="Times New Roman"/>
                <w:bCs/>
                <w:color w:val="000000"/>
                <w:sz w:val="24"/>
                <w:szCs w:val="24"/>
                <w:lang w:eastAsia="ar-SA"/>
              </w:rPr>
            </w:pPr>
            <w:r w:rsidRPr="00615E02">
              <w:rPr>
                <w:rFonts w:ascii="Times New Roman" w:hAnsi="Times New Roman"/>
                <w:bCs/>
                <w:color w:val="000000"/>
                <w:sz w:val="24"/>
                <w:szCs w:val="24"/>
                <w:lang w:eastAsia="ar-SA"/>
              </w:rPr>
              <w:t>Соблюдение техники безопасности (количество несчастных случаев при производстве работ за последние три года)</w:t>
            </w:r>
          </w:p>
        </w:tc>
        <w:tc>
          <w:tcPr>
            <w:tcW w:w="2269" w:type="dxa"/>
            <w:tcBorders>
              <w:top w:val="single" w:sz="4" w:space="0" w:color="auto"/>
              <w:left w:val="single" w:sz="4" w:space="0" w:color="auto"/>
              <w:bottom w:val="single" w:sz="4" w:space="0" w:color="auto"/>
              <w:right w:val="single" w:sz="4" w:space="0" w:color="auto"/>
            </w:tcBorders>
            <w:vAlign w:val="center"/>
            <w:hideMark/>
          </w:tcPr>
          <w:p w14:paraId="79123A21" w14:textId="77777777" w:rsidR="00690347" w:rsidRPr="00615E02" w:rsidRDefault="00690347" w:rsidP="00690347">
            <w:pPr>
              <w:suppressAutoHyphens/>
              <w:autoSpaceDE w:val="0"/>
              <w:spacing w:after="0"/>
              <w:jc w:val="center"/>
              <w:rPr>
                <w:rFonts w:ascii="Times New Roman" w:hAnsi="Times New Roman"/>
                <w:bCs/>
                <w:color w:val="000000"/>
                <w:sz w:val="24"/>
                <w:szCs w:val="24"/>
                <w:lang w:eastAsia="ar-SA"/>
              </w:rPr>
            </w:pPr>
            <w:r w:rsidRPr="00615E02">
              <w:rPr>
                <w:rFonts w:ascii="Times New Roman" w:hAnsi="Times New Roman"/>
                <w:bCs/>
                <w:color w:val="000000"/>
                <w:sz w:val="24"/>
                <w:szCs w:val="24"/>
                <w:lang w:eastAsia="ar-SA"/>
              </w:rPr>
              <w:t>0</w:t>
            </w:r>
          </w:p>
        </w:tc>
        <w:tc>
          <w:tcPr>
            <w:tcW w:w="1986" w:type="dxa"/>
            <w:tcBorders>
              <w:top w:val="single" w:sz="4" w:space="0" w:color="auto"/>
              <w:left w:val="single" w:sz="4" w:space="0" w:color="auto"/>
              <w:bottom w:val="single" w:sz="4" w:space="0" w:color="auto"/>
              <w:right w:val="single" w:sz="4" w:space="0" w:color="auto"/>
            </w:tcBorders>
            <w:vAlign w:val="center"/>
            <w:hideMark/>
          </w:tcPr>
          <w:p w14:paraId="4B4CF4C1" w14:textId="77777777" w:rsidR="00690347" w:rsidRPr="00615E02" w:rsidRDefault="00690347" w:rsidP="00690347">
            <w:pPr>
              <w:suppressAutoHyphens/>
              <w:autoSpaceDE w:val="0"/>
              <w:spacing w:after="0"/>
              <w:jc w:val="center"/>
              <w:rPr>
                <w:rFonts w:ascii="Times New Roman" w:hAnsi="Times New Roman"/>
                <w:bCs/>
                <w:color w:val="000000"/>
                <w:sz w:val="24"/>
                <w:szCs w:val="24"/>
                <w:lang w:eastAsia="ar-SA"/>
              </w:rPr>
            </w:pPr>
            <w:r w:rsidRPr="00615E02">
              <w:rPr>
                <w:rFonts w:ascii="Times New Roman" w:hAnsi="Times New Roman"/>
                <w:bCs/>
                <w:color w:val="000000"/>
                <w:sz w:val="24"/>
                <w:szCs w:val="24"/>
                <w:lang w:eastAsia="ar-SA"/>
              </w:rPr>
              <w:t>1,0</w:t>
            </w:r>
          </w:p>
        </w:tc>
      </w:tr>
      <w:tr w:rsidR="00690347" w:rsidRPr="00615E02" w14:paraId="10E8EFBC" w14:textId="77777777" w:rsidTr="00690347">
        <w:tc>
          <w:tcPr>
            <w:tcW w:w="994" w:type="dxa"/>
            <w:vMerge/>
            <w:tcBorders>
              <w:top w:val="single" w:sz="4" w:space="0" w:color="auto"/>
              <w:left w:val="single" w:sz="4" w:space="0" w:color="auto"/>
              <w:bottom w:val="single" w:sz="4" w:space="0" w:color="auto"/>
              <w:right w:val="single" w:sz="4" w:space="0" w:color="auto"/>
            </w:tcBorders>
            <w:vAlign w:val="center"/>
            <w:hideMark/>
          </w:tcPr>
          <w:p w14:paraId="2A4DAEBE" w14:textId="77777777" w:rsidR="00690347" w:rsidRPr="00615E02" w:rsidRDefault="00690347" w:rsidP="00690347">
            <w:pPr>
              <w:suppressAutoHyphens/>
              <w:autoSpaceDE w:val="0"/>
              <w:spacing w:after="0"/>
              <w:jc w:val="both"/>
              <w:rPr>
                <w:rFonts w:ascii="Times New Roman" w:hAnsi="Times New Roman"/>
                <w:bCs/>
                <w:color w:val="000000"/>
                <w:sz w:val="24"/>
                <w:szCs w:val="24"/>
                <w:lang w:eastAsia="ar-SA"/>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14:paraId="013578AF" w14:textId="77777777" w:rsidR="00690347" w:rsidRPr="00615E02" w:rsidRDefault="00690347" w:rsidP="00690347">
            <w:pPr>
              <w:suppressAutoHyphens/>
              <w:autoSpaceDE w:val="0"/>
              <w:spacing w:after="0"/>
              <w:jc w:val="both"/>
              <w:rPr>
                <w:rFonts w:ascii="Times New Roman" w:hAnsi="Times New Roman"/>
                <w:bCs/>
                <w:color w:val="000000"/>
                <w:sz w:val="24"/>
                <w:szCs w:val="24"/>
                <w:lang w:eastAsia="ar-SA"/>
              </w:rPr>
            </w:pPr>
          </w:p>
        </w:tc>
        <w:tc>
          <w:tcPr>
            <w:tcW w:w="2269" w:type="dxa"/>
            <w:tcBorders>
              <w:top w:val="single" w:sz="4" w:space="0" w:color="auto"/>
              <w:left w:val="single" w:sz="4" w:space="0" w:color="auto"/>
              <w:bottom w:val="single" w:sz="4" w:space="0" w:color="auto"/>
              <w:right w:val="single" w:sz="4" w:space="0" w:color="auto"/>
            </w:tcBorders>
            <w:vAlign w:val="center"/>
            <w:hideMark/>
          </w:tcPr>
          <w:p w14:paraId="7B6373E3" w14:textId="77777777" w:rsidR="00690347" w:rsidRPr="00615E02" w:rsidRDefault="00690347" w:rsidP="00690347">
            <w:pPr>
              <w:suppressAutoHyphens/>
              <w:autoSpaceDE w:val="0"/>
              <w:spacing w:after="0"/>
              <w:jc w:val="center"/>
              <w:rPr>
                <w:rFonts w:ascii="Times New Roman" w:hAnsi="Times New Roman"/>
                <w:bCs/>
                <w:color w:val="000000"/>
                <w:sz w:val="24"/>
                <w:szCs w:val="24"/>
                <w:lang w:eastAsia="ar-SA"/>
              </w:rPr>
            </w:pPr>
            <w:r w:rsidRPr="00615E02">
              <w:rPr>
                <w:rFonts w:ascii="Times New Roman" w:hAnsi="Times New Roman"/>
                <w:bCs/>
                <w:color w:val="000000"/>
                <w:sz w:val="24"/>
                <w:szCs w:val="24"/>
                <w:lang w:eastAsia="ar-SA"/>
              </w:rPr>
              <w:t>1-2</w:t>
            </w:r>
          </w:p>
        </w:tc>
        <w:tc>
          <w:tcPr>
            <w:tcW w:w="1986" w:type="dxa"/>
            <w:tcBorders>
              <w:top w:val="single" w:sz="4" w:space="0" w:color="auto"/>
              <w:left w:val="single" w:sz="4" w:space="0" w:color="auto"/>
              <w:bottom w:val="single" w:sz="4" w:space="0" w:color="auto"/>
              <w:right w:val="single" w:sz="4" w:space="0" w:color="auto"/>
            </w:tcBorders>
            <w:vAlign w:val="center"/>
            <w:hideMark/>
          </w:tcPr>
          <w:p w14:paraId="3161D303" w14:textId="77777777" w:rsidR="00690347" w:rsidRPr="00615E02" w:rsidRDefault="00690347" w:rsidP="00690347">
            <w:pPr>
              <w:suppressAutoHyphens/>
              <w:autoSpaceDE w:val="0"/>
              <w:spacing w:after="0"/>
              <w:jc w:val="center"/>
              <w:rPr>
                <w:rFonts w:ascii="Times New Roman" w:hAnsi="Times New Roman"/>
                <w:bCs/>
                <w:color w:val="000000"/>
                <w:sz w:val="24"/>
                <w:szCs w:val="24"/>
                <w:lang w:eastAsia="ar-SA"/>
              </w:rPr>
            </w:pPr>
            <w:r w:rsidRPr="00615E02">
              <w:rPr>
                <w:rFonts w:ascii="Times New Roman" w:hAnsi="Times New Roman"/>
                <w:bCs/>
                <w:color w:val="000000"/>
                <w:sz w:val="24"/>
                <w:szCs w:val="24"/>
                <w:lang w:eastAsia="ar-SA"/>
              </w:rPr>
              <w:t>0,5</w:t>
            </w:r>
          </w:p>
        </w:tc>
      </w:tr>
      <w:tr w:rsidR="00690347" w:rsidRPr="00615E02" w14:paraId="7B8DED94" w14:textId="77777777" w:rsidTr="00690347">
        <w:tc>
          <w:tcPr>
            <w:tcW w:w="994" w:type="dxa"/>
            <w:vMerge/>
            <w:tcBorders>
              <w:top w:val="single" w:sz="4" w:space="0" w:color="auto"/>
              <w:left w:val="single" w:sz="4" w:space="0" w:color="auto"/>
              <w:bottom w:val="single" w:sz="4" w:space="0" w:color="auto"/>
              <w:right w:val="single" w:sz="4" w:space="0" w:color="auto"/>
            </w:tcBorders>
            <w:vAlign w:val="center"/>
            <w:hideMark/>
          </w:tcPr>
          <w:p w14:paraId="5341CA60" w14:textId="77777777" w:rsidR="00690347" w:rsidRPr="00615E02" w:rsidRDefault="00690347" w:rsidP="00690347">
            <w:pPr>
              <w:suppressAutoHyphens/>
              <w:autoSpaceDE w:val="0"/>
              <w:spacing w:after="0"/>
              <w:jc w:val="both"/>
              <w:rPr>
                <w:rFonts w:ascii="Times New Roman" w:hAnsi="Times New Roman"/>
                <w:bCs/>
                <w:color w:val="000000"/>
                <w:sz w:val="24"/>
                <w:szCs w:val="24"/>
                <w:lang w:eastAsia="ar-SA"/>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14:paraId="1DFD9EDE" w14:textId="77777777" w:rsidR="00690347" w:rsidRPr="00615E02" w:rsidRDefault="00690347" w:rsidP="00690347">
            <w:pPr>
              <w:suppressAutoHyphens/>
              <w:autoSpaceDE w:val="0"/>
              <w:spacing w:after="0"/>
              <w:jc w:val="both"/>
              <w:rPr>
                <w:rFonts w:ascii="Times New Roman" w:hAnsi="Times New Roman"/>
                <w:bCs/>
                <w:color w:val="000000"/>
                <w:sz w:val="24"/>
                <w:szCs w:val="24"/>
                <w:lang w:eastAsia="ar-SA"/>
              </w:rPr>
            </w:pPr>
          </w:p>
        </w:tc>
        <w:tc>
          <w:tcPr>
            <w:tcW w:w="2269" w:type="dxa"/>
            <w:tcBorders>
              <w:top w:val="single" w:sz="4" w:space="0" w:color="auto"/>
              <w:left w:val="single" w:sz="4" w:space="0" w:color="auto"/>
              <w:bottom w:val="single" w:sz="4" w:space="0" w:color="auto"/>
              <w:right w:val="single" w:sz="4" w:space="0" w:color="auto"/>
            </w:tcBorders>
            <w:vAlign w:val="center"/>
            <w:hideMark/>
          </w:tcPr>
          <w:p w14:paraId="25C463E5" w14:textId="77777777" w:rsidR="00690347" w:rsidRPr="00615E02" w:rsidRDefault="00690347" w:rsidP="00690347">
            <w:pPr>
              <w:suppressAutoHyphens/>
              <w:autoSpaceDE w:val="0"/>
              <w:spacing w:after="0"/>
              <w:jc w:val="center"/>
              <w:rPr>
                <w:rFonts w:ascii="Times New Roman" w:hAnsi="Times New Roman"/>
                <w:bCs/>
                <w:color w:val="000000"/>
                <w:sz w:val="24"/>
                <w:szCs w:val="24"/>
                <w:lang w:eastAsia="ar-SA"/>
              </w:rPr>
            </w:pPr>
            <w:r w:rsidRPr="00615E02">
              <w:rPr>
                <w:rFonts w:ascii="Times New Roman" w:hAnsi="Times New Roman"/>
                <w:bCs/>
                <w:color w:val="000000"/>
                <w:sz w:val="24"/>
                <w:szCs w:val="24"/>
                <w:lang w:eastAsia="ar-SA"/>
              </w:rPr>
              <w:t>Более 2-х</w:t>
            </w:r>
          </w:p>
        </w:tc>
        <w:tc>
          <w:tcPr>
            <w:tcW w:w="1986" w:type="dxa"/>
            <w:tcBorders>
              <w:top w:val="single" w:sz="4" w:space="0" w:color="auto"/>
              <w:left w:val="single" w:sz="4" w:space="0" w:color="auto"/>
              <w:bottom w:val="single" w:sz="4" w:space="0" w:color="auto"/>
              <w:right w:val="single" w:sz="4" w:space="0" w:color="auto"/>
            </w:tcBorders>
            <w:vAlign w:val="center"/>
            <w:hideMark/>
          </w:tcPr>
          <w:p w14:paraId="7A391956" w14:textId="77777777" w:rsidR="00690347" w:rsidRPr="00615E02" w:rsidRDefault="00690347" w:rsidP="00690347">
            <w:pPr>
              <w:suppressAutoHyphens/>
              <w:autoSpaceDE w:val="0"/>
              <w:spacing w:after="0"/>
              <w:jc w:val="center"/>
              <w:rPr>
                <w:rFonts w:ascii="Times New Roman" w:hAnsi="Times New Roman"/>
                <w:bCs/>
                <w:color w:val="000000"/>
                <w:sz w:val="24"/>
                <w:szCs w:val="24"/>
                <w:lang w:eastAsia="ar-SA"/>
              </w:rPr>
            </w:pPr>
            <w:r w:rsidRPr="00615E02">
              <w:rPr>
                <w:rFonts w:ascii="Times New Roman" w:hAnsi="Times New Roman"/>
                <w:bCs/>
                <w:color w:val="000000"/>
                <w:sz w:val="24"/>
                <w:szCs w:val="24"/>
                <w:lang w:eastAsia="ar-SA"/>
              </w:rPr>
              <w:t>0</w:t>
            </w:r>
          </w:p>
        </w:tc>
      </w:tr>
    </w:tbl>
    <w:p w14:paraId="0EE031FE" w14:textId="77777777" w:rsidR="00690347" w:rsidRPr="00615E02" w:rsidRDefault="00690347" w:rsidP="00690347">
      <w:pPr>
        <w:shd w:val="clear" w:color="auto" w:fill="FFFFFF"/>
        <w:suppressAutoHyphens/>
        <w:autoSpaceDE w:val="0"/>
        <w:spacing w:after="0"/>
        <w:ind w:firstLine="567"/>
        <w:jc w:val="both"/>
        <w:rPr>
          <w:rFonts w:ascii="Times New Roman" w:hAnsi="Times New Roman"/>
          <w:bCs/>
          <w:color w:val="000000"/>
          <w:spacing w:val="-2"/>
          <w:sz w:val="24"/>
          <w:szCs w:val="24"/>
          <w:lang w:eastAsia="ar-SA"/>
        </w:rPr>
      </w:pPr>
    </w:p>
    <w:p w14:paraId="49EA8E0D" w14:textId="77777777" w:rsidR="00690347" w:rsidRPr="00615E02" w:rsidRDefault="00690347" w:rsidP="00690347">
      <w:pPr>
        <w:shd w:val="clear" w:color="auto" w:fill="FFFFFF"/>
        <w:spacing w:after="0" w:line="240" w:lineRule="auto"/>
        <w:ind w:firstLine="567"/>
        <w:jc w:val="both"/>
        <w:rPr>
          <w:rFonts w:ascii="Times New Roman" w:hAnsi="Times New Roman"/>
          <w:i/>
          <w:sz w:val="24"/>
          <w:szCs w:val="24"/>
        </w:rPr>
      </w:pPr>
      <w:r w:rsidRPr="00615E02">
        <w:rPr>
          <w:rFonts w:ascii="Times New Roman" w:hAnsi="Times New Roman"/>
          <w:spacing w:val="-2"/>
          <w:sz w:val="24"/>
          <w:szCs w:val="24"/>
        </w:rPr>
        <w:t xml:space="preserve">В случае если участником торгов </w:t>
      </w:r>
      <w:r w:rsidRPr="00615E02">
        <w:rPr>
          <w:rFonts w:ascii="Times New Roman" w:hAnsi="Times New Roman"/>
          <w:sz w:val="24"/>
          <w:szCs w:val="24"/>
        </w:rPr>
        <w:t xml:space="preserve">в составе заявки не представлена справка о количестве несчастных случаев при производстве работ </w:t>
      </w:r>
      <w:r w:rsidRPr="00615E02">
        <w:rPr>
          <w:rFonts w:ascii="Times New Roman" w:eastAsia="Arial Unicode MS" w:hAnsi="Times New Roman"/>
          <w:sz w:val="24"/>
          <w:szCs w:val="24"/>
        </w:rPr>
        <w:t>за предыдущий календарный год</w:t>
      </w:r>
      <w:r w:rsidRPr="00615E02">
        <w:rPr>
          <w:rFonts w:ascii="Times New Roman" w:hAnsi="Times New Roman"/>
          <w:sz w:val="24"/>
          <w:szCs w:val="24"/>
        </w:rPr>
        <w:t xml:space="preserve"> и/или указанная справка не соответствует всем требованиям данной документации о торгах, </w:t>
      </w:r>
      <w:r w:rsidRPr="00615E02">
        <w:rPr>
          <w:rFonts w:ascii="Times New Roman" w:hAnsi="Times New Roman"/>
          <w:spacing w:val="-2"/>
          <w:sz w:val="24"/>
          <w:szCs w:val="24"/>
        </w:rPr>
        <w:t xml:space="preserve">то величина коэффициента отклонения по показателю равна 0. </w:t>
      </w:r>
    </w:p>
    <w:p w14:paraId="46586C14" w14:textId="77777777" w:rsidR="00690347" w:rsidRPr="00615E02" w:rsidRDefault="00690347" w:rsidP="00690347">
      <w:pPr>
        <w:spacing w:after="0" w:line="240" w:lineRule="auto"/>
        <w:ind w:firstLine="540"/>
        <w:jc w:val="both"/>
        <w:rPr>
          <w:rFonts w:ascii="Times New Roman" w:hAnsi="Times New Roman"/>
          <w:color w:val="000000"/>
          <w:sz w:val="24"/>
          <w:szCs w:val="24"/>
        </w:rPr>
      </w:pPr>
    </w:p>
    <w:p w14:paraId="605CC80D" w14:textId="330CB936" w:rsidR="00690347" w:rsidRDefault="00690347" w:rsidP="007D57CE">
      <w:pPr>
        <w:widowControl w:val="0"/>
        <w:autoSpaceDE w:val="0"/>
        <w:autoSpaceDN w:val="0"/>
        <w:adjustRightInd w:val="0"/>
        <w:spacing w:after="0" w:line="240" w:lineRule="auto"/>
        <w:ind w:firstLine="567"/>
        <w:jc w:val="both"/>
        <w:rPr>
          <w:rFonts w:ascii="Times New Roman" w:hAnsi="Times New Roman"/>
          <w:b/>
          <w:color w:val="000000"/>
          <w:sz w:val="24"/>
          <w:szCs w:val="24"/>
        </w:rPr>
      </w:pPr>
      <w:r w:rsidRPr="00615E02">
        <w:rPr>
          <w:rFonts w:ascii="Times New Roman" w:hAnsi="Times New Roman"/>
          <w:b/>
          <w:color w:val="000000"/>
          <w:sz w:val="24"/>
          <w:szCs w:val="24"/>
        </w:rPr>
        <w:t>7. Расчет количества баллов по критерию «</w:t>
      </w:r>
      <w:r w:rsidRPr="00615E02">
        <w:rPr>
          <w:rFonts w:ascii="Times New Roman" w:hAnsi="Times New Roman"/>
          <w:b/>
          <w:bCs/>
          <w:color w:val="000000"/>
          <w:kern w:val="1"/>
          <w:sz w:val="24"/>
          <w:szCs w:val="24"/>
          <w:lang w:eastAsia="ar-SA"/>
        </w:rPr>
        <w:t xml:space="preserve">Опыт оказания </w:t>
      </w:r>
      <w:r w:rsidRPr="00615E02">
        <w:rPr>
          <w:rFonts w:ascii="Times New Roman" w:hAnsi="Times New Roman"/>
          <w:b/>
          <w:bCs/>
          <w:color w:val="000000"/>
          <w:sz w:val="24"/>
          <w:szCs w:val="24"/>
          <w:lang w:eastAsia="ar-SA"/>
        </w:rPr>
        <w:t>аналогичных услуг и (или) выполнения работ</w:t>
      </w:r>
      <w:r w:rsidRPr="00615E02" w:rsidDel="00271BF7">
        <w:rPr>
          <w:rFonts w:ascii="Times New Roman" w:hAnsi="Times New Roman"/>
          <w:b/>
          <w:bCs/>
          <w:color w:val="000000"/>
          <w:sz w:val="24"/>
          <w:szCs w:val="24"/>
          <w:lang w:eastAsia="ar-SA"/>
        </w:rPr>
        <w:t xml:space="preserve"> </w:t>
      </w:r>
      <w:r w:rsidRPr="00615E02">
        <w:rPr>
          <w:rFonts w:ascii="Times New Roman" w:hAnsi="Times New Roman"/>
          <w:b/>
          <w:bCs/>
          <w:color w:val="000000"/>
          <w:sz w:val="24"/>
          <w:szCs w:val="24"/>
          <w:lang w:eastAsia="ar-SA"/>
        </w:rPr>
        <w:t>по капитальному ремонту общего имущества в многоквартирных домах</w:t>
      </w:r>
      <w:r w:rsidRPr="00615E02">
        <w:rPr>
          <w:rFonts w:ascii="Times New Roman" w:hAnsi="Times New Roman"/>
          <w:b/>
          <w:color w:val="000000"/>
          <w:sz w:val="24"/>
          <w:szCs w:val="24"/>
        </w:rPr>
        <w:t xml:space="preserve">» </w:t>
      </w:r>
      <w:r w:rsidRPr="00615E02">
        <w:rPr>
          <w:rFonts w:ascii="Times New Roman" w:hAnsi="Times New Roman"/>
          <w:color w:val="000000"/>
          <w:sz w:val="24"/>
          <w:szCs w:val="24"/>
        </w:rPr>
        <w:t>производится путем умножения максимального балла по данному критерию, установленному конкурсной документацией (</w:t>
      </w:r>
      <w:proofErr w:type="spellStart"/>
      <w:r w:rsidRPr="00615E02">
        <w:rPr>
          <w:rFonts w:ascii="Times New Roman" w:hAnsi="Times New Roman"/>
          <w:color w:val="000000"/>
          <w:sz w:val="24"/>
          <w:szCs w:val="24"/>
        </w:rPr>
        <w:t>Бmax</w:t>
      </w:r>
      <w:proofErr w:type="spellEnd"/>
      <w:r w:rsidRPr="00615E02">
        <w:rPr>
          <w:rFonts w:ascii="Times New Roman" w:hAnsi="Times New Roman"/>
          <w:color w:val="000000"/>
          <w:sz w:val="24"/>
          <w:szCs w:val="24"/>
        </w:rPr>
        <w:t>(4)), на коэффициент отклонения:</w:t>
      </w:r>
    </w:p>
    <w:p w14:paraId="0A2A0C9C" w14:textId="77777777" w:rsidR="007D57CE" w:rsidRPr="007D57CE" w:rsidRDefault="007D57CE" w:rsidP="007D57CE">
      <w:pPr>
        <w:widowControl w:val="0"/>
        <w:autoSpaceDE w:val="0"/>
        <w:autoSpaceDN w:val="0"/>
        <w:adjustRightInd w:val="0"/>
        <w:spacing w:after="0" w:line="240" w:lineRule="auto"/>
        <w:ind w:firstLine="567"/>
        <w:jc w:val="both"/>
        <w:rPr>
          <w:rFonts w:ascii="Times New Roman" w:hAnsi="Times New Roman"/>
          <w:b/>
          <w:color w:val="000000"/>
          <w:sz w:val="24"/>
          <w:szCs w:val="24"/>
        </w:rPr>
      </w:pPr>
    </w:p>
    <w:p w14:paraId="6273722A" w14:textId="77777777" w:rsidR="00690347" w:rsidRPr="00615E02" w:rsidRDefault="00690347" w:rsidP="00690347">
      <w:pPr>
        <w:widowControl w:val="0"/>
        <w:autoSpaceDE w:val="0"/>
        <w:autoSpaceDN w:val="0"/>
        <w:adjustRightInd w:val="0"/>
        <w:spacing w:after="0"/>
        <w:jc w:val="center"/>
        <w:rPr>
          <w:rFonts w:ascii="Times New Roman" w:hAnsi="Times New Roman"/>
          <w:color w:val="000000"/>
          <w:sz w:val="24"/>
          <w:szCs w:val="24"/>
        </w:rPr>
      </w:pPr>
      <w:r w:rsidRPr="00615E02">
        <w:rPr>
          <w:rFonts w:ascii="Times New Roman" w:hAnsi="Times New Roman"/>
          <w:color w:val="000000"/>
          <w:sz w:val="24"/>
          <w:szCs w:val="24"/>
        </w:rPr>
        <w:t>Б4</w:t>
      </w:r>
      <w:proofErr w:type="spellStart"/>
      <w:r w:rsidRPr="00615E02">
        <w:rPr>
          <w:rFonts w:ascii="Times New Roman" w:hAnsi="Times New Roman"/>
          <w:color w:val="000000"/>
          <w:sz w:val="24"/>
          <w:szCs w:val="24"/>
          <w:lang w:val="en-US"/>
        </w:rPr>
        <w:t>i</w:t>
      </w:r>
      <w:proofErr w:type="spellEnd"/>
      <w:r w:rsidRPr="00615E02">
        <w:rPr>
          <w:rFonts w:ascii="Times New Roman" w:hAnsi="Times New Roman"/>
          <w:color w:val="000000"/>
          <w:sz w:val="24"/>
          <w:szCs w:val="24"/>
        </w:rPr>
        <w:t xml:space="preserve"> = </w:t>
      </w:r>
      <w:proofErr w:type="spellStart"/>
      <w:r w:rsidRPr="00615E02">
        <w:rPr>
          <w:rFonts w:ascii="Times New Roman" w:hAnsi="Times New Roman"/>
          <w:color w:val="000000"/>
          <w:sz w:val="24"/>
          <w:szCs w:val="24"/>
        </w:rPr>
        <w:t>Бmax</w:t>
      </w:r>
      <w:proofErr w:type="spellEnd"/>
      <w:r w:rsidRPr="00615E02">
        <w:rPr>
          <w:rFonts w:ascii="Times New Roman" w:hAnsi="Times New Roman"/>
          <w:color w:val="000000"/>
          <w:sz w:val="24"/>
          <w:szCs w:val="24"/>
        </w:rPr>
        <w:t xml:space="preserve">(4) x </w:t>
      </w:r>
      <w:proofErr w:type="spellStart"/>
      <w:r w:rsidRPr="00615E02">
        <w:rPr>
          <w:rFonts w:ascii="Times New Roman" w:hAnsi="Times New Roman"/>
          <w:color w:val="000000"/>
          <w:sz w:val="24"/>
          <w:szCs w:val="24"/>
        </w:rPr>
        <w:t>Кi</w:t>
      </w:r>
      <w:proofErr w:type="spellEnd"/>
    </w:p>
    <w:p w14:paraId="01EF8E20" w14:textId="77777777" w:rsidR="00690347" w:rsidRPr="00615E02" w:rsidRDefault="00690347" w:rsidP="00690347">
      <w:pPr>
        <w:widowControl w:val="0"/>
        <w:autoSpaceDE w:val="0"/>
        <w:autoSpaceDN w:val="0"/>
        <w:adjustRightInd w:val="0"/>
        <w:spacing w:after="0"/>
        <w:jc w:val="center"/>
        <w:rPr>
          <w:rFonts w:ascii="Times New Roman" w:hAnsi="Times New Roman"/>
          <w:color w:val="000000"/>
          <w:sz w:val="24"/>
          <w:szCs w:val="24"/>
        </w:rPr>
      </w:pPr>
    </w:p>
    <w:p w14:paraId="5E2C256F" w14:textId="77777777" w:rsidR="00690347" w:rsidRPr="00615E02" w:rsidRDefault="00690347" w:rsidP="00690347">
      <w:pPr>
        <w:widowControl w:val="0"/>
        <w:suppressAutoHyphens/>
        <w:autoSpaceDE w:val="0"/>
        <w:autoSpaceDN w:val="0"/>
        <w:adjustRightInd w:val="0"/>
        <w:spacing w:after="0"/>
        <w:ind w:firstLine="540"/>
        <w:jc w:val="both"/>
        <w:rPr>
          <w:rFonts w:ascii="Times New Roman" w:hAnsi="Times New Roman"/>
          <w:color w:val="000000"/>
          <w:sz w:val="24"/>
          <w:szCs w:val="24"/>
        </w:rPr>
      </w:pPr>
      <w:r w:rsidRPr="00615E02">
        <w:rPr>
          <w:rFonts w:ascii="Times New Roman" w:hAnsi="Times New Roman"/>
          <w:color w:val="000000"/>
          <w:sz w:val="24"/>
          <w:szCs w:val="24"/>
        </w:rPr>
        <w:t>Коэффициент отклонения (</w:t>
      </w:r>
      <w:proofErr w:type="spellStart"/>
      <w:r w:rsidRPr="00615E02">
        <w:rPr>
          <w:rFonts w:ascii="Times New Roman" w:hAnsi="Times New Roman" w:cs="Calibri"/>
          <w:bCs/>
          <w:color w:val="000000"/>
          <w:sz w:val="24"/>
          <w:szCs w:val="24"/>
          <w:lang w:eastAsia="ar-SA"/>
        </w:rPr>
        <w:t>Кi</w:t>
      </w:r>
      <w:proofErr w:type="spellEnd"/>
      <w:r w:rsidRPr="00615E02">
        <w:rPr>
          <w:rFonts w:ascii="Times New Roman" w:hAnsi="Times New Roman" w:cs="Calibri"/>
          <w:bCs/>
          <w:color w:val="000000"/>
          <w:sz w:val="24"/>
          <w:szCs w:val="24"/>
          <w:lang w:eastAsia="ar-SA"/>
        </w:rPr>
        <w:t xml:space="preserve">) </w:t>
      </w:r>
      <w:r w:rsidRPr="00615E02">
        <w:rPr>
          <w:rFonts w:ascii="Times New Roman" w:hAnsi="Times New Roman"/>
          <w:color w:val="000000"/>
          <w:sz w:val="24"/>
          <w:szCs w:val="24"/>
        </w:rPr>
        <w:t>устанавливает</w:t>
      </w:r>
      <w:r w:rsidR="009E1CD7" w:rsidRPr="00615E02">
        <w:rPr>
          <w:rFonts w:ascii="Times New Roman" w:hAnsi="Times New Roman"/>
          <w:color w:val="000000"/>
          <w:sz w:val="24"/>
          <w:szCs w:val="24"/>
        </w:rPr>
        <w:t>ся в соответствии с Таблицей № 7</w:t>
      </w:r>
      <w:r w:rsidRPr="00615E02">
        <w:rPr>
          <w:rFonts w:ascii="Times New Roman" w:hAnsi="Times New Roman"/>
          <w:color w:val="000000"/>
          <w:sz w:val="24"/>
          <w:szCs w:val="24"/>
        </w:rPr>
        <w:t xml:space="preserve"> через показатель «Опыт выполнения работ, аналогичных предмету лота, за</w:t>
      </w:r>
      <w:r w:rsidRPr="00615E02">
        <w:rPr>
          <w:rFonts w:ascii="Times New Roman" w:eastAsia="Arial Unicode MS" w:hAnsi="Times New Roman"/>
          <w:bCs/>
          <w:color w:val="000000"/>
          <w:sz w:val="24"/>
          <w:szCs w:val="24"/>
          <w:lang w:eastAsia="ar-SA"/>
        </w:rPr>
        <w:t xml:space="preserve"> предыдущий календарный год</w:t>
      </w:r>
      <w:r w:rsidRPr="00615E02">
        <w:rPr>
          <w:rFonts w:ascii="Times New Roman" w:hAnsi="Times New Roman"/>
          <w:color w:val="000000"/>
          <w:sz w:val="24"/>
          <w:szCs w:val="24"/>
        </w:rPr>
        <w:t>».</w:t>
      </w:r>
    </w:p>
    <w:p w14:paraId="5EA4FBED" w14:textId="77777777" w:rsidR="00690347" w:rsidRPr="00615E02" w:rsidRDefault="009E1CD7" w:rsidP="00690347">
      <w:pPr>
        <w:widowControl w:val="0"/>
        <w:suppressAutoHyphens/>
        <w:autoSpaceDE w:val="0"/>
        <w:autoSpaceDN w:val="0"/>
        <w:adjustRightInd w:val="0"/>
        <w:spacing w:after="0"/>
        <w:ind w:firstLine="540"/>
        <w:jc w:val="right"/>
        <w:rPr>
          <w:rFonts w:ascii="Times New Roman" w:hAnsi="Times New Roman"/>
          <w:bCs/>
          <w:color w:val="000000"/>
          <w:sz w:val="24"/>
          <w:szCs w:val="24"/>
          <w:lang w:eastAsia="ar-SA"/>
        </w:rPr>
      </w:pPr>
      <w:r w:rsidRPr="00615E02">
        <w:rPr>
          <w:rFonts w:ascii="Times New Roman" w:hAnsi="Times New Roman"/>
          <w:bCs/>
          <w:color w:val="000000"/>
          <w:sz w:val="24"/>
          <w:szCs w:val="24"/>
          <w:lang w:eastAsia="ar-SA"/>
        </w:rPr>
        <w:t>Таблица № 7</w:t>
      </w:r>
    </w:p>
    <w:tbl>
      <w:tblPr>
        <w:tblW w:w="10232" w:type="dxa"/>
        <w:tblCellSpacing w:w="5" w:type="nil"/>
        <w:tblInd w:w="75" w:type="dxa"/>
        <w:tblLayout w:type="fixed"/>
        <w:tblCellMar>
          <w:left w:w="75" w:type="dxa"/>
          <w:right w:w="75" w:type="dxa"/>
        </w:tblCellMar>
        <w:tblLook w:val="0000" w:firstRow="0" w:lastRow="0" w:firstColumn="0" w:lastColumn="0" w:noHBand="0" w:noVBand="0"/>
      </w:tblPr>
      <w:tblGrid>
        <w:gridCol w:w="2835"/>
        <w:gridCol w:w="5529"/>
        <w:gridCol w:w="1868"/>
      </w:tblGrid>
      <w:tr w:rsidR="00690347" w:rsidRPr="00615E02" w14:paraId="427761E0" w14:textId="77777777" w:rsidTr="00690347">
        <w:trPr>
          <w:tblCellSpacing w:w="5" w:type="nil"/>
        </w:trPr>
        <w:tc>
          <w:tcPr>
            <w:tcW w:w="2835" w:type="dxa"/>
            <w:tcBorders>
              <w:top w:val="single" w:sz="8" w:space="0" w:color="auto"/>
              <w:left w:val="single" w:sz="8" w:space="0" w:color="auto"/>
              <w:bottom w:val="single" w:sz="8" w:space="0" w:color="auto"/>
              <w:right w:val="single" w:sz="8" w:space="0" w:color="auto"/>
            </w:tcBorders>
            <w:vAlign w:val="center"/>
          </w:tcPr>
          <w:p w14:paraId="7A619374" w14:textId="77777777" w:rsidR="00690347" w:rsidRPr="00615E02" w:rsidRDefault="00690347" w:rsidP="00690347">
            <w:pPr>
              <w:widowControl w:val="0"/>
              <w:autoSpaceDN w:val="0"/>
              <w:adjustRightInd w:val="0"/>
              <w:spacing w:after="0"/>
              <w:jc w:val="center"/>
              <w:rPr>
                <w:rFonts w:ascii="Times New Roman" w:hAnsi="Times New Roman"/>
                <w:sz w:val="24"/>
                <w:szCs w:val="24"/>
              </w:rPr>
            </w:pPr>
            <w:r w:rsidRPr="00615E02">
              <w:rPr>
                <w:rFonts w:ascii="Times New Roman" w:hAnsi="Times New Roman"/>
                <w:sz w:val="24"/>
                <w:szCs w:val="24"/>
              </w:rPr>
              <w:t>Показатель</w:t>
            </w:r>
          </w:p>
        </w:tc>
        <w:tc>
          <w:tcPr>
            <w:tcW w:w="7397" w:type="dxa"/>
            <w:gridSpan w:val="2"/>
            <w:tcBorders>
              <w:top w:val="single" w:sz="8" w:space="0" w:color="auto"/>
              <w:left w:val="single" w:sz="8" w:space="0" w:color="auto"/>
              <w:bottom w:val="single" w:sz="8" w:space="0" w:color="auto"/>
              <w:right w:val="single" w:sz="8" w:space="0" w:color="auto"/>
            </w:tcBorders>
            <w:vAlign w:val="center"/>
          </w:tcPr>
          <w:p w14:paraId="0C62B99D" w14:textId="77777777" w:rsidR="00690347" w:rsidRPr="00615E02" w:rsidRDefault="00690347" w:rsidP="00690347">
            <w:pPr>
              <w:widowControl w:val="0"/>
              <w:autoSpaceDN w:val="0"/>
              <w:adjustRightInd w:val="0"/>
              <w:spacing w:after="0"/>
              <w:jc w:val="center"/>
              <w:rPr>
                <w:rFonts w:ascii="Times New Roman" w:hAnsi="Times New Roman"/>
                <w:sz w:val="24"/>
                <w:szCs w:val="24"/>
              </w:rPr>
            </w:pPr>
            <w:r w:rsidRPr="00615E02">
              <w:rPr>
                <w:rFonts w:ascii="Times New Roman" w:hAnsi="Times New Roman"/>
                <w:sz w:val="24"/>
                <w:szCs w:val="24"/>
              </w:rPr>
              <w:t>Величина коэффициента отклонения</w:t>
            </w:r>
          </w:p>
        </w:tc>
      </w:tr>
      <w:tr w:rsidR="00690347" w:rsidRPr="00615E02" w14:paraId="353DD05D" w14:textId="77777777" w:rsidTr="00690347">
        <w:trPr>
          <w:trHeight w:val="1164"/>
          <w:tblCellSpacing w:w="5" w:type="nil"/>
        </w:trPr>
        <w:tc>
          <w:tcPr>
            <w:tcW w:w="2835" w:type="dxa"/>
            <w:vMerge w:val="restart"/>
            <w:tcBorders>
              <w:left w:val="single" w:sz="8" w:space="0" w:color="auto"/>
              <w:bottom w:val="single" w:sz="8" w:space="0" w:color="auto"/>
              <w:right w:val="single" w:sz="8" w:space="0" w:color="auto"/>
            </w:tcBorders>
            <w:vAlign w:val="center"/>
          </w:tcPr>
          <w:p w14:paraId="78F29DCC" w14:textId="77777777" w:rsidR="00690347" w:rsidRPr="00615E02" w:rsidRDefault="00690347" w:rsidP="00690347">
            <w:pPr>
              <w:widowControl w:val="0"/>
              <w:autoSpaceDN w:val="0"/>
              <w:adjustRightInd w:val="0"/>
              <w:spacing w:after="0"/>
              <w:jc w:val="center"/>
              <w:rPr>
                <w:rFonts w:ascii="Times New Roman" w:hAnsi="Times New Roman"/>
                <w:sz w:val="24"/>
                <w:szCs w:val="24"/>
              </w:rPr>
            </w:pPr>
            <w:r w:rsidRPr="00615E02">
              <w:rPr>
                <w:rFonts w:ascii="Times New Roman" w:hAnsi="Times New Roman"/>
                <w:color w:val="000000"/>
                <w:sz w:val="24"/>
                <w:szCs w:val="24"/>
              </w:rPr>
              <w:t>Опыт выполнения работ, аналогичных</w:t>
            </w:r>
            <w:r w:rsidRPr="00615E02">
              <w:rPr>
                <w:rFonts w:ascii="Times New Roman" w:hAnsi="Times New Roman"/>
                <w:color w:val="000000"/>
                <w:sz w:val="24"/>
                <w:szCs w:val="24"/>
                <w:vertAlign w:val="superscript"/>
              </w:rPr>
              <w:footnoteReference w:id="8"/>
            </w:r>
            <w:r w:rsidRPr="00615E02">
              <w:rPr>
                <w:rFonts w:ascii="Times New Roman" w:hAnsi="Times New Roman"/>
                <w:color w:val="000000"/>
                <w:sz w:val="24"/>
                <w:szCs w:val="24"/>
              </w:rPr>
              <w:t xml:space="preserve"> предмету лота</w:t>
            </w:r>
            <w:r w:rsidRPr="00615E02">
              <w:rPr>
                <w:rFonts w:ascii="Times New Roman" w:hAnsi="Times New Roman"/>
                <w:sz w:val="24"/>
                <w:szCs w:val="24"/>
              </w:rPr>
              <w:t xml:space="preserve">, </w:t>
            </w:r>
            <w:r w:rsidRPr="00615E02">
              <w:rPr>
                <w:rFonts w:ascii="Times New Roman" w:hAnsi="Times New Roman"/>
                <w:sz w:val="24"/>
                <w:szCs w:val="24"/>
                <w:shd w:val="clear" w:color="auto" w:fill="FFFFFF"/>
              </w:rPr>
              <w:t xml:space="preserve">за год, предшествующий дате вскрытия конвертов на участие в настоящем </w:t>
            </w:r>
            <w:r w:rsidRPr="00615E02">
              <w:rPr>
                <w:rFonts w:ascii="Times New Roman" w:hAnsi="Times New Roman"/>
                <w:sz w:val="24"/>
                <w:szCs w:val="24"/>
                <w:shd w:val="clear" w:color="auto" w:fill="FFFFFF"/>
              </w:rPr>
              <w:lastRenderedPageBreak/>
              <w:t>конкурсе</w:t>
            </w:r>
          </w:p>
        </w:tc>
        <w:tc>
          <w:tcPr>
            <w:tcW w:w="5529" w:type="dxa"/>
            <w:tcBorders>
              <w:left w:val="single" w:sz="8" w:space="0" w:color="auto"/>
              <w:bottom w:val="single" w:sz="8" w:space="0" w:color="auto"/>
              <w:right w:val="single" w:sz="8" w:space="0" w:color="auto"/>
            </w:tcBorders>
            <w:vAlign w:val="center"/>
          </w:tcPr>
          <w:p w14:paraId="0E9C89A2" w14:textId="77777777" w:rsidR="00690347" w:rsidRPr="00615E02" w:rsidRDefault="00690347" w:rsidP="00690347">
            <w:pPr>
              <w:widowControl w:val="0"/>
              <w:autoSpaceDN w:val="0"/>
              <w:adjustRightInd w:val="0"/>
              <w:spacing w:after="0"/>
              <w:jc w:val="center"/>
              <w:rPr>
                <w:rFonts w:ascii="Times New Roman" w:hAnsi="Times New Roman"/>
                <w:sz w:val="24"/>
                <w:szCs w:val="24"/>
              </w:rPr>
            </w:pPr>
            <w:r w:rsidRPr="00615E02">
              <w:rPr>
                <w:rFonts w:ascii="Times New Roman" w:hAnsi="Times New Roman"/>
                <w:color w:val="000000"/>
                <w:sz w:val="24"/>
                <w:szCs w:val="24"/>
              </w:rPr>
              <w:lastRenderedPageBreak/>
              <w:t xml:space="preserve">Стоимость работ, аналогичных предмету лота, выполненных </w:t>
            </w:r>
            <w:r w:rsidRPr="00615E02">
              <w:rPr>
                <w:rFonts w:ascii="Times New Roman" w:hAnsi="Times New Roman"/>
                <w:sz w:val="24"/>
                <w:szCs w:val="24"/>
                <w:shd w:val="clear" w:color="auto" w:fill="FFFFFF"/>
              </w:rPr>
              <w:t>за год, предшествующий дате вскрытия конвертов на участие в настоящем конкурсе</w:t>
            </w:r>
            <w:r w:rsidRPr="00615E02">
              <w:rPr>
                <w:rFonts w:ascii="Times New Roman" w:eastAsia="Arial Unicode MS" w:hAnsi="Times New Roman"/>
                <w:sz w:val="24"/>
                <w:szCs w:val="24"/>
              </w:rPr>
              <w:t xml:space="preserve"> (в % от начальной цены лота)</w:t>
            </w:r>
            <w:r w:rsidRPr="00615E02">
              <w:rPr>
                <w:rFonts w:ascii="Times New Roman" w:eastAsia="Arial Unicode MS" w:hAnsi="Times New Roman"/>
                <w:sz w:val="24"/>
                <w:szCs w:val="24"/>
                <w:vertAlign w:val="superscript"/>
              </w:rPr>
              <w:footnoteReference w:id="9"/>
            </w:r>
          </w:p>
        </w:tc>
        <w:tc>
          <w:tcPr>
            <w:tcW w:w="1868" w:type="dxa"/>
            <w:tcBorders>
              <w:left w:val="single" w:sz="8" w:space="0" w:color="auto"/>
              <w:bottom w:val="single" w:sz="8" w:space="0" w:color="auto"/>
              <w:right w:val="single" w:sz="8" w:space="0" w:color="auto"/>
            </w:tcBorders>
            <w:vAlign w:val="center"/>
          </w:tcPr>
          <w:p w14:paraId="2658BC55" w14:textId="77777777" w:rsidR="00690347" w:rsidRPr="00615E02" w:rsidRDefault="00690347" w:rsidP="00690347">
            <w:pPr>
              <w:widowControl w:val="0"/>
              <w:autoSpaceDN w:val="0"/>
              <w:adjustRightInd w:val="0"/>
              <w:spacing w:after="0"/>
              <w:jc w:val="center"/>
              <w:rPr>
                <w:rFonts w:ascii="Times New Roman" w:hAnsi="Times New Roman"/>
                <w:sz w:val="24"/>
                <w:szCs w:val="24"/>
              </w:rPr>
            </w:pPr>
            <w:r w:rsidRPr="00615E02">
              <w:rPr>
                <w:rFonts w:ascii="Times New Roman" w:hAnsi="Times New Roman"/>
                <w:sz w:val="24"/>
                <w:szCs w:val="24"/>
              </w:rPr>
              <w:t>Значение коэффициента отклонения</w:t>
            </w:r>
          </w:p>
        </w:tc>
      </w:tr>
      <w:tr w:rsidR="00690347" w:rsidRPr="00615E02" w14:paraId="19245184" w14:textId="77777777" w:rsidTr="00690347">
        <w:trPr>
          <w:trHeight w:val="400"/>
          <w:tblCellSpacing w:w="5" w:type="nil"/>
        </w:trPr>
        <w:tc>
          <w:tcPr>
            <w:tcW w:w="2835" w:type="dxa"/>
            <w:vMerge/>
            <w:tcBorders>
              <w:left w:val="single" w:sz="8" w:space="0" w:color="auto"/>
              <w:bottom w:val="single" w:sz="8" w:space="0" w:color="auto"/>
              <w:right w:val="single" w:sz="8" w:space="0" w:color="auto"/>
            </w:tcBorders>
          </w:tcPr>
          <w:p w14:paraId="1F6F3E34" w14:textId="77777777" w:rsidR="00690347" w:rsidRPr="00615E02" w:rsidRDefault="00690347" w:rsidP="00690347">
            <w:pPr>
              <w:widowControl w:val="0"/>
              <w:autoSpaceDN w:val="0"/>
              <w:adjustRightInd w:val="0"/>
              <w:spacing w:after="0"/>
              <w:jc w:val="right"/>
              <w:rPr>
                <w:rFonts w:ascii="Times New Roman" w:hAnsi="Times New Roman"/>
                <w:sz w:val="24"/>
                <w:szCs w:val="24"/>
              </w:rPr>
            </w:pPr>
          </w:p>
        </w:tc>
        <w:tc>
          <w:tcPr>
            <w:tcW w:w="5529" w:type="dxa"/>
            <w:tcBorders>
              <w:left w:val="single" w:sz="8" w:space="0" w:color="auto"/>
              <w:right w:val="single" w:sz="8" w:space="0" w:color="auto"/>
            </w:tcBorders>
            <w:vAlign w:val="center"/>
          </w:tcPr>
          <w:p w14:paraId="09B21022" w14:textId="77777777" w:rsidR="00690347" w:rsidRPr="00615E02" w:rsidRDefault="00690347" w:rsidP="00690347">
            <w:pPr>
              <w:widowControl w:val="0"/>
              <w:autoSpaceDE w:val="0"/>
              <w:autoSpaceDN w:val="0"/>
              <w:adjustRightInd w:val="0"/>
              <w:spacing w:after="0" w:line="240" w:lineRule="auto"/>
              <w:rPr>
                <w:rFonts w:ascii="Times New Roman" w:hAnsi="Times New Roman"/>
                <w:i/>
                <w:color w:val="000000"/>
                <w:sz w:val="24"/>
                <w:szCs w:val="24"/>
              </w:rPr>
            </w:pPr>
            <w:r w:rsidRPr="00615E02">
              <w:rPr>
                <w:rFonts w:ascii="Times New Roman" w:hAnsi="Times New Roman"/>
                <w:i/>
                <w:color w:val="000000"/>
                <w:sz w:val="24"/>
                <w:szCs w:val="24"/>
              </w:rPr>
              <w:t>от100 % (включительно) и более</w:t>
            </w:r>
          </w:p>
        </w:tc>
        <w:tc>
          <w:tcPr>
            <w:tcW w:w="1868" w:type="dxa"/>
            <w:tcBorders>
              <w:left w:val="single" w:sz="8" w:space="0" w:color="auto"/>
              <w:right w:val="single" w:sz="8" w:space="0" w:color="auto"/>
            </w:tcBorders>
            <w:vAlign w:val="center"/>
          </w:tcPr>
          <w:p w14:paraId="0F21A785" w14:textId="77777777" w:rsidR="00690347" w:rsidRPr="00615E02" w:rsidRDefault="00690347" w:rsidP="00690347">
            <w:pPr>
              <w:widowControl w:val="0"/>
              <w:autoSpaceDE w:val="0"/>
              <w:autoSpaceDN w:val="0"/>
              <w:adjustRightInd w:val="0"/>
              <w:spacing w:after="0" w:line="240" w:lineRule="auto"/>
              <w:jc w:val="center"/>
              <w:rPr>
                <w:rFonts w:ascii="Times New Roman" w:hAnsi="Times New Roman"/>
                <w:color w:val="000000"/>
                <w:sz w:val="24"/>
                <w:szCs w:val="24"/>
              </w:rPr>
            </w:pPr>
            <w:r w:rsidRPr="00615E02">
              <w:rPr>
                <w:rFonts w:ascii="Times New Roman" w:hAnsi="Times New Roman"/>
                <w:color w:val="000000"/>
                <w:sz w:val="24"/>
                <w:szCs w:val="24"/>
              </w:rPr>
              <w:t>1,0</w:t>
            </w:r>
          </w:p>
        </w:tc>
      </w:tr>
      <w:tr w:rsidR="00690347" w:rsidRPr="00615E02" w14:paraId="6A51ADAC" w14:textId="77777777" w:rsidTr="00690347">
        <w:trPr>
          <w:trHeight w:val="400"/>
          <w:tblCellSpacing w:w="5" w:type="nil"/>
        </w:trPr>
        <w:tc>
          <w:tcPr>
            <w:tcW w:w="2835" w:type="dxa"/>
            <w:vMerge/>
            <w:tcBorders>
              <w:left w:val="single" w:sz="8" w:space="0" w:color="auto"/>
              <w:bottom w:val="single" w:sz="8" w:space="0" w:color="auto"/>
              <w:right w:val="single" w:sz="8" w:space="0" w:color="auto"/>
            </w:tcBorders>
          </w:tcPr>
          <w:p w14:paraId="2157F146" w14:textId="77777777" w:rsidR="00690347" w:rsidRPr="00615E02" w:rsidRDefault="00690347" w:rsidP="00690347">
            <w:pPr>
              <w:widowControl w:val="0"/>
              <w:autoSpaceDN w:val="0"/>
              <w:adjustRightInd w:val="0"/>
              <w:spacing w:after="0"/>
              <w:jc w:val="right"/>
              <w:rPr>
                <w:rFonts w:ascii="Times New Roman" w:hAnsi="Times New Roman"/>
                <w:sz w:val="24"/>
                <w:szCs w:val="24"/>
              </w:rPr>
            </w:pPr>
          </w:p>
        </w:tc>
        <w:tc>
          <w:tcPr>
            <w:tcW w:w="5529" w:type="dxa"/>
            <w:tcBorders>
              <w:top w:val="single" w:sz="8" w:space="0" w:color="auto"/>
              <w:left w:val="single" w:sz="8" w:space="0" w:color="auto"/>
              <w:bottom w:val="single" w:sz="8" w:space="0" w:color="auto"/>
              <w:right w:val="single" w:sz="8" w:space="0" w:color="auto"/>
            </w:tcBorders>
            <w:vAlign w:val="center"/>
          </w:tcPr>
          <w:p w14:paraId="45CFC65F" w14:textId="77777777" w:rsidR="00690347" w:rsidRPr="00615E02" w:rsidRDefault="00690347" w:rsidP="00690347">
            <w:pPr>
              <w:widowControl w:val="0"/>
              <w:autoSpaceDE w:val="0"/>
              <w:autoSpaceDN w:val="0"/>
              <w:adjustRightInd w:val="0"/>
              <w:spacing w:after="0" w:line="240" w:lineRule="auto"/>
              <w:rPr>
                <w:rFonts w:ascii="Times New Roman" w:hAnsi="Times New Roman"/>
                <w:i/>
                <w:color w:val="000000"/>
                <w:sz w:val="24"/>
                <w:szCs w:val="24"/>
              </w:rPr>
            </w:pPr>
            <w:r w:rsidRPr="00615E02">
              <w:rPr>
                <w:rFonts w:ascii="Times New Roman" w:hAnsi="Times New Roman"/>
                <w:i/>
                <w:color w:val="000000"/>
                <w:sz w:val="24"/>
                <w:szCs w:val="24"/>
              </w:rPr>
              <w:t>от70 % (включительно) до 100 %</w:t>
            </w:r>
          </w:p>
        </w:tc>
        <w:tc>
          <w:tcPr>
            <w:tcW w:w="1868" w:type="dxa"/>
            <w:tcBorders>
              <w:top w:val="single" w:sz="8" w:space="0" w:color="auto"/>
              <w:left w:val="single" w:sz="8" w:space="0" w:color="auto"/>
              <w:bottom w:val="single" w:sz="8" w:space="0" w:color="auto"/>
              <w:right w:val="single" w:sz="8" w:space="0" w:color="auto"/>
            </w:tcBorders>
            <w:vAlign w:val="center"/>
          </w:tcPr>
          <w:p w14:paraId="4EFA1057" w14:textId="77777777" w:rsidR="00690347" w:rsidRPr="00615E02" w:rsidRDefault="00690347" w:rsidP="00690347">
            <w:pPr>
              <w:widowControl w:val="0"/>
              <w:autoSpaceDE w:val="0"/>
              <w:autoSpaceDN w:val="0"/>
              <w:adjustRightInd w:val="0"/>
              <w:spacing w:after="0" w:line="240" w:lineRule="auto"/>
              <w:jc w:val="center"/>
              <w:rPr>
                <w:rFonts w:ascii="Times New Roman" w:hAnsi="Times New Roman"/>
                <w:color w:val="000000"/>
                <w:sz w:val="24"/>
                <w:szCs w:val="24"/>
              </w:rPr>
            </w:pPr>
            <w:r w:rsidRPr="00615E02">
              <w:rPr>
                <w:rFonts w:ascii="Times New Roman" w:hAnsi="Times New Roman"/>
                <w:color w:val="000000"/>
                <w:sz w:val="24"/>
                <w:szCs w:val="24"/>
              </w:rPr>
              <w:t>0,6</w:t>
            </w:r>
          </w:p>
        </w:tc>
      </w:tr>
      <w:tr w:rsidR="00690347" w:rsidRPr="00615E02" w14:paraId="2519E55C" w14:textId="77777777" w:rsidTr="00690347">
        <w:trPr>
          <w:trHeight w:val="400"/>
          <w:tblCellSpacing w:w="5" w:type="nil"/>
        </w:trPr>
        <w:tc>
          <w:tcPr>
            <w:tcW w:w="2835" w:type="dxa"/>
            <w:vMerge/>
            <w:tcBorders>
              <w:left w:val="single" w:sz="8" w:space="0" w:color="auto"/>
              <w:bottom w:val="single" w:sz="8" w:space="0" w:color="auto"/>
              <w:right w:val="single" w:sz="8" w:space="0" w:color="auto"/>
            </w:tcBorders>
          </w:tcPr>
          <w:p w14:paraId="5A80980B" w14:textId="77777777" w:rsidR="00690347" w:rsidRPr="00615E02" w:rsidRDefault="00690347" w:rsidP="00690347">
            <w:pPr>
              <w:widowControl w:val="0"/>
              <w:autoSpaceDN w:val="0"/>
              <w:adjustRightInd w:val="0"/>
              <w:spacing w:after="0"/>
              <w:jc w:val="right"/>
              <w:rPr>
                <w:rFonts w:ascii="Times New Roman" w:hAnsi="Times New Roman"/>
                <w:sz w:val="24"/>
                <w:szCs w:val="24"/>
              </w:rPr>
            </w:pPr>
          </w:p>
        </w:tc>
        <w:tc>
          <w:tcPr>
            <w:tcW w:w="5529" w:type="dxa"/>
            <w:tcBorders>
              <w:top w:val="single" w:sz="8" w:space="0" w:color="auto"/>
              <w:left w:val="single" w:sz="8" w:space="0" w:color="auto"/>
              <w:bottom w:val="single" w:sz="8" w:space="0" w:color="auto"/>
              <w:right w:val="single" w:sz="8" w:space="0" w:color="auto"/>
            </w:tcBorders>
            <w:vAlign w:val="center"/>
          </w:tcPr>
          <w:p w14:paraId="1255C1CE" w14:textId="77777777" w:rsidR="00690347" w:rsidRPr="00615E02" w:rsidRDefault="00690347" w:rsidP="00690347">
            <w:pPr>
              <w:widowControl w:val="0"/>
              <w:autoSpaceDE w:val="0"/>
              <w:autoSpaceDN w:val="0"/>
              <w:adjustRightInd w:val="0"/>
              <w:spacing w:after="0" w:line="240" w:lineRule="auto"/>
              <w:rPr>
                <w:rFonts w:ascii="Times New Roman" w:hAnsi="Times New Roman"/>
                <w:i/>
                <w:color w:val="000000"/>
                <w:sz w:val="24"/>
                <w:szCs w:val="24"/>
              </w:rPr>
            </w:pPr>
            <w:r w:rsidRPr="00615E02">
              <w:rPr>
                <w:rFonts w:ascii="Times New Roman" w:hAnsi="Times New Roman"/>
                <w:i/>
                <w:color w:val="000000"/>
                <w:sz w:val="24"/>
                <w:szCs w:val="24"/>
              </w:rPr>
              <w:t>от 50 % (включительно) до 70 %</w:t>
            </w:r>
          </w:p>
        </w:tc>
        <w:tc>
          <w:tcPr>
            <w:tcW w:w="1868" w:type="dxa"/>
            <w:tcBorders>
              <w:top w:val="single" w:sz="8" w:space="0" w:color="auto"/>
              <w:left w:val="single" w:sz="8" w:space="0" w:color="auto"/>
              <w:bottom w:val="single" w:sz="8" w:space="0" w:color="auto"/>
              <w:right w:val="single" w:sz="8" w:space="0" w:color="auto"/>
            </w:tcBorders>
            <w:vAlign w:val="center"/>
          </w:tcPr>
          <w:p w14:paraId="7EF8AD36" w14:textId="77777777" w:rsidR="00690347" w:rsidRPr="00615E02" w:rsidRDefault="00690347" w:rsidP="00690347">
            <w:pPr>
              <w:widowControl w:val="0"/>
              <w:autoSpaceDE w:val="0"/>
              <w:autoSpaceDN w:val="0"/>
              <w:adjustRightInd w:val="0"/>
              <w:spacing w:after="0" w:line="240" w:lineRule="auto"/>
              <w:jc w:val="center"/>
              <w:rPr>
                <w:rFonts w:ascii="Times New Roman" w:hAnsi="Times New Roman"/>
                <w:color w:val="000000"/>
                <w:sz w:val="24"/>
                <w:szCs w:val="24"/>
              </w:rPr>
            </w:pPr>
            <w:r w:rsidRPr="00615E02">
              <w:rPr>
                <w:rFonts w:ascii="Times New Roman" w:hAnsi="Times New Roman"/>
                <w:color w:val="000000"/>
                <w:sz w:val="24"/>
                <w:szCs w:val="24"/>
              </w:rPr>
              <w:t>0,3</w:t>
            </w:r>
          </w:p>
        </w:tc>
      </w:tr>
      <w:tr w:rsidR="00690347" w:rsidRPr="00615E02" w14:paraId="1E2410E9" w14:textId="77777777" w:rsidTr="00690347">
        <w:trPr>
          <w:tblCellSpacing w:w="5" w:type="nil"/>
        </w:trPr>
        <w:tc>
          <w:tcPr>
            <w:tcW w:w="2835" w:type="dxa"/>
            <w:vMerge/>
            <w:tcBorders>
              <w:left w:val="single" w:sz="8" w:space="0" w:color="auto"/>
              <w:bottom w:val="single" w:sz="8" w:space="0" w:color="auto"/>
              <w:right w:val="single" w:sz="8" w:space="0" w:color="auto"/>
            </w:tcBorders>
          </w:tcPr>
          <w:p w14:paraId="6D80ADE5" w14:textId="77777777" w:rsidR="00690347" w:rsidRPr="00615E02" w:rsidRDefault="00690347" w:rsidP="00690347">
            <w:pPr>
              <w:widowControl w:val="0"/>
              <w:autoSpaceDN w:val="0"/>
              <w:adjustRightInd w:val="0"/>
              <w:spacing w:after="0"/>
              <w:jc w:val="right"/>
              <w:rPr>
                <w:rFonts w:ascii="Times New Roman" w:hAnsi="Times New Roman"/>
                <w:sz w:val="24"/>
                <w:szCs w:val="24"/>
              </w:rPr>
            </w:pPr>
          </w:p>
        </w:tc>
        <w:tc>
          <w:tcPr>
            <w:tcW w:w="5529" w:type="dxa"/>
            <w:tcBorders>
              <w:top w:val="single" w:sz="8" w:space="0" w:color="auto"/>
              <w:left w:val="single" w:sz="8" w:space="0" w:color="auto"/>
              <w:bottom w:val="single" w:sz="8" w:space="0" w:color="auto"/>
              <w:right w:val="single" w:sz="8" w:space="0" w:color="auto"/>
            </w:tcBorders>
            <w:vAlign w:val="center"/>
          </w:tcPr>
          <w:p w14:paraId="7C9C2239" w14:textId="77777777" w:rsidR="00690347" w:rsidRPr="00615E02" w:rsidRDefault="00690347" w:rsidP="00690347">
            <w:pPr>
              <w:widowControl w:val="0"/>
              <w:autoSpaceDE w:val="0"/>
              <w:autoSpaceDN w:val="0"/>
              <w:adjustRightInd w:val="0"/>
              <w:spacing w:after="0" w:line="240" w:lineRule="auto"/>
              <w:rPr>
                <w:rFonts w:ascii="Times New Roman" w:hAnsi="Times New Roman"/>
                <w:i/>
                <w:color w:val="000000"/>
                <w:sz w:val="24"/>
                <w:szCs w:val="24"/>
              </w:rPr>
            </w:pPr>
            <w:r w:rsidRPr="00615E02">
              <w:rPr>
                <w:rFonts w:ascii="Times New Roman" w:hAnsi="Times New Roman"/>
                <w:i/>
                <w:color w:val="000000"/>
                <w:sz w:val="24"/>
                <w:szCs w:val="24"/>
              </w:rPr>
              <w:t>до 50 %</w:t>
            </w:r>
          </w:p>
        </w:tc>
        <w:tc>
          <w:tcPr>
            <w:tcW w:w="1868" w:type="dxa"/>
            <w:tcBorders>
              <w:top w:val="single" w:sz="8" w:space="0" w:color="auto"/>
              <w:left w:val="single" w:sz="8" w:space="0" w:color="auto"/>
              <w:bottom w:val="single" w:sz="8" w:space="0" w:color="auto"/>
              <w:right w:val="single" w:sz="8" w:space="0" w:color="auto"/>
            </w:tcBorders>
            <w:vAlign w:val="center"/>
          </w:tcPr>
          <w:p w14:paraId="0CD9E49D" w14:textId="77777777" w:rsidR="00690347" w:rsidRPr="00615E02" w:rsidRDefault="00690347" w:rsidP="00690347">
            <w:pPr>
              <w:widowControl w:val="0"/>
              <w:autoSpaceDE w:val="0"/>
              <w:autoSpaceDN w:val="0"/>
              <w:adjustRightInd w:val="0"/>
              <w:spacing w:after="0" w:line="240" w:lineRule="auto"/>
              <w:jc w:val="center"/>
              <w:rPr>
                <w:rFonts w:ascii="Times New Roman" w:hAnsi="Times New Roman"/>
                <w:color w:val="000000"/>
                <w:sz w:val="24"/>
                <w:szCs w:val="24"/>
              </w:rPr>
            </w:pPr>
            <w:r w:rsidRPr="00615E02">
              <w:rPr>
                <w:rFonts w:ascii="Times New Roman" w:hAnsi="Times New Roman"/>
                <w:color w:val="000000"/>
                <w:sz w:val="24"/>
                <w:szCs w:val="24"/>
              </w:rPr>
              <w:t>0</w:t>
            </w:r>
          </w:p>
        </w:tc>
      </w:tr>
    </w:tbl>
    <w:p w14:paraId="68A9851F" w14:textId="77777777" w:rsidR="00690347" w:rsidRPr="00615E02" w:rsidRDefault="00690347" w:rsidP="00690347">
      <w:pPr>
        <w:widowControl w:val="0"/>
        <w:autoSpaceDE w:val="0"/>
        <w:autoSpaceDN w:val="0"/>
        <w:adjustRightInd w:val="0"/>
        <w:spacing w:after="0" w:line="240" w:lineRule="auto"/>
        <w:jc w:val="both"/>
        <w:rPr>
          <w:rFonts w:ascii="Times New Roman" w:hAnsi="Times New Roman"/>
          <w:color w:val="000000"/>
          <w:sz w:val="24"/>
          <w:szCs w:val="24"/>
        </w:rPr>
      </w:pPr>
    </w:p>
    <w:p w14:paraId="4A64E53B" w14:textId="77777777" w:rsidR="00690347" w:rsidRPr="00615E02" w:rsidRDefault="00690347" w:rsidP="00690347">
      <w:pPr>
        <w:spacing w:after="0" w:line="240" w:lineRule="auto"/>
        <w:ind w:firstLine="540"/>
        <w:jc w:val="both"/>
        <w:rPr>
          <w:rFonts w:ascii="Times New Roman" w:hAnsi="Times New Roman"/>
          <w:bCs/>
          <w:sz w:val="24"/>
          <w:szCs w:val="24"/>
        </w:rPr>
      </w:pPr>
      <w:r w:rsidRPr="00615E02">
        <w:rPr>
          <w:rFonts w:ascii="Times New Roman" w:hAnsi="Times New Roman"/>
          <w:bCs/>
          <w:sz w:val="24"/>
          <w:szCs w:val="24"/>
        </w:rPr>
        <w:t>При определении коэффициента отклонения объем аналогичных работ, выполненных претендентом за год, предшествующий дате вскрытия конвертов на участие в настоящем конкурсе, будет сопоставляться с суммарной начальной (максимальной) ценой лотов, на которые заявился претендент.</w:t>
      </w:r>
    </w:p>
    <w:p w14:paraId="1BBAE2A6" w14:textId="1FE8960A" w:rsidR="00690347" w:rsidRPr="00615E02" w:rsidRDefault="00690347" w:rsidP="00690347">
      <w:pPr>
        <w:spacing w:after="0" w:line="240" w:lineRule="auto"/>
        <w:ind w:firstLine="540"/>
        <w:jc w:val="both"/>
        <w:rPr>
          <w:rFonts w:ascii="Times New Roman" w:hAnsi="Times New Roman"/>
          <w:bCs/>
          <w:sz w:val="24"/>
          <w:szCs w:val="24"/>
        </w:rPr>
      </w:pPr>
      <w:r w:rsidRPr="00615E02">
        <w:rPr>
          <w:rFonts w:ascii="Times New Roman" w:hAnsi="Times New Roman"/>
          <w:bCs/>
          <w:sz w:val="24"/>
          <w:szCs w:val="24"/>
        </w:rPr>
        <w:t>При расчете суммы выполненных аналогичных работ будут учитываться только те контракты (договоры), которые были заключены в течение года до даты вскрытия конвертов на участие</w:t>
      </w:r>
      <w:r w:rsidR="00050014">
        <w:rPr>
          <w:rFonts w:ascii="Times New Roman" w:hAnsi="Times New Roman"/>
          <w:bCs/>
          <w:sz w:val="24"/>
          <w:szCs w:val="24"/>
        </w:rPr>
        <w:t xml:space="preserve"> в настоящем конкурсе, и работы, </w:t>
      </w:r>
      <w:r w:rsidRPr="00615E02">
        <w:rPr>
          <w:rFonts w:ascii="Times New Roman" w:hAnsi="Times New Roman"/>
          <w:bCs/>
          <w:sz w:val="24"/>
          <w:szCs w:val="24"/>
        </w:rPr>
        <w:t>по которым завершены к моменту вскрытия конвертов на участие в настоящем конкурсе (о чем свидетельствуют акты выполненных работ). Контракты (договоры) заключенные ранее чем за год до даты вскрытия конвертов на участие в настоящем конкурсе учитываться не будут; работы, не сданные к моменту вскрытия конвертов на участие в настоящем конкурсе также учитываться не будут.</w:t>
      </w:r>
    </w:p>
    <w:p w14:paraId="6B95C874" w14:textId="77777777" w:rsidR="00690347" w:rsidRPr="00615E02" w:rsidRDefault="00690347" w:rsidP="00690347">
      <w:pPr>
        <w:spacing w:after="0" w:line="240" w:lineRule="auto"/>
        <w:ind w:firstLine="540"/>
        <w:jc w:val="both"/>
        <w:rPr>
          <w:rFonts w:ascii="Times New Roman" w:hAnsi="Times New Roman"/>
          <w:bCs/>
          <w:sz w:val="24"/>
          <w:szCs w:val="24"/>
        </w:rPr>
      </w:pPr>
      <w:r w:rsidRPr="00615E02">
        <w:rPr>
          <w:rFonts w:ascii="Times New Roman" w:hAnsi="Times New Roman"/>
          <w:bCs/>
          <w:sz w:val="24"/>
          <w:szCs w:val="24"/>
        </w:rPr>
        <w:t>В случае если в соответствии с представленными в составе заявки копиями документов, подтверждающих исполнение договоров, стоимость выполненных работ по объекту получается ниже указанной участником в форме «Опыт: аналогичные объекты», при определении показателя опыта работ будет соответственно учитываться стоимость, указанная в копиях документов, подтверждающих исполнение контракта (договора).</w:t>
      </w:r>
    </w:p>
    <w:p w14:paraId="6C37F549" w14:textId="77777777" w:rsidR="00690347" w:rsidRPr="00615E02" w:rsidRDefault="00690347" w:rsidP="00690347">
      <w:pPr>
        <w:spacing w:after="0" w:line="240" w:lineRule="auto"/>
        <w:ind w:firstLine="540"/>
        <w:jc w:val="both"/>
        <w:rPr>
          <w:rFonts w:ascii="Times New Roman" w:hAnsi="Times New Roman"/>
          <w:color w:val="000000"/>
          <w:sz w:val="24"/>
          <w:szCs w:val="24"/>
        </w:rPr>
      </w:pPr>
      <w:r w:rsidRPr="00615E02">
        <w:rPr>
          <w:rFonts w:ascii="Times New Roman" w:hAnsi="Times New Roman"/>
          <w:bCs/>
          <w:sz w:val="24"/>
          <w:szCs w:val="24"/>
        </w:rPr>
        <w:t>В случае отсутствия в составе заявки копий контрактов (договоров) со всеми приложениями и дополнительными соглашениями и/или актов, подтверждающих их исполнение, и/или писем от заказчиков по ранее исполненным контрактам (договорам), оформленных в соответствии с требованиями документации о торгах, подтверждающих отсутствие претензий заказчика к исполнителю (претенденту) по выполненным работам, стоимость работ по таким объектам при определении показателя опыта работ учтена не будет.</w:t>
      </w:r>
    </w:p>
    <w:p w14:paraId="39C9E822" w14:textId="77777777" w:rsidR="00690347" w:rsidRPr="00615E02" w:rsidRDefault="00690347" w:rsidP="00690347">
      <w:pPr>
        <w:spacing w:after="0" w:line="240" w:lineRule="auto"/>
        <w:ind w:firstLine="540"/>
        <w:jc w:val="both"/>
        <w:rPr>
          <w:rFonts w:ascii="Times New Roman" w:hAnsi="Times New Roman"/>
          <w:color w:val="000000"/>
          <w:sz w:val="24"/>
          <w:szCs w:val="24"/>
        </w:rPr>
      </w:pPr>
    </w:p>
    <w:p w14:paraId="11DB2883" w14:textId="77777777" w:rsidR="00690347" w:rsidRPr="00615E02" w:rsidRDefault="00690347" w:rsidP="00690347">
      <w:pPr>
        <w:spacing w:after="0" w:line="240" w:lineRule="auto"/>
        <w:ind w:firstLine="567"/>
        <w:jc w:val="both"/>
        <w:rPr>
          <w:rFonts w:ascii="Times New Roman" w:hAnsi="Times New Roman"/>
          <w:color w:val="000000"/>
          <w:sz w:val="24"/>
          <w:szCs w:val="24"/>
        </w:rPr>
      </w:pPr>
      <w:r w:rsidRPr="00615E02">
        <w:rPr>
          <w:rFonts w:ascii="Times New Roman" w:hAnsi="Times New Roman"/>
          <w:b/>
          <w:color w:val="000000"/>
          <w:sz w:val="24"/>
          <w:szCs w:val="24"/>
        </w:rPr>
        <w:t>8. Расчет количества баллов по критерию «</w:t>
      </w:r>
      <w:r w:rsidRPr="00615E02">
        <w:rPr>
          <w:rFonts w:ascii="Times New Roman" w:hAnsi="Times New Roman"/>
          <w:b/>
          <w:color w:val="000000"/>
          <w:kern w:val="2"/>
          <w:sz w:val="24"/>
          <w:szCs w:val="24"/>
          <w:lang w:eastAsia="ar-SA"/>
        </w:rPr>
        <w:t xml:space="preserve">Величина гарантийного срока выполненных работ по капитальному ремонту </w:t>
      </w:r>
      <w:r w:rsidRPr="00615E02">
        <w:rPr>
          <w:rFonts w:ascii="Times New Roman" w:hAnsi="Times New Roman" w:cs="Calibri"/>
          <w:b/>
          <w:bCs/>
          <w:color w:val="000000"/>
          <w:sz w:val="24"/>
          <w:szCs w:val="24"/>
          <w:lang w:eastAsia="ar-SA"/>
        </w:rPr>
        <w:t>общего имущества в многоквартирных домах</w:t>
      </w:r>
      <w:r w:rsidRPr="00615E02">
        <w:rPr>
          <w:rFonts w:ascii="Times New Roman" w:hAnsi="Times New Roman"/>
          <w:b/>
          <w:color w:val="000000"/>
          <w:sz w:val="24"/>
          <w:szCs w:val="24"/>
        </w:rPr>
        <w:t>»</w:t>
      </w:r>
      <w:r w:rsidRPr="00615E02">
        <w:rPr>
          <w:rFonts w:ascii="Times New Roman" w:hAnsi="Times New Roman"/>
          <w:color w:val="000000"/>
          <w:sz w:val="24"/>
          <w:szCs w:val="24"/>
        </w:rPr>
        <w:t xml:space="preserve"> производится путем умножения максимального балла по данному критерию, установленному в документации о торгах (</w:t>
      </w:r>
      <w:proofErr w:type="spellStart"/>
      <w:r w:rsidRPr="00615E02">
        <w:rPr>
          <w:rFonts w:ascii="Times New Roman" w:hAnsi="Times New Roman"/>
          <w:color w:val="000000"/>
          <w:sz w:val="24"/>
          <w:szCs w:val="24"/>
        </w:rPr>
        <w:t>Бmax</w:t>
      </w:r>
      <w:proofErr w:type="spellEnd"/>
      <w:r w:rsidRPr="00615E02">
        <w:rPr>
          <w:rFonts w:ascii="Times New Roman" w:hAnsi="Times New Roman"/>
          <w:color w:val="000000"/>
          <w:sz w:val="24"/>
          <w:szCs w:val="24"/>
        </w:rPr>
        <w:t>(5)), на коэффициент отклонения:</w:t>
      </w:r>
    </w:p>
    <w:p w14:paraId="1FADD9FF" w14:textId="77777777" w:rsidR="00690347" w:rsidRPr="00615E02" w:rsidRDefault="00690347" w:rsidP="00690347">
      <w:pPr>
        <w:spacing w:after="0" w:line="240" w:lineRule="auto"/>
        <w:ind w:firstLine="540"/>
        <w:jc w:val="both"/>
        <w:rPr>
          <w:rFonts w:ascii="Times New Roman" w:hAnsi="Times New Roman"/>
          <w:color w:val="000000"/>
          <w:sz w:val="24"/>
          <w:szCs w:val="24"/>
        </w:rPr>
      </w:pPr>
    </w:p>
    <w:p w14:paraId="6B90CC26" w14:textId="77777777" w:rsidR="00690347" w:rsidRPr="00615E02" w:rsidRDefault="00690347" w:rsidP="00690347">
      <w:pPr>
        <w:spacing w:after="0" w:line="240" w:lineRule="auto"/>
        <w:jc w:val="center"/>
        <w:rPr>
          <w:rFonts w:ascii="Times New Roman" w:hAnsi="Times New Roman"/>
          <w:color w:val="000000"/>
          <w:sz w:val="24"/>
          <w:szCs w:val="24"/>
        </w:rPr>
      </w:pPr>
      <w:r w:rsidRPr="00615E02">
        <w:rPr>
          <w:rFonts w:ascii="Times New Roman" w:hAnsi="Times New Roman"/>
          <w:color w:val="000000"/>
          <w:sz w:val="24"/>
          <w:szCs w:val="24"/>
        </w:rPr>
        <w:t>Б5</w:t>
      </w:r>
      <w:proofErr w:type="spellStart"/>
      <w:r w:rsidRPr="00615E02">
        <w:rPr>
          <w:rFonts w:ascii="Times New Roman" w:hAnsi="Times New Roman"/>
          <w:color w:val="000000"/>
          <w:sz w:val="24"/>
          <w:szCs w:val="24"/>
          <w:lang w:val="en-US"/>
        </w:rPr>
        <w:t>i</w:t>
      </w:r>
      <w:proofErr w:type="spellEnd"/>
      <w:r w:rsidRPr="00615E02">
        <w:rPr>
          <w:rFonts w:ascii="Times New Roman" w:hAnsi="Times New Roman"/>
          <w:color w:val="000000"/>
          <w:sz w:val="24"/>
          <w:szCs w:val="24"/>
        </w:rPr>
        <w:t xml:space="preserve"> = </w:t>
      </w:r>
      <w:proofErr w:type="spellStart"/>
      <w:r w:rsidRPr="00615E02">
        <w:rPr>
          <w:rFonts w:ascii="Times New Roman" w:hAnsi="Times New Roman"/>
          <w:color w:val="000000"/>
          <w:sz w:val="24"/>
          <w:szCs w:val="24"/>
        </w:rPr>
        <w:t>Бmax</w:t>
      </w:r>
      <w:proofErr w:type="spellEnd"/>
      <w:r w:rsidRPr="00615E02">
        <w:rPr>
          <w:rFonts w:ascii="Times New Roman" w:hAnsi="Times New Roman"/>
          <w:color w:val="000000"/>
          <w:sz w:val="24"/>
          <w:szCs w:val="24"/>
        </w:rPr>
        <w:t xml:space="preserve">(5) x </w:t>
      </w:r>
      <w:proofErr w:type="spellStart"/>
      <w:r w:rsidRPr="00615E02">
        <w:rPr>
          <w:rFonts w:ascii="Times New Roman" w:hAnsi="Times New Roman"/>
          <w:color w:val="000000"/>
          <w:sz w:val="24"/>
          <w:szCs w:val="24"/>
        </w:rPr>
        <w:t>Кi</w:t>
      </w:r>
      <w:proofErr w:type="spellEnd"/>
    </w:p>
    <w:p w14:paraId="2CF4B6B5" w14:textId="77777777" w:rsidR="00690347" w:rsidRPr="00615E02" w:rsidRDefault="00690347" w:rsidP="00690347">
      <w:pPr>
        <w:spacing w:after="0" w:line="240" w:lineRule="auto"/>
        <w:jc w:val="center"/>
        <w:rPr>
          <w:rFonts w:ascii="Times New Roman" w:hAnsi="Times New Roman"/>
          <w:color w:val="000000"/>
          <w:sz w:val="24"/>
          <w:szCs w:val="24"/>
        </w:rPr>
      </w:pPr>
    </w:p>
    <w:p w14:paraId="4311FC9E" w14:textId="77777777" w:rsidR="00690347" w:rsidRPr="00615E02" w:rsidRDefault="00690347" w:rsidP="00690347">
      <w:pPr>
        <w:widowControl w:val="0"/>
        <w:autoSpaceDE w:val="0"/>
        <w:autoSpaceDN w:val="0"/>
        <w:adjustRightInd w:val="0"/>
        <w:spacing w:after="0" w:line="240" w:lineRule="auto"/>
        <w:ind w:firstLine="539"/>
        <w:jc w:val="both"/>
        <w:rPr>
          <w:rFonts w:ascii="Times New Roman" w:hAnsi="Times New Roman"/>
          <w:color w:val="000000"/>
          <w:sz w:val="24"/>
          <w:szCs w:val="24"/>
        </w:rPr>
      </w:pPr>
      <w:r w:rsidRPr="00615E02">
        <w:rPr>
          <w:rFonts w:ascii="Times New Roman" w:hAnsi="Times New Roman"/>
          <w:color w:val="000000"/>
          <w:sz w:val="24"/>
          <w:szCs w:val="24"/>
        </w:rPr>
        <w:t>Соотношение между значениями коэффициентов отклонения по критерию «</w:t>
      </w:r>
      <w:r w:rsidRPr="00615E02">
        <w:rPr>
          <w:rFonts w:ascii="Times New Roman" w:hAnsi="Times New Roman"/>
          <w:color w:val="000000"/>
          <w:kern w:val="2"/>
          <w:sz w:val="24"/>
          <w:szCs w:val="24"/>
          <w:lang w:eastAsia="ar-SA"/>
        </w:rPr>
        <w:t xml:space="preserve">Величина гарантийного срока выполненных работ по капитальному ремонту </w:t>
      </w:r>
      <w:r w:rsidRPr="00615E02">
        <w:rPr>
          <w:rFonts w:ascii="Times New Roman" w:hAnsi="Times New Roman" w:cs="Calibri"/>
          <w:bCs/>
          <w:color w:val="000000"/>
          <w:sz w:val="24"/>
          <w:szCs w:val="24"/>
          <w:lang w:eastAsia="ar-SA"/>
        </w:rPr>
        <w:t>общего имущества в многоквартирных домах</w:t>
      </w:r>
      <w:r w:rsidRPr="00615E02">
        <w:rPr>
          <w:rFonts w:ascii="Times New Roman" w:hAnsi="Times New Roman"/>
          <w:color w:val="000000"/>
          <w:sz w:val="24"/>
          <w:szCs w:val="24"/>
        </w:rPr>
        <w:t>» (</w:t>
      </w:r>
      <w:proofErr w:type="spellStart"/>
      <w:r w:rsidRPr="00615E02">
        <w:rPr>
          <w:rFonts w:ascii="Times New Roman" w:hAnsi="Times New Roman"/>
          <w:color w:val="000000"/>
          <w:sz w:val="24"/>
          <w:szCs w:val="24"/>
        </w:rPr>
        <w:t>Кi</w:t>
      </w:r>
      <w:proofErr w:type="spellEnd"/>
      <w:r w:rsidRPr="00615E02">
        <w:rPr>
          <w:rFonts w:ascii="Times New Roman" w:hAnsi="Times New Roman"/>
          <w:color w:val="000000"/>
          <w:sz w:val="24"/>
          <w:szCs w:val="24"/>
        </w:rPr>
        <w:t>) устанавливается в диа</w:t>
      </w:r>
      <w:r w:rsidR="009E1CD7" w:rsidRPr="00615E02">
        <w:rPr>
          <w:rFonts w:ascii="Times New Roman" w:hAnsi="Times New Roman"/>
          <w:color w:val="000000"/>
          <w:sz w:val="24"/>
          <w:szCs w:val="24"/>
        </w:rPr>
        <w:t>пазоне, указанном в Таблице № 8.</w:t>
      </w:r>
    </w:p>
    <w:p w14:paraId="24152273" w14:textId="77777777" w:rsidR="009E1CD7" w:rsidRPr="00615E02" w:rsidRDefault="009E1CD7" w:rsidP="00690347">
      <w:pPr>
        <w:widowControl w:val="0"/>
        <w:autoSpaceDE w:val="0"/>
        <w:autoSpaceDN w:val="0"/>
        <w:adjustRightInd w:val="0"/>
        <w:spacing w:after="0" w:line="240" w:lineRule="auto"/>
        <w:ind w:firstLine="539"/>
        <w:jc w:val="both"/>
        <w:rPr>
          <w:rFonts w:ascii="Times New Roman" w:hAnsi="Times New Roman"/>
          <w:color w:val="000000"/>
          <w:sz w:val="24"/>
          <w:szCs w:val="24"/>
        </w:rPr>
      </w:pPr>
    </w:p>
    <w:p w14:paraId="59D76294" w14:textId="77777777" w:rsidR="00690347" w:rsidRPr="00615E02" w:rsidRDefault="009E1CD7" w:rsidP="00690347">
      <w:pPr>
        <w:widowControl w:val="0"/>
        <w:autoSpaceDE w:val="0"/>
        <w:autoSpaceDN w:val="0"/>
        <w:adjustRightInd w:val="0"/>
        <w:spacing w:after="0" w:line="240" w:lineRule="auto"/>
        <w:ind w:firstLine="540"/>
        <w:jc w:val="right"/>
        <w:rPr>
          <w:rFonts w:ascii="Times New Roman" w:hAnsi="Times New Roman"/>
          <w:color w:val="000000"/>
          <w:sz w:val="24"/>
          <w:szCs w:val="24"/>
        </w:rPr>
      </w:pPr>
      <w:r w:rsidRPr="00615E02">
        <w:rPr>
          <w:rFonts w:ascii="Times New Roman" w:hAnsi="Times New Roman"/>
          <w:color w:val="000000"/>
          <w:sz w:val="24"/>
          <w:szCs w:val="24"/>
        </w:rPr>
        <w:t>Таблица № 8</w:t>
      </w:r>
    </w:p>
    <w:tbl>
      <w:tblPr>
        <w:tblW w:w="10207" w:type="dxa"/>
        <w:tblInd w:w="75" w:type="dxa"/>
        <w:tblLayout w:type="fixed"/>
        <w:tblCellMar>
          <w:left w:w="75" w:type="dxa"/>
          <w:right w:w="75" w:type="dxa"/>
        </w:tblCellMar>
        <w:tblLook w:val="04A0" w:firstRow="1" w:lastRow="0" w:firstColumn="1" w:lastColumn="0" w:noHBand="0" w:noVBand="1"/>
      </w:tblPr>
      <w:tblGrid>
        <w:gridCol w:w="7513"/>
        <w:gridCol w:w="2694"/>
      </w:tblGrid>
      <w:tr w:rsidR="00690347" w:rsidRPr="00615E02" w14:paraId="0FF15668" w14:textId="77777777" w:rsidTr="00690347">
        <w:trPr>
          <w:trHeight w:val="400"/>
        </w:trPr>
        <w:tc>
          <w:tcPr>
            <w:tcW w:w="7513" w:type="dxa"/>
            <w:tcBorders>
              <w:top w:val="single" w:sz="8" w:space="0" w:color="auto"/>
              <w:left w:val="single" w:sz="8" w:space="0" w:color="auto"/>
              <w:bottom w:val="single" w:sz="8" w:space="0" w:color="auto"/>
              <w:right w:val="single" w:sz="8" w:space="0" w:color="auto"/>
            </w:tcBorders>
            <w:vAlign w:val="center"/>
            <w:hideMark/>
          </w:tcPr>
          <w:p w14:paraId="36EDA893"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r w:rsidRPr="00615E02">
              <w:rPr>
                <w:rFonts w:ascii="Times New Roman" w:hAnsi="Times New Roman"/>
                <w:color w:val="000000"/>
                <w:sz w:val="24"/>
                <w:szCs w:val="24"/>
              </w:rPr>
              <w:t>Интервал величины гарантийного срока выполнения работ (для каждого лота)</w:t>
            </w:r>
          </w:p>
        </w:tc>
        <w:tc>
          <w:tcPr>
            <w:tcW w:w="2694" w:type="dxa"/>
            <w:tcBorders>
              <w:top w:val="single" w:sz="8" w:space="0" w:color="auto"/>
              <w:left w:val="single" w:sz="8" w:space="0" w:color="auto"/>
              <w:bottom w:val="single" w:sz="8" w:space="0" w:color="auto"/>
              <w:right w:val="single" w:sz="8" w:space="0" w:color="auto"/>
            </w:tcBorders>
            <w:vAlign w:val="center"/>
            <w:hideMark/>
          </w:tcPr>
          <w:p w14:paraId="5668DCF4" w14:textId="77777777" w:rsidR="00690347" w:rsidRPr="00615E02" w:rsidRDefault="00690347" w:rsidP="00690347">
            <w:pPr>
              <w:widowControl w:val="0"/>
              <w:autoSpaceDE w:val="0"/>
              <w:autoSpaceDN w:val="0"/>
              <w:adjustRightInd w:val="0"/>
              <w:spacing w:after="0" w:line="240" w:lineRule="auto"/>
              <w:jc w:val="center"/>
              <w:rPr>
                <w:rFonts w:ascii="Times New Roman" w:hAnsi="Times New Roman"/>
                <w:color w:val="000000"/>
                <w:sz w:val="24"/>
                <w:szCs w:val="24"/>
              </w:rPr>
            </w:pPr>
            <w:r w:rsidRPr="00615E02">
              <w:rPr>
                <w:rFonts w:ascii="Times New Roman" w:hAnsi="Times New Roman"/>
                <w:color w:val="000000"/>
                <w:sz w:val="24"/>
                <w:szCs w:val="24"/>
              </w:rPr>
              <w:t>Коэффициент отклонения</w:t>
            </w:r>
          </w:p>
        </w:tc>
      </w:tr>
      <w:tr w:rsidR="00690347" w:rsidRPr="00615E02" w14:paraId="3988B3CD" w14:textId="77777777" w:rsidTr="00690347">
        <w:trPr>
          <w:trHeight w:val="400"/>
        </w:trPr>
        <w:tc>
          <w:tcPr>
            <w:tcW w:w="7513" w:type="dxa"/>
            <w:tcBorders>
              <w:top w:val="nil"/>
              <w:left w:val="single" w:sz="8" w:space="0" w:color="auto"/>
              <w:bottom w:val="single" w:sz="8" w:space="0" w:color="auto"/>
              <w:right w:val="single" w:sz="8" w:space="0" w:color="auto"/>
            </w:tcBorders>
            <w:hideMark/>
          </w:tcPr>
          <w:p w14:paraId="388C9E7C"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r w:rsidRPr="00615E02">
              <w:rPr>
                <w:rFonts w:ascii="Times New Roman" w:hAnsi="Times New Roman"/>
                <w:color w:val="000000"/>
                <w:sz w:val="24"/>
                <w:szCs w:val="24"/>
              </w:rPr>
              <w:t xml:space="preserve">Участником торгов указана величина гарантийного срока выполнения работ от 60 месяцев, но менее 66 месяцев                </w:t>
            </w:r>
          </w:p>
        </w:tc>
        <w:tc>
          <w:tcPr>
            <w:tcW w:w="2694" w:type="dxa"/>
            <w:tcBorders>
              <w:top w:val="nil"/>
              <w:left w:val="single" w:sz="8" w:space="0" w:color="auto"/>
              <w:bottom w:val="single" w:sz="8" w:space="0" w:color="auto"/>
              <w:right w:val="single" w:sz="8" w:space="0" w:color="auto"/>
            </w:tcBorders>
            <w:vAlign w:val="center"/>
            <w:hideMark/>
          </w:tcPr>
          <w:p w14:paraId="05A8D890" w14:textId="77777777" w:rsidR="00690347" w:rsidRPr="00615E02" w:rsidRDefault="00690347" w:rsidP="00690347">
            <w:pPr>
              <w:widowControl w:val="0"/>
              <w:autoSpaceDE w:val="0"/>
              <w:autoSpaceDN w:val="0"/>
              <w:adjustRightInd w:val="0"/>
              <w:spacing w:after="0" w:line="240" w:lineRule="auto"/>
              <w:jc w:val="center"/>
              <w:rPr>
                <w:rFonts w:ascii="Times New Roman" w:hAnsi="Times New Roman"/>
                <w:color w:val="000000"/>
                <w:sz w:val="24"/>
                <w:szCs w:val="24"/>
              </w:rPr>
            </w:pPr>
            <w:r w:rsidRPr="00615E02">
              <w:rPr>
                <w:rFonts w:ascii="Times New Roman" w:hAnsi="Times New Roman"/>
                <w:color w:val="000000"/>
                <w:sz w:val="24"/>
                <w:szCs w:val="24"/>
              </w:rPr>
              <w:t>0,6</w:t>
            </w:r>
          </w:p>
        </w:tc>
      </w:tr>
      <w:tr w:rsidR="00690347" w:rsidRPr="00615E02" w14:paraId="477AAA1A" w14:textId="77777777" w:rsidTr="00690347">
        <w:trPr>
          <w:trHeight w:val="400"/>
        </w:trPr>
        <w:tc>
          <w:tcPr>
            <w:tcW w:w="7513" w:type="dxa"/>
            <w:tcBorders>
              <w:top w:val="nil"/>
              <w:left w:val="single" w:sz="8" w:space="0" w:color="auto"/>
              <w:bottom w:val="single" w:sz="8" w:space="0" w:color="auto"/>
              <w:right w:val="single" w:sz="8" w:space="0" w:color="auto"/>
            </w:tcBorders>
            <w:hideMark/>
          </w:tcPr>
          <w:p w14:paraId="4C668EBF"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r w:rsidRPr="00615E02">
              <w:rPr>
                <w:rFonts w:ascii="Times New Roman" w:hAnsi="Times New Roman"/>
                <w:color w:val="000000"/>
                <w:sz w:val="24"/>
                <w:szCs w:val="24"/>
              </w:rPr>
              <w:t>Участником торгов указана величина гарантийного срока выполнения работ от 66 мес</w:t>
            </w:r>
            <w:r w:rsidR="009E1CD7" w:rsidRPr="00615E02">
              <w:rPr>
                <w:rFonts w:ascii="Times New Roman" w:hAnsi="Times New Roman"/>
                <w:color w:val="000000"/>
                <w:sz w:val="24"/>
                <w:szCs w:val="24"/>
              </w:rPr>
              <w:t>яцев (включительно), но менее 70</w:t>
            </w:r>
            <w:r w:rsidRPr="00615E02">
              <w:rPr>
                <w:rFonts w:ascii="Times New Roman" w:hAnsi="Times New Roman"/>
                <w:color w:val="000000"/>
                <w:sz w:val="24"/>
                <w:szCs w:val="24"/>
              </w:rPr>
              <w:t xml:space="preserve"> месяцев                </w:t>
            </w:r>
          </w:p>
        </w:tc>
        <w:tc>
          <w:tcPr>
            <w:tcW w:w="2694" w:type="dxa"/>
            <w:tcBorders>
              <w:top w:val="nil"/>
              <w:left w:val="single" w:sz="8" w:space="0" w:color="auto"/>
              <w:bottom w:val="single" w:sz="8" w:space="0" w:color="auto"/>
              <w:right w:val="single" w:sz="8" w:space="0" w:color="auto"/>
            </w:tcBorders>
            <w:vAlign w:val="center"/>
            <w:hideMark/>
          </w:tcPr>
          <w:p w14:paraId="157F15F9" w14:textId="77777777" w:rsidR="00690347" w:rsidRPr="00615E02" w:rsidRDefault="00690347" w:rsidP="00690347">
            <w:pPr>
              <w:widowControl w:val="0"/>
              <w:autoSpaceDE w:val="0"/>
              <w:autoSpaceDN w:val="0"/>
              <w:adjustRightInd w:val="0"/>
              <w:spacing w:after="0" w:line="240" w:lineRule="auto"/>
              <w:jc w:val="center"/>
              <w:rPr>
                <w:rFonts w:ascii="Times New Roman" w:hAnsi="Times New Roman"/>
                <w:color w:val="000000"/>
                <w:sz w:val="24"/>
                <w:szCs w:val="24"/>
              </w:rPr>
            </w:pPr>
            <w:r w:rsidRPr="00615E02">
              <w:rPr>
                <w:rFonts w:ascii="Times New Roman" w:hAnsi="Times New Roman"/>
                <w:color w:val="000000"/>
                <w:sz w:val="24"/>
                <w:szCs w:val="24"/>
              </w:rPr>
              <w:t>0,8</w:t>
            </w:r>
          </w:p>
        </w:tc>
      </w:tr>
      <w:tr w:rsidR="00690347" w:rsidRPr="00615E02" w14:paraId="14FBCA43" w14:textId="77777777" w:rsidTr="00690347">
        <w:trPr>
          <w:trHeight w:val="400"/>
        </w:trPr>
        <w:tc>
          <w:tcPr>
            <w:tcW w:w="7513" w:type="dxa"/>
            <w:tcBorders>
              <w:top w:val="nil"/>
              <w:left w:val="single" w:sz="8" w:space="0" w:color="auto"/>
              <w:bottom w:val="single" w:sz="8" w:space="0" w:color="auto"/>
              <w:right w:val="single" w:sz="8" w:space="0" w:color="auto"/>
            </w:tcBorders>
            <w:hideMark/>
          </w:tcPr>
          <w:p w14:paraId="47DC8D93"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r w:rsidRPr="00615E02">
              <w:rPr>
                <w:rFonts w:ascii="Times New Roman" w:hAnsi="Times New Roman"/>
                <w:color w:val="000000"/>
                <w:sz w:val="24"/>
                <w:szCs w:val="24"/>
              </w:rPr>
              <w:t>Участник торгов указана величина гарантийн</w:t>
            </w:r>
            <w:r w:rsidR="009E1CD7" w:rsidRPr="00615E02">
              <w:rPr>
                <w:rFonts w:ascii="Times New Roman" w:hAnsi="Times New Roman"/>
                <w:color w:val="000000"/>
                <w:sz w:val="24"/>
                <w:szCs w:val="24"/>
              </w:rPr>
              <w:t>ого срока выполнения работ от 70</w:t>
            </w:r>
            <w:r w:rsidRPr="00615E02">
              <w:rPr>
                <w:rFonts w:ascii="Times New Roman" w:hAnsi="Times New Roman"/>
                <w:color w:val="000000"/>
                <w:sz w:val="24"/>
                <w:szCs w:val="24"/>
              </w:rPr>
              <w:t xml:space="preserve"> месяцев (включительно) и более                             </w:t>
            </w:r>
          </w:p>
        </w:tc>
        <w:tc>
          <w:tcPr>
            <w:tcW w:w="2694" w:type="dxa"/>
            <w:tcBorders>
              <w:top w:val="nil"/>
              <w:left w:val="single" w:sz="8" w:space="0" w:color="auto"/>
              <w:bottom w:val="single" w:sz="8" w:space="0" w:color="auto"/>
              <w:right w:val="single" w:sz="8" w:space="0" w:color="auto"/>
            </w:tcBorders>
            <w:vAlign w:val="center"/>
            <w:hideMark/>
          </w:tcPr>
          <w:p w14:paraId="733009FB" w14:textId="77777777" w:rsidR="00690347" w:rsidRPr="00615E02" w:rsidRDefault="00690347" w:rsidP="00690347">
            <w:pPr>
              <w:widowControl w:val="0"/>
              <w:autoSpaceDE w:val="0"/>
              <w:autoSpaceDN w:val="0"/>
              <w:adjustRightInd w:val="0"/>
              <w:spacing w:after="0" w:line="240" w:lineRule="auto"/>
              <w:jc w:val="center"/>
              <w:rPr>
                <w:rFonts w:ascii="Times New Roman" w:hAnsi="Times New Roman"/>
                <w:color w:val="000000"/>
                <w:sz w:val="24"/>
                <w:szCs w:val="24"/>
              </w:rPr>
            </w:pPr>
            <w:r w:rsidRPr="00615E02">
              <w:rPr>
                <w:rFonts w:ascii="Times New Roman" w:hAnsi="Times New Roman"/>
                <w:color w:val="000000"/>
                <w:sz w:val="24"/>
                <w:szCs w:val="24"/>
              </w:rPr>
              <w:t>1,0</w:t>
            </w:r>
          </w:p>
        </w:tc>
      </w:tr>
    </w:tbl>
    <w:p w14:paraId="1A8B2B5B" w14:textId="77777777" w:rsidR="00690347" w:rsidRPr="00615E02" w:rsidRDefault="00690347" w:rsidP="00690347">
      <w:pPr>
        <w:spacing w:after="0" w:line="240" w:lineRule="auto"/>
        <w:ind w:firstLine="540"/>
        <w:jc w:val="both"/>
        <w:rPr>
          <w:rFonts w:ascii="Times New Roman" w:hAnsi="Times New Roman"/>
          <w:color w:val="000000"/>
          <w:sz w:val="24"/>
          <w:szCs w:val="24"/>
        </w:rPr>
      </w:pPr>
    </w:p>
    <w:p w14:paraId="680B12AE" w14:textId="77777777" w:rsidR="00690347" w:rsidRPr="00615E02" w:rsidRDefault="00690347" w:rsidP="00690347">
      <w:pPr>
        <w:widowControl w:val="0"/>
        <w:autoSpaceDE w:val="0"/>
        <w:autoSpaceDN w:val="0"/>
        <w:adjustRightInd w:val="0"/>
        <w:spacing w:after="0" w:line="240" w:lineRule="auto"/>
        <w:jc w:val="both"/>
        <w:rPr>
          <w:rFonts w:ascii="Times New Roman" w:hAnsi="Times New Roman"/>
          <w:b/>
          <w:color w:val="000000"/>
          <w:sz w:val="24"/>
          <w:szCs w:val="24"/>
        </w:rPr>
      </w:pPr>
      <w:r w:rsidRPr="00615E02">
        <w:rPr>
          <w:rFonts w:ascii="Times New Roman" w:hAnsi="Times New Roman"/>
          <w:b/>
          <w:color w:val="000000"/>
          <w:sz w:val="24"/>
          <w:szCs w:val="24"/>
        </w:rPr>
        <w:t>9. Расчет количества баллов по критерию «</w:t>
      </w:r>
      <w:r w:rsidRPr="00615E02">
        <w:rPr>
          <w:rFonts w:ascii="Times New Roman" w:hAnsi="Times New Roman"/>
          <w:b/>
          <w:color w:val="000000"/>
          <w:kern w:val="1"/>
          <w:sz w:val="24"/>
          <w:szCs w:val="24"/>
          <w:lang w:eastAsia="ar-SA"/>
        </w:rPr>
        <w:t>Обеспеченность материально-техническими и (или) производственными ресурсами, финансовыми ресурсами, необходимыми для выполнения работ, оказания услуг»</w:t>
      </w:r>
      <w:r w:rsidRPr="00615E02">
        <w:rPr>
          <w:rFonts w:ascii="Times New Roman" w:hAnsi="Times New Roman"/>
          <w:b/>
          <w:color w:val="000000"/>
          <w:sz w:val="24"/>
          <w:szCs w:val="24"/>
        </w:rPr>
        <w:t xml:space="preserve"> </w:t>
      </w:r>
      <w:r w:rsidRPr="00615E02">
        <w:rPr>
          <w:rFonts w:ascii="Times New Roman" w:hAnsi="Times New Roman"/>
          <w:color w:val="000000"/>
          <w:sz w:val="24"/>
          <w:szCs w:val="24"/>
        </w:rPr>
        <w:t xml:space="preserve">производится путем суммирования баллов по каждому </w:t>
      </w:r>
      <w:r w:rsidRPr="00615E02">
        <w:rPr>
          <w:rFonts w:ascii="Times New Roman" w:hAnsi="Times New Roman"/>
          <w:color w:val="000000"/>
          <w:sz w:val="24"/>
          <w:szCs w:val="24"/>
        </w:rPr>
        <w:lastRenderedPageBreak/>
        <w:t>показателю:</w:t>
      </w:r>
    </w:p>
    <w:p w14:paraId="0BD88823" w14:textId="77777777" w:rsidR="00690347" w:rsidRPr="00615E02" w:rsidRDefault="00690347" w:rsidP="00690347">
      <w:pPr>
        <w:widowControl w:val="0"/>
        <w:autoSpaceDE w:val="0"/>
        <w:autoSpaceDN w:val="0"/>
        <w:adjustRightInd w:val="0"/>
        <w:spacing w:after="0" w:line="240" w:lineRule="auto"/>
        <w:ind w:firstLine="540"/>
        <w:jc w:val="both"/>
        <w:rPr>
          <w:rFonts w:ascii="Times New Roman" w:hAnsi="Times New Roman"/>
          <w:color w:val="000000"/>
          <w:sz w:val="24"/>
          <w:szCs w:val="24"/>
        </w:rPr>
      </w:pPr>
    </w:p>
    <w:p w14:paraId="0CEB61E9" w14:textId="77777777" w:rsidR="00690347" w:rsidRPr="00615E02" w:rsidRDefault="00690347" w:rsidP="00690347">
      <w:pPr>
        <w:widowControl w:val="0"/>
        <w:autoSpaceDE w:val="0"/>
        <w:autoSpaceDN w:val="0"/>
        <w:adjustRightInd w:val="0"/>
        <w:spacing w:after="0" w:line="240" w:lineRule="auto"/>
        <w:jc w:val="center"/>
        <w:rPr>
          <w:rFonts w:ascii="Times New Roman" w:hAnsi="Times New Roman"/>
          <w:color w:val="000000"/>
          <w:sz w:val="18"/>
          <w:szCs w:val="18"/>
        </w:rPr>
      </w:pPr>
      <w:r w:rsidRPr="00615E02">
        <w:rPr>
          <w:rFonts w:ascii="Times New Roman" w:hAnsi="Times New Roman"/>
          <w:color w:val="000000"/>
          <w:sz w:val="24"/>
          <w:szCs w:val="24"/>
        </w:rPr>
        <w:t>Б6</w:t>
      </w:r>
      <w:proofErr w:type="spellStart"/>
      <w:r w:rsidRPr="00615E02">
        <w:rPr>
          <w:rFonts w:ascii="Times New Roman" w:hAnsi="Times New Roman"/>
          <w:color w:val="000000"/>
          <w:sz w:val="24"/>
          <w:szCs w:val="24"/>
          <w:lang w:val="en-US"/>
        </w:rPr>
        <w:t>i</w:t>
      </w:r>
      <w:proofErr w:type="spellEnd"/>
      <w:r w:rsidRPr="00615E02">
        <w:rPr>
          <w:rFonts w:ascii="Times New Roman" w:hAnsi="Times New Roman"/>
          <w:color w:val="000000"/>
          <w:sz w:val="24"/>
          <w:szCs w:val="24"/>
        </w:rPr>
        <w:t xml:space="preserve"> = Б6</w:t>
      </w:r>
      <w:r w:rsidRPr="00615E02">
        <w:rPr>
          <w:rFonts w:ascii="Times New Roman" w:hAnsi="Times New Roman"/>
          <w:color w:val="000000"/>
          <w:sz w:val="18"/>
          <w:szCs w:val="18"/>
        </w:rPr>
        <w:t>1i</w:t>
      </w:r>
      <w:r w:rsidRPr="00615E02">
        <w:rPr>
          <w:rFonts w:ascii="Times New Roman" w:hAnsi="Times New Roman"/>
          <w:color w:val="000000"/>
          <w:sz w:val="24"/>
          <w:szCs w:val="24"/>
        </w:rPr>
        <w:t xml:space="preserve"> + Б6</w:t>
      </w:r>
      <w:r w:rsidRPr="00615E02">
        <w:rPr>
          <w:rFonts w:ascii="Times New Roman" w:hAnsi="Times New Roman"/>
          <w:color w:val="000000"/>
          <w:sz w:val="18"/>
          <w:szCs w:val="18"/>
        </w:rPr>
        <w:t>2i</w:t>
      </w:r>
      <w:r w:rsidRPr="00615E02">
        <w:rPr>
          <w:rFonts w:ascii="Times New Roman" w:hAnsi="Times New Roman"/>
          <w:color w:val="000000"/>
          <w:sz w:val="24"/>
          <w:szCs w:val="24"/>
        </w:rPr>
        <w:t xml:space="preserve"> + Б6</w:t>
      </w:r>
      <w:r w:rsidRPr="00615E02">
        <w:rPr>
          <w:rFonts w:ascii="Times New Roman" w:hAnsi="Times New Roman"/>
          <w:color w:val="000000"/>
          <w:sz w:val="18"/>
          <w:szCs w:val="18"/>
        </w:rPr>
        <w:t>3i</w:t>
      </w:r>
    </w:p>
    <w:p w14:paraId="3D17EE27" w14:textId="77777777" w:rsidR="00690347" w:rsidRPr="00615E02" w:rsidRDefault="00690347" w:rsidP="00690347">
      <w:pPr>
        <w:widowControl w:val="0"/>
        <w:autoSpaceDE w:val="0"/>
        <w:autoSpaceDN w:val="0"/>
        <w:adjustRightInd w:val="0"/>
        <w:spacing w:after="0" w:line="240" w:lineRule="auto"/>
        <w:jc w:val="both"/>
        <w:rPr>
          <w:rFonts w:ascii="Times New Roman" w:hAnsi="Times New Roman"/>
          <w:color w:val="000000"/>
          <w:sz w:val="24"/>
          <w:szCs w:val="24"/>
        </w:rPr>
      </w:pPr>
    </w:p>
    <w:p w14:paraId="5A182515" w14:textId="77777777" w:rsidR="00690347" w:rsidRPr="00615E02" w:rsidRDefault="00690347" w:rsidP="00690347">
      <w:pPr>
        <w:spacing w:after="0"/>
        <w:ind w:firstLine="567"/>
        <w:jc w:val="both"/>
        <w:rPr>
          <w:rFonts w:ascii="Times New Roman" w:hAnsi="Times New Roman"/>
          <w:sz w:val="24"/>
          <w:szCs w:val="24"/>
        </w:rPr>
      </w:pPr>
      <w:r w:rsidRPr="00615E02">
        <w:rPr>
          <w:rFonts w:ascii="Times New Roman" w:hAnsi="Times New Roman"/>
          <w:sz w:val="24"/>
          <w:szCs w:val="24"/>
        </w:rPr>
        <w:t>Для оценки заявок по критерию «</w:t>
      </w:r>
      <w:r w:rsidRPr="00615E02">
        <w:rPr>
          <w:rFonts w:ascii="Times New Roman" w:hAnsi="Times New Roman"/>
          <w:color w:val="000000"/>
          <w:kern w:val="1"/>
          <w:sz w:val="24"/>
          <w:szCs w:val="24"/>
          <w:lang w:eastAsia="ar-SA"/>
        </w:rPr>
        <w:t>Обеспеченность материально-техническими и (или) производственными ресурсами, финансовыми ресурсами, необходимыми для выполнения работ, оказания услуг</w:t>
      </w:r>
      <w:r w:rsidRPr="00615E02">
        <w:rPr>
          <w:rFonts w:ascii="Times New Roman" w:hAnsi="Times New Roman"/>
          <w:sz w:val="24"/>
          <w:szCs w:val="24"/>
        </w:rPr>
        <w:t>» вводятся показатели:</w:t>
      </w:r>
    </w:p>
    <w:p w14:paraId="6B538B71" w14:textId="77777777" w:rsidR="00690347" w:rsidRPr="00615E02" w:rsidRDefault="00690347" w:rsidP="00690347">
      <w:pPr>
        <w:widowControl w:val="0"/>
        <w:suppressAutoHyphens/>
        <w:autoSpaceDE w:val="0"/>
        <w:autoSpaceDN w:val="0"/>
        <w:adjustRightInd w:val="0"/>
        <w:spacing w:after="0"/>
        <w:ind w:firstLine="567"/>
        <w:jc w:val="both"/>
        <w:rPr>
          <w:rFonts w:ascii="Times New Roman" w:hAnsi="Times New Roman"/>
          <w:bCs/>
          <w:i/>
          <w:color w:val="000000"/>
          <w:sz w:val="24"/>
          <w:szCs w:val="24"/>
          <w:lang w:eastAsia="ar-SA"/>
        </w:rPr>
      </w:pPr>
      <w:r w:rsidRPr="00615E02">
        <w:rPr>
          <w:rFonts w:ascii="Times New Roman" w:hAnsi="Times New Roman"/>
          <w:bCs/>
          <w:i/>
          <w:color w:val="000000"/>
          <w:sz w:val="24"/>
          <w:szCs w:val="24"/>
          <w:lang w:eastAsia="ar-SA"/>
        </w:rPr>
        <w:t>Пример:</w:t>
      </w:r>
    </w:p>
    <w:p w14:paraId="7F194EB4" w14:textId="77777777" w:rsidR="00690347" w:rsidRPr="00615E02" w:rsidRDefault="00690347" w:rsidP="00690347">
      <w:pPr>
        <w:tabs>
          <w:tab w:val="left" w:pos="709"/>
        </w:tabs>
        <w:spacing w:after="0"/>
        <w:ind w:firstLine="567"/>
        <w:rPr>
          <w:rFonts w:ascii="Times New Roman" w:hAnsi="Times New Roman"/>
          <w:i/>
          <w:color w:val="000000"/>
          <w:sz w:val="24"/>
          <w:szCs w:val="24"/>
        </w:rPr>
      </w:pPr>
      <w:r w:rsidRPr="00615E02">
        <w:rPr>
          <w:rFonts w:ascii="Times New Roman" w:hAnsi="Times New Roman"/>
          <w:i/>
          <w:sz w:val="24"/>
          <w:szCs w:val="24"/>
        </w:rPr>
        <w:t>Б5</w:t>
      </w:r>
      <w:r w:rsidRPr="00615E02">
        <w:rPr>
          <w:rFonts w:ascii="Times New Roman" w:hAnsi="Times New Roman"/>
          <w:i/>
          <w:sz w:val="24"/>
          <w:szCs w:val="24"/>
          <w:vertAlign w:val="subscript"/>
        </w:rPr>
        <w:t>1i</w:t>
      </w:r>
      <w:r w:rsidRPr="00615E02">
        <w:rPr>
          <w:rFonts w:ascii="Times New Roman" w:hAnsi="Times New Roman"/>
          <w:i/>
          <w:sz w:val="24"/>
          <w:szCs w:val="24"/>
        </w:rPr>
        <w:t xml:space="preserve"> - </w:t>
      </w:r>
      <w:r w:rsidRPr="00615E02">
        <w:rPr>
          <w:rFonts w:ascii="Times New Roman" w:hAnsi="Times New Roman"/>
          <w:i/>
          <w:color w:val="000000"/>
          <w:sz w:val="24"/>
          <w:szCs w:val="24"/>
        </w:rPr>
        <w:t xml:space="preserve">величина уставного капитала </w:t>
      </w:r>
    </w:p>
    <w:p w14:paraId="08ED5BE3" w14:textId="77777777" w:rsidR="00690347" w:rsidRPr="00615E02" w:rsidRDefault="00690347" w:rsidP="00690347">
      <w:pPr>
        <w:tabs>
          <w:tab w:val="left" w:pos="709"/>
        </w:tabs>
        <w:spacing w:after="0"/>
        <w:ind w:firstLine="567"/>
        <w:rPr>
          <w:rFonts w:ascii="Times New Roman" w:hAnsi="Times New Roman"/>
          <w:i/>
          <w:sz w:val="24"/>
          <w:szCs w:val="24"/>
        </w:rPr>
      </w:pPr>
      <w:r w:rsidRPr="00615E02">
        <w:rPr>
          <w:rFonts w:ascii="Times New Roman" w:hAnsi="Times New Roman"/>
          <w:i/>
          <w:sz w:val="24"/>
          <w:szCs w:val="24"/>
        </w:rPr>
        <w:t>Б5</w:t>
      </w:r>
      <w:r w:rsidRPr="00615E02">
        <w:rPr>
          <w:rFonts w:ascii="Times New Roman" w:hAnsi="Times New Roman"/>
          <w:i/>
          <w:sz w:val="24"/>
          <w:szCs w:val="24"/>
          <w:vertAlign w:val="subscript"/>
        </w:rPr>
        <w:t>2i</w:t>
      </w:r>
      <w:r w:rsidRPr="00615E02">
        <w:rPr>
          <w:rFonts w:ascii="Times New Roman" w:hAnsi="Times New Roman"/>
          <w:i/>
          <w:color w:val="000000"/>
          <w:sz w:val="24"/>
          <w:szCs w:val="24"/>
        </w:rPr>
        <w:t xml:space="preserve"> - картотека на расчетных счетах организации</w:t>
      </w:r>
    </w:p>
    <w:p w14:paraId="14EAB6C2" w14:textId="79E7A846" w:rsidR="00690347" w:rsidRPr="00615E02" w:rsidRDefault="00690347" w:rsidP="00690347">
      <w:pPr>
        <w:tabs>
          <w:tab w:val="left" w:pos="709"/>
        </w:tabs>
        <w:spacing w:after="0"/>
        <w:ind w:firstLine="567"/>
        <w:jc w:val="both"/>
        <w:rPr>
          <w:rFonts w:ascii="Times New Roman" w:hAnsi="Times New Roman"/>
          <w:i/>
          <w:sz w:val="24"/>
          <w:szCs w:val="24"/>
        </w:rPr>
      </w:pPr>
      <w:r w:rsidRPr="00615E02">
        <w:rPr>
          <w:rFonts w:ascii="Times New Roman" w:hAnsi="Times New Roman"/>
          <w:i/>
          <w:sz w:val="24"/>
          <w:szCs w:val="24"/>
        </w:rPr>
        <w:t>Б5</w:t>
      </w:r>
      <w:r w:rsidRPr="00615E02">
        <w:rPr>
          <w:rFonts w:ascii="Times New Roman" w:hAnsi="Times New Roman"/>
          <w:i/>
          <w:sz w:val="24"/>
          <w:szCs w:val="24"/>
          <w:vertAlign w:val="subscript"/>
        </w:rPr>
        <w:t>3i</w:t>
      </w:r>
      <w:r w:rsidR="0060702C">
        <w:rPr>
          <w:rFonts w:ascii="Times New Roman" w:hAnsi="Times New Roman"/>
          <w:i/>
          <w:sz w:val="24"/>
          <w:szCs w:val="24"/>
        </w:rPr>
        <w:t xml:space="preserve"> - </w:t>
      </w:r>
      <w:r w:rsidRPr="00615E02">
        <w:rPr>
          <w:rFonts w:ascii="Times New Roman" w:hAnsi="Times New Roman"/>
          <w:i/>
          <w:sz w:val="24"/>
          <w:szCs w:val="24"/>
        </w:rPr>
        <w:t>наличие собственного и (или) арендованного оборудования и других материальных ресурсов на срок исполнения договора, в объеме, установленном документацией о торгах, необходимом для надлежащего и своевременного исполнения договора</w:t>
      </w:r>
    </w:p>
    <w:p w14:paraId="0B71F929" w14:textId="77777777" w:rsidR="00690347" w:rsidRPr="00615E02" w:rsidRDefault="00690347" w:rsidP="00690347">
      <w:pPr>
        <w:widowControl w:val="0"/>
        <w:autoSpaceDN w:val="0"/>
        <w:adjustRightInd w:val="0"/>
        <w:spacing w:after="0"/>
        <w:ind w:firstLine="567"/>
        <w:rPr>
          <w:rFonts w:ascii="Times New Roman" w:hAnsi="Times New Roman"/>
          <w:i/>
          <w:sz w:val="24"/>
          <w:szCs w:val="24"/>
        </w:rPr>
      </w:pPr>
      <w:r w:rsidRPr="00615E02">
        <w:rPr>
          <w:rFonts w:ascii="Times New Roman" w:hAnsi="Times New Roman"/>
          <w:sz w:val="24"/>
          <w:szCs w:val="24"/>
        </w:rPr>
        <w:t>Б5</w:t>
      </w:r>
      <w:r w:rsidRPr="00615E02">
        <w:rPr>
          <w:rFonts w:ascii="Times New Roman" w:hAnsi="Times New Roman"/>
          <w:sz w:val="24"/>
          <w:szCs w:val="24"/>
          <w:vertAlign w:val="subscript"/>
        </w:rPr>
        <w:t xml:space="preserve">1i </w:t>
      </w:r>
      <w:r w:rsidRPr="00615E02">
        <w:rPr>
          <w:rFonts w:ascii="Times New Roman" w:hAnsi="Times New Roman"/>
          <w:sz w:val="24"/>
          <w:szCs w:val="24"/>
        </w:rPr>
        <w:t>= Коткл</w:t>
      </w:r>
      <w:r w:rsidRPr="00615E02">
        <w:rPr>
          <w:rFonts w:ascii="Times New Roman" w:hAnsi="Times New Roman"/>
          <w:sz w:val="24"/>
          <w:szCs w:val="24"/>
          <w:vertAlign w:val="subscript"/>
        </w:rPr>
        <w:t>1i</w:t>
      </w:r>
      <w:r w:rsidRPr="00615E02">
        <w:rPr>
          <w:rFonts w:ascii="Times New Roman" w:hAnsi="Times New Roman"/>
          <w:sz w:val="24"/>
          <w:szCs w:val="24"/>
        </w:rPr>
        <w:t xml:space="preserve"> х 25</w:t>
      </w:r>
      <w:r w:rsidRPr="00615E02">
        <w:rPr>
          <w:rFonts w:ascii="Times New Roman" w:hAnsi="Times New Roman"/>
          <w:i/>
          <w:sz w:val="24"/>
          <w:szCs w:val="24"/>
        </w:rPr>
        <w:t>;</w:t>
      </w:r>
    </w:p>
    <w:p w14:paraId="2E7054B7" w14:textId="77777777" w:rsidR="00690347" w:rsidRPr="00615E02" w:rsidRDefault="00690347" w:rsidP="00690347">
      <w:pPr>
        <w:spacing w:after="0"/>
        <w:ind w:firstLine="567"/>
        <w:rPr>
          <w:rFonts w:ascii="Times New Roman" w:hAnsi="Times New Roman"/>
          <w:sz w:val="24"/>
          <w:szCs w:val="24"/>
        </w:rPr>
      </w:pPr>
      <w:r w:rsidRPr="00615E02">
        <w:rPr>
          <w:rFonts w:ascii="Times New Roman" w:hAnsi="Times New Roman"/>
          <w:sz w:val="24"/>
          <w:szCs w:val="24"/>
        </w:rPr>
        <w:t>Б5</w:t>
      </w:r>
      <w:r w:rsidRPr="00615E02">
        <w:rPr>
          <w:rFonts w:ascii="Times New Roman" w:hAnsi="Times New Roman"/>
          <w:sz w:val="24"/>
          <w:szCs w:val="24"/>
          <w:vertAlign w:val="subscript"/>
        </w:rPr>
        <w:t xml:space="preserve">2i </w:t>
      </w:r>
      <w:r w:rsidRPr="00615E02">
        <w:rPr>
          <w:rFonts w:ascii="Times New Roman" w:hAnsi="Times New Roman"/>
          <w:sz w:val="24"/>
          <w:szCs w:val="24"/>
        </w:rPr>
        <w:t>= Коткл</w:t>
      </w:r>
      <w:r w:rsidRPr="00615E02">
        <w:rPr>
          <w:rFonts w:ascii="Times New Roman" w:hAnsi="Times New Roman"/>
          <w:sz w:val="24"/>
          <w:szCs w:val="24"/>
          <w:vertAlign w:val="subscript"/>
        </w:rPr>
        <w:t>2i</w:t>
      </w:r>
      <w:r w:rsidRPr="00615E02">
        <w:rPr>
          <w:rFonts w:ascii="Times New Roman" w:hAnsi="Times New Roman"/>
          <w:sz w:val="24"/>
          <w:szCs w:val="24"/>
        </w:rPr>
        <w:t xml:space="preserve"> х 25</w:t>
      </w:r>
      <w:r w:rsidRPr="00615E02">
        <w:rPr>
          <w:rFonts w:ascii="Times New Roman" w:hAnsi="Times New Roman"/>
          <w:i/>
          <w:sz w:val="24"/>
          <w:szCs w:val="24"/>
        </w:rPr>
        <w:t>;</w:t>
      </w:r>
    </w:p>
    <w:p w14:paraId="266EBA83" w14:textId="77777777" w:rsidR="00690347" w:rsidRPr="00615E02" w:rsidRDefault="00690347" w:rsidP="00690347">
      <w:pPr>
        <w:spacing w:after="0"/>
        <w:ind w:firstLine="567"/>
        <w:rPr>
          <w:rFonts w:ascii="Times New Roman" w:hAnsi="Times New Roman"/>
          <w:i/>
          <w:sz w:val="24"/>
          <w:szCs w:val="24"/>
        </w:rPr>
      </w:pPr>
      <w:r w:rsidRPr="00615E02">
        <w:rPr>
          <w:rFonts w:ascii="Times New Roman" w:hAnsi="Times New Roman"/>
          <w:sz w:val="24"/>
          <w:szCs w:val="24"/>
        </w:rPr>
        <w:t>Б5</w:t>
      </w:r>
      <w:r w:rsidRPr="00615E02">
        <w:rPr>
          <w:rFonts w:ascii="Times New Roman" w:hAnsi="Times New Roman"/>
          <w:sz w:val="24"/>
          <w:szCs w:val="24"/>
          <w:vertAlign w:val="subscript"/>
        </w:rPr>
        <w:t xml:space="preserve">3i </w:t>
      </w:r>
      <w:r w:rsidRPr="00615E02">
        <w:rPr>
          <w:rFonts w:ascii="Times New Roman" w:hAnsi="Times New Roman"/>
          <w:sz w:val="24"/>
          <w:szCs w:val="24"/>
        </w:rPr>
        <w:t>= Коткл</w:t>
      </w:r>
      <w:r w:rsidRPr="00615E02">
        <w:rPr>
          <w:rFonts w:ascii="Times New Roman" w:hAnsi="Times New Roman"/>
          <w:sz w:val="24"/>
          <w:szCs w:val="24"/>
          <w:vertAlign w:val="subscript"/>
        </w:rPr>
        <w:t xml:space="preserve">3i </w:t>
      </w:r>
      <w:r w:rsidRPr="00615E02">
        <w:rPr>
          <w:rFonts w:ascii="Times New Roman" w:hAnsi="Times New Roman"/>
          <w:sz w:val="24"/>
          <w:szCs w:val="24"/>
        </w:rPr>
        <w:t>х 100</w:t>
      </w:r>
      <w:r w:rsidRPr="00615E02">
        <w:rPr>
          <w:rFonts w:ascii="Times New Roman" w:hAnsi="Times New Roman"/>
          <w:i/>
          <w:sz w:val="24"/>
          <w:szCs w:val="24"/>
        </w:rPr>
        <w:t>.</w:t>
      </w:r>
    </w:p>
    <w:p w14:paraId="00F5F8C1" w14:textId="77777777" w:rsidR="00690347" w:rsidRPr="00615E02" w:rsidRDefault="00690347" w:rsidP="00690347">
      <w:pPr>
        <w:widowControl w:val="0"/>
        <w:autoSpaceDE w:val="0"/>
        <w:autoSpaceDN w:val="0"/>
        <w:adjustRightInd w:val="0"/>
        <w:spacing w:after="0" w:line="240" w:lineRule="auto"/>
        <w:jc w:val="both"/>
        <w:rPr>
          <w:rFonts w:ascii="Times New Roman" w:hAnsi="Times New Roman"/>
          <w:color w:val="000000"/>
          <w:sz w:val="24"/>
          <w:szCs w:val="24"/>
        </w:rPr>
      </w:pPr>
    </w:p>
    <w:p w14:paraId="7754AA53" w14:textId="77777777" w:rsidR="00690347" w:rsidRPr="00615E02" w:rsidRDefault="00690347" w:rsidP="00690347">
      <w:pPr>
        <w:widowControl w:val="0"/>
        <w:autoSpaceDN w:val="0"/>
        <w:adjustRightInd w:val="0"/>
        <w:spacing w:after="0"/>
        <w:ind w:firstLine="567"/>
        <w:jc w:val="both"/>
        <w:rPr>
          <w:rFonts w:ascii="Times New Roman" w:hAnsi="Times New Roman"/>
          <w:sz w:val="24"/>
          <w:szCs w:val="24"/>
        </w:rPr>
      </w:pPr>
      <w:r w:rsidRPr="00615E02">
        <w:rPr>
          <w:rFonts w:ascii="Times New Roman" w:hAnsi="Times New Roman"/>
          <w:sz w:val="24"/>
          <w:szCs w:val="24"/>
        </w:rPr>
        <w:t>Соотношение между значениями коэффициентов отклонения по показателям «</w:t>
      </w:r>
      <w:r w:rsidRPr="00615E02">
        <w:rPr>
          <w:rFonts w:ascii="Times New Roman" w:hAnsi="Times New Roman"/>
          <w:color w:val="000000"/>
          <w:sz w:val="24"/>
          <w:szCs w:val="24"/>
        </w:rPr>
        <w:t>Величина уставного капитала» и «Картотека на расчетных счетах организации» (</w:t>
      </w:r>
      <w:r w:rsidRPr="00615E02">
        <w:rPr>
          <w:rFonts w:ascii="Times New Roman" w:hAnsi="Times New Roman"/>
          <w:sz w:val="24"/>
          <w:szCs w:val="24"/>
        </w:rPr>
        <w:t>Коткл</w:t>
      </w:r>
      <w:r w:rsidRPr="00615E02">
        <w:rPr>
          <w:rFonts w:ascii="Times New Roman" w:hAnsi="Times New Roman"/>
          <w:sz w:val="24"/>
          <w:szCs w:val="24"/>
          <w:vertAlign w:val="subscript"/>
        </w:rPr>
        <w:t>1i</w:t>
      </w:r>
      <w:r w:rsidRPr="00615E02">
        <w:rPr>
          <w:rFonts w:ascii="Times New Roman" w:hAnsi="Times New Roman"/>
          <w:sz w:val="24"/>
          <w:szCs w:val="24"/>
        </w:rPr>
        <w:t xml:space="preserve"> и Коткл</w:t>
      </w:r>
      <w:r w:rsidRPr="00615E02">
        <w:rPr>
          <w:rFonts w:ascii="Times New Roman" w:hAnsi="Times New Roman"/>
          <w:sz w:val="24"/>
          <w:szCs w:val="24"/>
          <w:vertAlign w:val="subscript"/>
        </w:rPr>
        <w:t>2i</w:t>
      </w:r>
      <w:r w:rsidRPr="00615E02">
        <w:rPr>
          <w:rFonts w:ascii="Times New Roman" w:hAnsi="Times New Roman"/>
          <w:sz w:val="24"/>
          <w:szCs w:val="24"/>
        </w:rPr>
        <w:t>) устанавливается в диа</w:t>
      </w:r>
      <w:r w:rsidR="009E1CD7" w:rsidRPr="00615E02">
        <w:rPr>
          <w:rFonts w:ascii="Times New Roman" w:hAnsi="Times New Roman"/>
          <w:sz w:val="24"/>
          <w:szCs w:val="24"/>
        </w:rPr>
        <w:t>пазоне, указанном в Таблице № 9</w:t>
      </w:r>
      <w:r w:rsidRPr="00615E02">
        <w:rPr>
          <w:rFonts w:ascii="Times New Roman" w:hAnsi="Times New Roman"/>
          <w:sz w:val="24"/>
          <w:szCs w:val="24"/>
        </w:rPr>
        <w:t>.</w:t>
      </w:r>
    </w:p>
    <w:p w14:paraId="0617246C" w14:textId="77777777" w:rsidR="00690347" w:rsidRPr="00615E02" w:rsidRDefault="009E1CD7" w:rsidP="00690347">
      <w:pPr>
        <w:widowControl w:val="0"/>
        <w:autoSpaceDN w:val="0"/>
        <w:adjustRightInd w:val="0"/>
        <w:spacing w:after="0"/>
        <w:jc w:val="right"/>
        <w:outlineLvl w:val="5"/>
        <w:rPr>
          <w:rFonts w:ascii="Times New Roman" w:hAnsi="Times New Roman"/>
          <w:sz w:val="24"/>
          <w:szCs w:val="24"/>
          <w:lang w:val="en-US"/>
        </w:rPr>
      </w:pPr>
      <w:r w:rsidRPr="00615E02">
        <w:rPr>
          <w:rFonts w:ascii="Times New Roman" w:hAnsi="Times New Roman"/>
          <w:sz w:val="24"/>
          <w:szCs w:val="24"/>
        </w:rPr>
        <w:t>Таблица № 9</w:t>
      </w:r>
    </w:p>
    <w:tbl>
      <w:tblPr>
        <w:tblW w:w="10207" w:type="dxa"/>
        <w:tblInd w:w="75" w:type="dxa"/>
        <w:tblLayout w:type="fixed"/>
        <w:tblCellMar>
          <w:left w:w="75" w:type="dxa"/>
          <w:right w:w="75" w:type="dxa"/>
        </w:tblCellMar>
        <w:tblLook w:val="04A0" w:firstRow="1" w:lastRow="0" w:firstColumn="1" w:lastColumn="0" w:noHBand="0" w:noVBand="1"/>
      </w:tblPr>
      <w:tblGrid>
        <w:gridCol w:w="1287"/>
        <w:gridCol w:w="4100"/>
        <w:gridCol w:w="2977"/>
        <w:gridCol w:w="1843"/>
      </w:tblGrid>
      <w:tr w:rsidR="00690347" w:rsidRPr="00615E02" w14:paraId="1DBF1CDD" w14:textId="77777777" w:rsidTr="00690347">
        <w:trPr>
          <w:trHeight w:val="600"/>
        </w:trPr>
        <w:tc>
          <w:tcPr>
            <w:tcW w:w="1287" w:type="dxa"/>
            <w:tcBorders>
              <w:top w:val="single" w:sz="8" w:space="0" w:color="auto"/>
              <w:left w:val="single" w:sz="8" w:space="0" w:color="auto"/>
              <w:bottom w:val="single" w:sz="8" w:space="0" w:color="auto"/>
              <w:right w:val="single" w:sz="8" w:space="0" w:color="auto"/>
            </w:tcBorders>
            <w:vAlign w:val="center"/>
            <w:hideMark/>
          </w:tcPr>
          <w:p w14:paraId="40DD0266" w14:textId="77777777" w:rsidR="00690347" w:rsidRPr="00615E02" w:rsidRDefault="00690347" w:rsidP="00690347">
            <w:pPr>
              <w:widowControl w:val="0"/>
              <w:autoSpaceDE w:val="0"/>
              <w:autoSpaceDN w:val="0"/>
              <w:adjustRightInd w:val="0"/>
              <w:spacing w:after="0"/>
              <w:jc w:val="center"/>
              <w:rPr>
                <w:rFonts w:ascii="Times New Roman" w:hAnsi="Times New Roman"/>
                <w:color w:val="000000"/>
                <w:sz w:val="24"/>
                <w:szCs w:val="24"/>
              </w:rPr>
            </w:pPr>
            <w:r w:rsidRPr="00615E02">
              <w:rPr>
                <w:rFonts w:ascii="Times New Roman" w:hAnsi="Times New Roman"/>
                <w:color w:val="000000"/>
                <w:sz w:val="24"/>
                <w:szCs w:val="24"/>
              </w:rPr>
              <w:t>Баллы</w:t>
            </w:r>
          </w:p>
        </w:tc>
        <w:tc>
          <w:tcPr>
            <w:tcW w:w="4100" w:type="dxa"/>
            <w:tcBorders>
              <w:top w:val="single" w:sz="8" w:space="0" w:color="auto"/>
              <w:left w:val="single" w:sz="8" w:space="0" w:color="auto"/>
              <w:bottom w:val="single" w:sz="8" w:space="0" w:color="auto"/>
              <w:right w:val="single" w:sz="8" w:space="0" w:color="auto"/>
            </w:tcBorders>
            <w:vAlign w:val="center"/>
            <w:hideMark/>
          </w:tcPr>
          <w:p w14:paraId="79B1E19C" w14:textId="77777777" w:rsidR="00690347" w:rsidRPr="00615E02" w:rsidRDefault="00690347" w:rsidP="00690347">
            <w:pPr>
              <w:widowControl w:val="0"/>
              <w:autoSpaceDE w:val="0"/>
              <w:autoSpaceDN w:val="0"/>
              <w:adjustRightInd w:val="0"/>
              <w:spacing w:after="0"/>
              <w:jc w:val="center"/>
              <w:rPr>
                <w:rFonts w:ascii="Times New Roman" w:hAnsi="Times New Roman"/>
                <w:color w:val="000000"/>
                <w:sz w:val="24"/>
                <w:szCs w:val="24"/>
              </w:rPr>
            </w:pPr>
            <w:r w:rsidRPr="00615E02">
              <w:rPr>
                <w:rFonts w:ascii="Times New Roman" w:hAnsi="Times New Roman"/>
                <w:color w:val="000000"/>
                <w:sz w:val="24"/>
                <w:szCs w:val="24"/>
              </w:rPr>
              <w:t>Показатель</w:t>
            </w:r>
          </w:p>
        </w:tc>
        <w:tc>
          <w:tcPr>
            <w:tcW w:w="4820" w:type="dxa"/>
            <w:gridSpan w:val="2"/>
            <w:tcBorders>
              <w:top w:val="single" w:sz="8" w:space="0" w:color="auto"/>
              <w:left w:val="single" w:sz="8" w:space="0" w:color="auto"/>
              <w:bottom w:val="single" w:sz="8" w:space="0" w:color="auto"/>
              <w:right w:val="single" w:sz="8" w:space="0" w:color="auto"/>
            </w:tcBorders>
            <w:vAlign w:val="center"/>
            <w:hideMark/>
          </w:tcPr>
          <w:p w14:paraId="382926B7" w14:textId="77777777" w:rsidR="00690347" w:rsidRPr="00615E02" w:rsidRDefault="00690347" w:rsidP="00690347">
            <w:pPr>
              <w:widowControl w:val="0"/>
              <w:autoSpaceDE w:val="0"/>
              <w:autoSpaceDN w:val="0"/>
              <w:adjustRightInd w:val="0"/>
              <w:spacing w:after="0"/>
              <w:jc w:val="center"/>
              <w:rPr>
                <w:rFonts w:ascii="Times New Roman" w:hAnsi="Times New Roman"/>
                <w:b/>
                <w:color w:val="000000"/>
                <w:sz w:val="24"/>
                <w:szCs w:val="24"/>
              </w:rPr>
            </w:pPr>
            <w:r w:rsidRPr="00615E02">
              <w:rPr>
                <w:rFonts w:ascii="Times New Roman" w:hAnsi="Times New Roman"/>
                <w:sz w:val="24"/>
                <w:szCs w:val="24"/>
              </w:rPr>
              <w:t>Величина коэффициента отклонения</w:t>
            </w:r>
          </w:p>
        </w:tc>
      </w:tr>
      <w:tr w:rsidR="00690347" w:rsidRPr="00615E02" w14:paraId="1973C841" w14:textId="77777777" w:rsidTr="00690347">
        <w:tc>
          <w:tcPr>
            <w:tcW w:w="1287" w:type="dxa"/>
            <w:vMerge w:val="restart"/>
            <w:tcBorders>
              <w:top w:val="single" w:sz="8" w:space="0" w:color="auto"/>
              <w:left w:val="single" w:sz="8" w:space="0" w:color="auto"/>
              <w:right w:val="single" w:sz="8" w:space="0" w:color="auto"/>
            </w:tcBorders>
            <w:vAlign w:val="center"/>
            <w:hideMark/>
          </w:tcPr>
          <w:p w14:paraId="47C310B8" w14:textId="77777777" w:rsidR="00690347" w:rsidRPr="00615E02" w:rsidRDefault="00690347" w:rsidP="00690347">
            <w:pPr>
              <w:spacing w:after="0"/>
              <w:jc w:val="center"/>
              <w:rPr>
                <w:rFonts w:ascii="Times New Roman" w:hAnsi="Times New Roman"/>
                <w:color w:val="000000"/>
                <w:sz w:val="24"/>
                <w:szCs w:val="24"/>
              </w:rPr>
            </w:pPr>
            <w:r w:rsidRPr="00615E02">
              <w:rPr>
                <w:rFonts w:ascii="Times New Roman" w:hAnsi="Times New Roman"/>
                <w:color w:val="000000"/>
                <w:sz w:val="24"/>
                <w:szCs w:val="24"/>
              </w:rPr>
              <w:t>25</w:t>
            </w:r>
          </w:p>
        </w:tc>
        <w:tc>
          <w:tcPr>
            <w:tcW w:w="4100" w:type="dxa"/>
            <w:vMerge w:val="restart"/>
            <w:tcBorders>
              <w:top w:val="single" w:sz="8" w:space="0" w:color="auto"/>
              <w:left w:val="single" w:sz="8" w:space="0" w:color="auto"/>
              <w:right w:val="single" w:sz="8" w:space="0" w:color="auto"/>
            </w:tcBorders>
            <w:vAlign w:val="center"/>
            <w:hideMark/>
          </w:tcPr>
          <w:p w14:paraId="216532CB" w14:textId="77777777" w:rsidR="00690347" w:rsidRPr="00615E02" w:rsidRDefault="00690347" w:rsidP="00690347">
            <w:pPr>
              <w:widowControl w:val="0"/>
              <w:autoSpaceDE w:val="0"/>
              <w:autoSpaceDN w:val="0"/>
              <w:adjustRightInd w:val="0"/>
              <w:spacing w:after="0"/>
              <w:rPr>
                <w:rFonts w:ascii="Times New Roman" w:hAnsi="Times New Roman"/>
                <w:b/>
                <w:color w:val="000000"/>
                <w:sz w:val="24"/>
                <w:szCs w:val="24"/>
              </w:rPr>
            </w:pPr>
            <w:r w:rsidRPr="00615E02">
              <w:rPr>
                <w:rFonts w:ascii="Times New Roman" w:hAnsi="Times New Roman"/>
                <w:sz w:val="24"/>
                <w:szCs w:val="24"/>
              </w:rPr>
              <w:t>Величина уставного капитала</w:t>
            </w:r>
          </w:p>
        </w:tc>
        <w:tc>
          <w:tcPr>
            <w:tcW w:w="2977" w:type="dxa"/>
            <w:tcBorders>
              <w:top w:val="nil"/>
              <w:left w:val="single" w:sz="8" w:space="0" w:color="auto"/>
              <w:bottom w:val="single" w:sz="8" w:space="0" w:color="auto"/>
              <w:right w:val="single" w:sz="8" w:space="0" w:color="auto"/>
            </w:tcBorders>
            <w:hideMark/>
          </w:tcPr>
          <w:p w14:paraId="425A6851" w14:textId="77777777" w:rsidR="00690347" w:rsidRPr="00615E02" w:rsidRDefault="00690347" w:rsidP="00690347">
            <w:pPr>
              <w:widowControl w:val="0"/>
              <w:autoSpaceDE w:val="0"/>
              <w:autoSpaceDN w:val="0"/>
              <w:adjustRightInd w:val="0"/>
              <w:spacing w:after="0"/>
              <w:jc w:val="center"/>
              <w:rPr>
                <w:rFonts w:ascii="Times New Roman" w:hAnsi="Times New Roman"/>
                <w:color w:val="000000"/>
                <w:sz w:val="24"/>
                <w:szCs w:val="24"/>
              </w:rPr>
            </w:pPr>
            <w:r w:rsidRPr="00615E02">
              <w:rPr>
                <w:rFonts w:ascii="Times New Roman" w:hAnsi="Times New Roman"/>
                <w:color w:val="000000"/>
                <w:sz w:val="24"/>
                <w:szCs w:val="24"/>
              </w:rPr>
              <w:t>Значение показателя</w:t>
            </w:r>
          </w:p>
        </w:tc>
        <w:tc>
          <w:tcPr>
            <w:tcW w:w="1843" w:type="dxa"/>
            <w:tcBorders>
              <w:top w:val="nil"/>
              <w:left w:val="single" w:sz="8" w:space="0" w:color="auto"/>
              <w:bottom w:val="single" w:sz="8" w:space="0" w:color="auto"/>
              <w:right w:val="single" w:sz="8" w:space="0" w:color="auto"/>
            </w:tcBorders>
            <w:hideMark/>
          </w:tcPr>
          <w:p w14:paraId="2160CBB6" w14:textId="77777777" w:rsidR="00690347" w:rsidRPr="00615E02" w:rsidRDefault="00690347" w:rsidP="00690347">
            <w:pPr>
              <w:widowControl w:val="0"/>
              <w:autoSpaceDE w:val="0"/>
              <w:autoSpaceDN w:val="0"/>
              <w:adjustRightInd w:val="0"/>
              <w:spacing w:after="0"/>
              <w:jc w:val="center"/>
              <w:rPr>
                <w:rFonts w:ascii="Times New Roman" w:hAnsi="Times New Roman"/>
                <w:b/>
                <w:color w:val="000000"/>
                <w:sz w:val="24"/>
                <w:szCs w:val="24"/>
              </w:rPr>
            </w:pPr>
            <w:r w:rsidRPr="00615E02">
              <w:rPr>
                <w:rFonts w:ascii="Times New Roman" w:hAnsi="Times New Roman"/>
                <w:sz w:val="24"/>
                <w:szCs w:val="24"/>
              </w:rPr>
              <w:t>Значение коэффициента отклонения</w:t>
            </w:r>
          </w:p>
        </w:tc>
      </w:tr>
      <w:tr w:rsidR="00690347" w:rsidRPr="00615E02" w14:paraId="13DCF90B" w14:textId="77777777" w:rsidTr="00690347">
        <w:trPr>
          <w:trHeight w:val="325"/>
        </w:trPr>
        <w:tc>
          <w:tcPr>
            <w:tcW w:w="1287" w:type="dxa"/>
            <w:vMerge/>
            <w:tcBorders>
              <w:left w:val="single" w:sz="8" w:space="0" w:color="auto"/>
              <w:right w:val="single" w:sz="8" w:space="0" w:color="auto"/>
            </w:tcBorders>
            <w:vAlign w:val="center"/>
          </w:tcPr>
          <w:p w14:paraId="09D635DD" w14:textId="77777777" w:rsidR="00690347" w:rsidRPr="00615E02" w:rsidRDefault="00690347" w:rsidP="00690347">
            <w:pPr>
              <w:widowControl w:val="0"/>
              <w:autoSpaceDE w:val="0"/>
              <w:autoSpaceDN w:val="0"/>
              <w:adjustRightInd w:val="0"/>
              <w:spacing w:after="0"/>
              <w:jc w:val="center"/>
              <w:rPr>
                <w:rFonts w:ascii="Times New Roman" w:hAnsi="Times New Roman"/>
                <w:color w:val="000000"/>
                <w:sz w:val="24"/>
                <w:szCs w:val="24"/>
              </w:rPr>
            </w:pPr>
          </w:p>
        </w:tc>
        <w:tc>
          <w:tcPr>
            <w:tcW w:w="4100" w:type="dxa"/>
            <w:vMerge/>
            <w:tcBorders>
              <w:left w:val="single" w:sz="8" w:space="0" w:color="auto"/>
              <w:right w:val="single" w:sz="8" w:space="0" w:color="auto"/>
            </w:tcBorders>
            <w:hideMark/>
          </w:tcPr>
          <w:p w14:paraId="79DD275D" w14:textId="77777777" w:rsidR="00690347" w:rsidRPr="00615E02" w:rsidRDefault="00690347" w:rsidP="00690347">
            <w:pPr>
              <w:widowControl w:val="0"/>
              <w:autoSpaceDE w:val="0"/>
              <w:autoSpaceDN w:val="0"/>
              <w:adjustRightInd w:val="0"/>
              <w:spacing w:after="0"/>
              <w:rPr>
                <w:rFonts w:ascii="Times New Roman" w:hAnsi="Times New Roman"/>
                <w:sz w:val="24"/>
                <w:szCs w:val="24"/>
              </w:rPr>
            </w:pPr>
          </w:p>
        </w:tc>
        <w:tc>
          <w:tcPr>
            <w:tcW w:w="2977" w:type="dxa"/>
            <w:tcBorders>
              <w:top w:val="nil"/>
              <w:left w:val="single" w:sz="8" w:space="0" w:color="auto"/>
              <w:bottom w:val="single" w:sz="8" w:space="0" w:color="auto"/>
              <w:right w:val="single" w:sz="8" w:space="0" w:color="auto"/>
            </w:tcBorders>
            <w:vAlign w:val="center"/>
            <w:hideMark/>
          </w:tcPr>
          <w:p w14:paraId="343C10F3" w14:textId="77777777" w:rsidR="00690347" w:rsidRPr="00615E02" w:rsidRDefault="00690347" w:rsidP="00690347">
            <w:pPr>
              <w:widowControl w:val="0"/>
              <w:autoSpaceDE w:val="0"/>
              <w:autoSpaceDN w:val="0"/>
              <w:adjustRightInd w:val="0"/>
              <w:spacing w:after="0"/>
              <w:rPr>
                <w:rFonts w:ascii="Times New Roman" w:hAnsi="Times New Roman"/>
                <w:sz w:val="24"/>
                <w:szCs w:val="24"/>
              </w:rPr>
            </w:pPr>
            <w:r w:rsidRPr="00615E02">
              <w:rPr>
                <w:rFonts w:ascii="Times New Roman" w:hAnsi="Times New Roman"/>
                <w:sz w:val="24"/>
                <w:szCs w:val="24"/>
              </w:rPr>
              <w:t>более 10 тыс. руб., но менее 100 тыс. руб.</w:t>
            </w:r>
          </w:p>
        </w:tc>
        <w:tc>
          <w:tcPr>
            <w:tcW w:w="1843" w:type="dxa"/>
            <w:tcBorders>
              <w:top w:val="nil"/>
              <w:left w:val="single" w:sz="8" w:space="0" w:color="auto"/>
              <w:bottom w:val="single" w:sz="8" w:space="0" w:color="auto"/>
              <w:right w:val="single" w:sz="8" w:space="0" w:color="auto"/>
            </w:tcBorders>
            <w:vAlign w:val="center"/>
            <w:hideMark/>
          </w:tcPr>
          <w:p w14:paraId="7F62FEFC" w14:textId="77777777" w:rsidR="00690347" w:rsidRPr="00615E02" w:rsidRDefault="00690347" w:rsidP="00690347">
            <w:pPr>
              <w:widowControl w:val="0"/>
              <w:autoSpaceDE w:val="0"/>
              <w:autoSpaceDN w:val="0"/>
              <w:adjustRightInd w:val="0"/>
              <w:spacing w:after="0"/>
              <w:jc w:val="center"/>
              <w:rPr>
                <w:rFonts w:ascii="Times New Roman" w:hAnsi="Times New Roman"/>
                <w:sz w:val="24"/>
                <w:szCs w:val="24"/>
              </w:rPr>
            </w:pPr>
            <w:r w:rsidRPr="00615E02">
              <w:rPr>
                <w:rFonts w:ascii="Times New Roman" w:hAnsi="Times New Roman"/>
                <w:sz w:val="24"/>
                <w:szCs w:val="24"/>
              </w:rPr>
              <w:t>0,2</w:t>
            </w:r>
          </w:p>
        </w:tc>
      </w:tr>
      <w:tr w:rsidR="00690347" w:rsidRPr="00615E02" w14:paraId="6392B39E" w14:textId="77777777" w:rsidTr="00690347">
        <w:trPr>
          <w:trHeight w:val="325"/>
        </w:trPr>
        <w:tc>
          <w:tcPr>
            <w:tcW w:w="1287" w:type="dxa"/>
            <w:vMerge/>
            <w:tcBorders>
              <w:left w:val="single" w:sz="8" w:space="0" w:color="auto"/>
              <w:right w:val="single" w:sz="8" w:space="0" w:color="auto"/>
            </w:tcBorders>
            <w:vAlign w:val="center"/>
            <w:hideMark/>
          </w:tcPr>
          <w:p w14:paraId="1F4AD944" w14:textId="77777777" w:rsidR="00690347" w:rsidRPr="00615E02" w:rsidRDefault="00690347" w:rsidP="00690347">
            <w:pPr>
              <w:spacing w:after="0"/>
              <w:rPr>
                <w:rFonts w:ascii="Times New Roman" w:hAnsi="Times New Roman"/>
                <w:color w:val="000000"/>
                <w:sz w:val="24"/>
                <w:szCs w:val="24"/>
              </w:rPr>
            </w:pPr>
          </w:p>
        </w:tc>
        <w:tc>
          <w:tcPr>
            <w:tcW w:w="4100" w:type="dxa"/>
            <w:vMerge/>
            <w:tcBorders>
              <w:left w:val="single" w:sz="8" w:space="0" w:color="auto"/>
              <w:right w:val="single" w:sz="8" w:space="0" w:color="auto"/>
            </w:tcBorders>
            <w:vAlign w:val="center"/>
            <w:hideMark/>
          </w:tcPr>
          <w:p w14:paraId="157DB702" w14:textId="77777777" w:rsidR="00690347" w:rsidRPr="00615E02" w:rsidRDefault="00690347" w:rsidP="00690347">
            <w:pPr>
              <w:spacing w:after="0"/>
              <w:rPr>
                <w:rFonts w:ascii="Times New Roman" w:hAnsi="Times New Roman"/>
                <w:sz w:val="24"/>
                <w:szCs w:val="24"/>
              </w:rPr>
            </w:pPr>
          </w:p>
        </w:tc>
        <w:tc>
          <w:tcPr>
            <w:tcW w:w="2977" w:type="dxa"/>
            <w:tcBorders>
              <w:top w:val="nil"/>
              <w:left w:val="single" w:sz="8" w:space="0" w:color="auto"/>
              <w:bottom w:val="single" w:sz="8" w:space="0" w:color="auto"/>
              <w:right w:val="single" w:sz="8" w:space="0" w:color="auto"/>
            </w:tcBorders>
            <w:vAlign w:val="center"/>
            <w:hideMark/>
          </w:tcPr>
          <w:p w14:paraId="12E28F23" w14:textId="77777777" w:rsidR="00690347" w:rsidRPr="00615E02" w:rsidRDefault="00690347" w:rsidP="00690347">
            <w:pPr>
              <w:widowControl w:val="0"/>
              <w:autoSpaceDE w:val="0"/>
              <w:autoSpaceDN w:val="0"/>
              <w:adjustRightInd w:val="0"/>
              <w:spacing w:after="0"/>
              <w:rPr>
                <w:rFonts w:ascii="Times New Roman" w:hAnsi="Times New Roman"/>
                <w:sz w:val="24"/>
                <w:szCs w:val="24"/>
              </w:rPr>
            </w:pPr>
            <w:r w:rsidRPr="00615E02">
              <w:rPr>
                <w:rFonts w:ascii="Times New Roman" w:hAnsi="Times New Roman"/>
                <w:sz w:val="24"/>
                <w:szCs w:val="24"/>
              </w:rPr>
              <w:t>100 тыс. руб. и более, но менее 500 тыс. руб.</w:t>
            </w:r>
          </w:p>
        </w:tc>
        <w:tc>
          <w:tcPr>
            <w:tcW w:w="1843" w:type="dxa"/>
            <w:tcBorders>
              <w:top w:val="nil"/>
              <w:left w:val="single" w:sz="8" w:space="0" w:color="auto"/>
              <w:bottom w:val="single" w:sz="8" w:space="0" w:color="auto"/>
              <w:right w:val="single" w:sz="8" w:space="0" w:color="auto"/>
            </w:tcBorders>
            <w:vAlign w:val="center"/>
            <w:hideMark/>
          </w:tcPr>
          <w:p w14:paraId="1899E92A" w14:textId="77777777" w:rsidR="00690347" w:rsidRPr="00615E02" w:rsidRDefault="00690347" w:rsidP="00690347">
            <w:pPr>
              <w:widowControl w:val="0"/>
              <w:autoSpaceDE w:val="0"/>
              <w:autoSpaceDN w:val="0"/>
              <w:adjustRightInd w:val="0"/>
              <w:spacing w:after="0"/>
              <w:jc w:val="center"/>
              <w:rPr>
                <w:rFonts w:ascii="Times New Roman" w:hAnsi="Times New Roman"/>
                <w:sz w:val="24"/>
                <w:szCs w:val="24"/>
              </w:rPr>
            </w:pPr>
            <w:r w:rsidRPr="00615E02">
              <w:rPr>
                <w:rFonts w:ascii="Times New Roman" w:hAnsi="Times New Roman"/>
                <w:sz w:val="24"/>
                <w:szCs w:val="24"/>
              </w:rPr>
              <w:t>0,8</w:t>
            </w:r>
          </w:p>
        </w:tc>
      </w:tr>
      <w:tr w:rsidR="00690347" w:rsidRPr="00615E02" w14:paraId="36D30238" w14:textId="77777777" w:rsidTr="00690347">
        <w:trPr>
          <w:trHeight w:val="325"/>
        </w:trPr>
        <w:tc>
          <w:tcPr>
            <w:tcW w:w="1287" w:type="dxa"/>
            <w:vMerge/>
            <w:tcBorders>
              <w:left w:val="single" w:sz="8" w:space="0" w:color="auto"/>
              <w:bottom w:val="single" w:sz="8" w:space="0" w:color="auto"/>
              <w:right w:val="single" w:sz="8" w:space="0" w:color="auto"/>
            </w:tcBorders>
            <w:vAlign w:val="center"/>
            <w:hideMark/>
          </w:tcPr>
          <w:p w14:paraId="0E01998E" w14:textId="77777777" w:rsidR="00690347" w:rsidRPr="00615E02" w:rsidRDefault="00690347" w:rsidP="00690347">
            <w:pPr>
              <w:spacing w:after="0"/>
              <w:rPr>
                <w:rFonts w:ascii="Times New Roman" w:hAnsi="Times New Roman"/>
                <w:color w:val="000000"/>
                <w:sz w:val="24"/>
                <w:szCs w:val="24"/>
              </w:rPr>
            </w:pPr>
          </w:p>
        </w:tc>
        <w:tc>
          <w:tcPr>
            <w:tcW w:w="4100" w:type="dxa"/>
            <w:vMerge/>
            <w:tcBorders>
              <w:left w:val="single" w:sz="8" w:space="0" w:color="auto"/>
              <w:bottom w:val="single" w:sz="8" w:space="0" w:color="auto"/>
              <w:right w:val="single" w:sz="8" w:space="0" w:color="auto"/>
            </w:tcBorders>
            <w:vAlign w:val="center"/>
            <w:hideMark/>
          </w:tcPr>
          <w:p w14:paraId="6E6C984D" w14:textId="77777777" w:rsidR="00690347" w:rsidRPr="00615E02" w:rsidRDefault="00690347" w:rsidP="00690347">
            <w:pPr>
              <w:spacing w:after="0"/>
              <w:rPr>
                <w:rFonts w:ascii="Times New Roman" w:hAnsi="Times New Roman"/>
                <w:sz w:val="24"/>
                <w:szCs w:val="24"/>
              </w:rPr>
            </w:pPr>
          </w:p>
        </w:tc>
        <w:tc>
          <w:tcPr>
            <w:tcW w:w="2977" w:type="dxa"/>
            <w:tcBorders>
              <w:top w:val="nil"/>
              <w:left w:val="single" w:sz="8" w:space="0" w:color="auto"/>
              <w:bottom w:val="single" w:sz="8" w:space="0" w:color="auto"/>
              <w:right w:val="single" w:sz="8" w:space="0" w:color="auto"/>
            </w:tcBorders>
            <w:vAlign w:val="center"/>
            <w:hideMark/>
          </w:tcPr>
          <w:p w14:paraId="571BB942" w14:textId="77777777" w:rsidR="00690347" w:rsidRPr="00615E02" w:rsidRDefault="00690347" w:rsidP="00690347">
            <w:pPr>
              <w:widowControl w:val="0"/>
              <w:autoSpaceDE w:val="0"/>
              <w:autoSpaceDN w:val="0"/>
              <w:adjustRightInd w:val="0"/>
              <w:spacing w:after="0"/>
              <w:rPr>
                <w:rFonts w:ascii="Times New Roman" w:hAnsi="Times New Roman"/>
                <w:sz w:val="24"/>
                <w:szCs w:val="24"/>
              </w:rPr>
            </w:pPr>
            <w:r w:rsidRPr="00615E02">
              <w:rPr>
                <w:rFonts w:ascii="Times New Roman" w:hAnsi="Times New Roman"/>
                <w:sz w:val="24"/>
                <w:szCs w:val="24"/>
              </w:rPr>
              <w:t>500 тыс. руб. и более</w:t>
            </w:r>
          </w:p>
        </w:tc>
        <w:tc>
          <w:tcPr>
            <w:tcW w:w="1843" w:type="dxa"/>
            <w:tcBorders>
              <w:top w:val="nil"/>
              <w:left w:val="single" w:sz="8" w:space="0" w:color="auto"/>
              <w:bottom w:val="single" w:sz="8" w:space="0" w:color="auto"/>
              <w:right w:val="single" w:sz="8" w:space="0" w:color="auto"/>
            </w:tcBorders>
            <w:vAlign w:val="center"/>
            <w:hideMark/>
          </w:tcPr>
          <w:p w14:paraId="5D9EF968" w14:textId="77777777" w:rsidR="00690347" w:rsidRPr="00615E02" w:rsidRDefault="00690347" w:rsidP="00690347">
            <w:pPr>
              <w:widowControl w:val="0"/>
              <w:autoSpaceDE w:val="0"/>
              <w:autoSpaceDN w:val="0"/>
              <w:adjustRightInd w:val="0"/>
              <w:spacing w:after="0"/>
              <w:jc w:val="center"/>
              <w:rPr>
                <w:rFonts w:ascii="Times New Roman" w:hAnsi="Times New Roman"/>
                <w:sz w:val="24"/>
                <w:szCs w:val="24"/>
              </w:rPr>
            </w:pPr>
            <w:r w:rsidRPr="00615E02">
              <w:rPr>
                <w:rFonts w:ascii="Times New Roman" w:hAnsi="Times New Roman"/>
                <w:sz w:val="24"/>
                <w:szCs w:val="24"/>
              </w:rPr>
              <w:t>1,0</w:t>
            </w:r>
          </w:p>
        </w:tc>
      </w:tr>
      <w:tr w:rsidR="00690347" w:rsidRPr="00615E02" w14:paraId="77599C3F" w14:textId="77777777" w:rsidTr="00324CB6">
        <w:trPr>
          <w:trHeight w:val="768"/>
        </w:trPr>
        <w:tc>
          <w:tcPr>
            <w:tcW w:w="1287" w:type="dxa"/>
            <w:vMerge w:val="restart"/>
            <w:tcBorders>
              <w:left w:val="single" w:sz="8" w:space="0" w:color="auto"/>
              <w:right w:val="single" w:sz="8" w:space="0" w:color="auto"/>
            </w:tcBorders>
            <w:vAlign w:val="center"/>
          </w:tcPr>
          <w:p w14:paraId="5808E659" w14:textId="77777777" w:rsidR="00690347" w:rsidRPr="00615E02" w:rsidRDefault="00690347" w:rsidP="00690347">
            <w:pPr>
              <w:spacing w:after="0"/>
              <w:jc w:val="center"/>
              <w:rPr>
                <w:rFonts w:ascii="Times New Roman" w:hAnsi="Times New Roman"/>
                <w:color w:val="000000"/>
                <w:sz w:val="24"/>
                <w:szCs w:val="24"/>
              </w:rPr>
            </w:pPr>
            <w:r w:rsidRPr="00615E02">
              <w:rPr>
                <w:rFonts w:ascii="Times New Roman" w:hAnsi="Times New Roman"/>
                <w:color w:val="000000"/>
                <w:sz w:val="24"/>
                <w:szCs w:val="24"/>
              </w:rPr>
              <w:t>25</w:t>
            </w:r>
          </w:p>
        </w:tc>
        <w:tc>
          <w:tcPr>
            <w:tcW w:w="4100" w:type="dxa"/>
            <w:vMerge w:val="restart"/>
            <w:tcBorders>
              <w:top w:val="nil"/>
              <w:left w:val="single" w:sz="8" w:space="0" w:color="auto"/>
              <w:right w:val="single" w:sz="8" w:space="0" w:color="auto"/>
            </w:tcBorders>
            <w:vAlign w:val="center"/>
          </w:tcPr>
          <w:p w14:paraId="6879D386" w14:textId="77777777" w:rsidR="00690347" w:rsidRPr="00615E02" w:rsidRDefault="00690347" w:rsidP="00690347">
            <w:pPr>
              <w:widowControl w:val="0"/>
              <w:autoSpaceDE w:val="0"/>
              <w:autoSpaceDN w:val="0"/>
              <w:adjustRightInd w:val="0"/>
              <w:spacing w:after="0"/>
              <w:rPr>
                <w:rFonts w:ascii="Times New Roman" w:hAnsi="Times New Roman"/>
                <w:sz w:val="24"/>
                <w:szCs w:val="24"/>
              </w:rPr>
            </w:pPr>
            <w:r w:rsidRPr="00615E02">
              <w:rPr>
                <w:rFonts w:ascii="Times New Roman" w:hAnsi="Times New Roman"/>
                <w:color w:val="000000"/>
                <w:sz w:val="24"/>
                <w:szCs w:val="24"/>
              </w:rPr>
              <w:t>Картотека на расчетных счетах организации</w:t>
            </w:r>
          </w:p>
        </w:tc>
        <w:tc>
          <w:tcPr>
            <w:tcW w:w="2977" w:type="dxa"/>
            <w:tcBorders>
              <w:top w:val="nil"/>
              <w:left w:val="single" w:sz="8" w:space="0" w:color="auto"/>
              <w:bottom w:val="single" w:sz="8" w:space="0" w:color="auto"/>
              <w:right w:val="single" w:sz="8" w:space="0" w:color="auto"/>
            </w:tcBorders>
          </w:tcPr>
          <w:p w14:paraId="24B4AACD" w14:textId="77777777" w:rsidR="00690347" w:rsidRPr="00615E02" w:rsidRDefault="00690347" w:rsidP="00690347">
            <w:pPr>
              <w:widowControl w:val="0"/>
              <w:autoSpaceDE w:val="0"/>
              <w:autoSpaceDN w:val="0"/>
              <w:adjustRightInd w:val="0"/>
              <w:spacing w:after="0"/>
              <w:jc w:val="center"/>
              <w:rPr>
                <w:rFonts w:ascii="Times New Roman" w:hAnsi="Times New Roman"/>
                <w:color w:val="000000"/>
                <w:sz w:val="24"/>
                <w:szCs w:val="24"/>
              </w:rPr>
            </w:pPr>
            <w:r w:rsidRPr="00615E02">
              <w:rPr>
                <w:rFonts w:ascii="Times New Roman" w:hAnsi="Times New Roman"/>
                <w:color w:val="000000"/>
                <w:sz w:val="24"/>
                <w:szCs w:val="24"/>
              </w:rPr>
              <w:t>Значение показателя</w:t>
            </w:r>
          </w:p>
        </w:tc>
        <w:tc>
          <w:tcPr>
            <w:tcW w:w="1843" w:type="dxa"/>
            <w:tcBorders>
              <w:top w:val="nil"/>
              <w:left w:val="single" w:sz="8" w:space="0" w:color="auto"/>
              <w:bottom w:val="single" w:sz="8" w:space="0" w:color="auto"/>
              <w:right w:val="single" w:sz="8" w:space="0" w:color="auto"/>
            </w:tcBorders>
          </w:tcPr>
          <w:p w14:paraId="42093C43" w14:textId="77777777" w:rsidR="00690347" w:rsidRPr="00615E02" w:rsidRDefault="00690347" w:rsidP="00690347">
            <w:pPr>
              <w:widowControl w:val="0"/>
              <w:autoSpaceDE w:val="0"/>
              <w:autoSpaceDN w:val="0"/>
              <w:adjustRightInd w:val="0"/>
              <w:spacing w:after="0"/>
              <w:jc w:val="center"/>
              <w:rPr>
                <w:rFonts w:ascii="Times New Roman" w:hAnsi="Times New Roman"/>
                <w:b/>
                <w:color w:val="000000"/>
                <w:sz w:val="24"/>
                <w:szCs w:val="24"/>
              </w:rPr>
            </w:pPr>
            <w:r w:rsidRPr="00615E02">
              <w:rPr>
                <w:rFonts w:ascii="Times New Roman" w:hAnsi="Times New Roman"/>
                <w:sz w:val="24"/>
                <w:szCs w:val="24"/>
              </w:rPr>
              <w:t>Значение коэффициента отклонения</w:t>
            </w:r>
          </w:p>
        </w:tc>
      </w:tr>
      <w:tr w:rsidR="00690347" w:rsidRPr="00615E02" w14:paraId="6BC8527A" w14:textId="77777777" w:rsidTr="00690347">
        <w:trPr>
          <w:trHeight w:val="325"/>
        </w:trPr>
        <w:tc>
          <w:tcPr>
            <w:tcW w:w="1287" w:type="dxa"/>
            <w:vMerge/>
            <w:tcBorders>
              <w:left w:val="single" w:sz="8" w:space="0" w:color="auto"/>
              <w:right w:val="single" w:sz="8" w:space="0" w:color="auto"/>
            </w:tcBorders>
            <w:vAlign w:val="center"/>
            <w:hideMark/>
          </w:tcPr>
          <w:p w14:paraId="43CC08C9" w14:textId="77777777" w:rsidR="00690347" w:rsidRPr="00615E02" w:rsidRDefault="00690347" w:rsidP="00690347">
            <w:pPr>
              <w:spacing w:after="0"/>
              <w:rPr>
                <w:rFonts w:ascii="Times New Roman" w:hAnsi="Times New Roman"/>
                <w:color w:val="000000"/>
                <w:sz w:val="24"/>
                <w:szCs w:val="24"/>
              </w:rPr>
            </w:pPr>
          </w:p>
        </w:tc>
        <w:tc>
          <w:tcPr>
            <w:tcW w:w="4100" w:type="dxa"/>
            <w:vMerge/>
            <w:tcBorders>
              <w:left w:val="single" w:sz="8" w:space="0" w:color="auto"/>
              <w:right w:val="single" w:sz="8" w:space="0" w:color="auto"/>
            </w:tcBorders>
            <w:hideMark/>
          </w:tcPr>
          <w:p w14:paraId="0579D014" w14:textId="77777777" w:rsidR="00690347" w:rsidRPr="00615E02" w:rsidRDefault="00690347" w:rsidP="00690347">
            <w:pPr>
              <w:widowControl w:val="0"/>
              <w:autoSpaceDE w:val="0"/>
              <w:autoSpaceDN w:val="0"/>
              <w:adjustRightInd w:val="0"/>
              <w:spacing w:after="0"/>
              <w:rPr>
                <w:rFonts w:ascii="Times New Roman" w:hAnsi="Times New Roman"/>
                <w:i/>
                <w:color w:val="000000"/>
                <w:sz w:val="24"/>
                <w:szCs w:val="24"/>
              </w:rPr>
            </w:pPr>
          </w:p>
        </w:tc>
        <w:tc>
          <w:tcPr>
            <w:tcW w:w="2977" w:type="dxa"/>
            <w:tcBorders>
              <w:top w:val="nil"/>
              <w:left w:val="single" w:sz="8" w:space="0" w:color="auto"/>
              <w:bottom w:val="single" w:sz="8" w:space="0" w:color="auto"/>
              <w:right w:val="single" w:sz="8" w:space="0" w:color="auto"/>
            </w:tcBorders>
            <w:vAlign w:val="center"/>
            <w:hideMark/>
          </w:tcPr>
          <w:p w14:paraId="2D304690" w14:textId="77777777" w:rsidR="00690347" w:rsidRPr="00615E02" w:rsidRDefault="00690347" w:rsidP="00690347">
            <w:pPr>
              <w:widowControl w:val="0"/>
              <w:autoSpaceDE w:val="0"/>
              <w:autoSpaceDN w:val="0"/>
              <w:adjustRightInd w:val="0"/>
              <w:spacing w:after="0"/>
              <w:rPr>
                <w:rFonts w:ascii="Times New Roman" w:hAnsi="Times New Roman"/>
                <w:color w:val="000000"/>
                <w:sz w:val="24"/>
                <w:szCs w:val="24"/>
              </w:rPr>
            </w:pPr>
            <w:r w:rsidRPr="00615E02">
              <w:rPr>
                <w:rFonts w:ascii="Times New Roman" w:hAnsi="Times New Roman"/>
                <w:color w:val="000000"/>
                <w:sz w:val="24"/>
                <w:szCs w:val="24"/>
              </w:rPr>
              <w:t>имеется</w:t>
            </w:r>
          </w:p>
        </w:tc>
        <w:tc>
          <w:tcPr>
            <w:tcW w:w="1843" w:type="dxa"/>
            <w:tcBorders>
              <w:top w:val="nil"/>
              <w:left w:val="single" w:sz="8" w:space="0" w:color="auto"/>
              <w:bottom w:val="single" w:sz="8" w:space="0" w:color="auto"/>
              <w:right w:val="single" w:sz="8" w:space="0" w:color="auto"/>
            </w:tcBorders>
            <w:vAlign w:val="center"/>
            <w:hideMark/>
          </w:tcPr>
          <w:p w14:paraId="300FDE1A" w14:textId="77777777" w:rsidR="00690347" w:rsidRPr="00615E02" w:rsidRDefault="00690347" w:rsidP="00690347">
            <w:pPr>
              <w:widowControl w:val="0"/>
              <w:autoSpaceDE w:val="0"/>
              <w:autoSpaceDN w:val="0"/>
              <w:adjustRightInd w:val="0"/>
              <w:spacing w:after="0"/>
              <w:jc w:val="center"/>
              <w:rPr>
                <w:rFonts w:ascii="Times New Roman" w:hAnsi="Times New Roman"/>
                <w:color w:val="000000"/>
                <w:sz w:val="24"/>
                <w:szCs w:val="24"/>
                <w:lang w:val="en-US"/>
              </w:rPr>
            </w:pPr>
            <w:r w:rsidRPr="00615E02">
              <w:rPr>
                <w:rFonts w:ascii="Times New Roman" w:hAnsi="Times New Roman"/>
                <w:color w:val="000000"/>
                <w:sz w:val="24"/>
                <w:szCs w:val="24"/>
              </w:rPr>
              <w:t>0,0</w:t>
            </w:r>
          </w:p>
        </w:tc>
      </w:tr>
      <w:tr w:rsidR="00690347" w:rsidRPr="00615E02" w14:paraId="2630762A" w14:textId="77777777" w:rsidTr="00690347">
        <w:trPr>
          <w:trHeight w:val="325"/>
        </w:trPr>
        <w:tc>
          <w:tcPr>
            <w:tcW w:w="1287" w:type="dxa"/>
            <w:vMerge/>
            <w:tcBorders>
              <w:left w:val="single" w:sz="8" w:space="0" w:color="auto"/>
              <w:bottom w:val="single" w:sz="4" w:space="0" w:color="auto"/>
              <w:right w:val="single" w:sz="8" w:space="0" w:color="auto"/>
            </w:tcBorders>
            <w:vAlign w:val="center"/>
            <w:hideMark/>
          </w:tcPr>
          <w:p w14:paraId="7F10F3A6" w14:textId="77777777" w:rsidR="00690347" w:rsidRPr="00615E02" w:rsidRDefault="00690347" w:rsidP="00690347">
            <w:pPr>
              <w:spacing w:after="0"/>
              <w:rPr>
                <w:rFonts w:ascii="Times New Roman" w:hAnsi="Times New Roman"/>
                <w:color w:val="000000"/>
                <w:sz w:val="24"/>
                <w:szCs w:val="24"/>
              </w:rPr>
            </w:pPr>
          </w:p>
        </w:tc>
        <w:tc>
          <w:tcPr>
            <w:tcW w:w="4100" w:type="dxa"/>
            <w:vMerge/>
            <w:tcBorders>
              <w:left w:val="single" w:sz="8" w:space="0" w:color="auto"/>
              <w:bottom w:val="single" w:sz="4" w:space="0" w:color="auto"/>
              <w:right w:val="single" w:sz="8" w:space="0" w:color="auto"/>
            </w:tcBorders>
            <w:vAlign w:val="center"/>
            <w:hideMark/>
          </w:tcPr>
          <w:p w14:paraId="486025B5" w14:textId="77777777" w:rsidR="00690347" w:rsidRPr="00615E02" w:rsidRDefault="00690347" w:rsidP="00690347">
            <w:pPr>
              <w:spacing w:after="0"/>
              <w:rPr>
                <w:rFonts w:ascii="Times New Roman" w:hAnsi="Times New Roman"/>
                <w:i/>
                <w:color w:val="000000"/>
                <w:sz w:val="24"/>
                <w:szCs w:val="24"/>
              </w:rPr>
            </w:pPr>
          </w:p>
        </w:tc>
        <w:tc>
          <w:tcPr>
            <w:tcW w:w="2977" w:type="dxa"/>
            <w:tcBorders>
              <w:top w:val="nil"/>
              <w:left w:val="single" w:sz="8" w:space="0" w:color="auto"/>
              <w:bottom w:val="single" w:sz="4" w:space="0" w:color="auto"/>
              <w:right w:val="single" w:sz="8" w:space="0" w:color="auto"/>
            </w:tcBorders>
            <w:vAlign w:val="center"/>
            <w:hideMark/>
          </w:tcPr>
          <w:p w14:paraId="2B937B14" w14:textId="77777777" w:rsidR="00690347" w:rsidRPr="00615E02" w:rsidRDefault="00690347" w:rsidP="00690347">
            <w:pPr>
              <w:widowControl w:val="0"/>
              <w:autoSpaceDE w:val="0"/>
              <w:autoSpaceDN w:val="0"/>
              <w:adjustRightInd w:val="0"/>
              <w:spacing w:after="0"/>
              <w:rPr>
                <w:rFonts w:ascii="Times New Roman" w:hAnsi="Times New Roman"/>
                <w:color w:val="000000"/>
                <w:sz w:val="24"/>
                <w:szCs w:val="24"/>
              </w:rPr>
            </w:pPr>
            <w:r w:rsidRPr="00615E02">
              <w:rPr>
                <w:rFonts w:ascii="Times New Roman" w:hAnsi="Times New Roman"/>
                <w:color w:val="000000"/>
                <w:sz w:val="24"/>
                <w:szCs w:val="24"/>
              </w:rPr>
              <w:t>отсутствует</w:t>
            </w:r>
          </w:p>
        </w:tc>
        <w:tc>
          <w:tcPr>
            <w:tcW w:w="1843" w:type="dxa"/>
            <w:tcBorders>
              <w:top w:val="nil"/>
              <w:left w:val="single" w:sz="8" w:space="0" w:color="auto"/>
              <w:bottom w:val="single" w:sz="4" w:space="0" w:color="auto"/>
              <w:right w:val="single" w:sz="8" w:space="0" w:color="auto"/>
            </w:tcBorders>
            <w:vAlign w:val="center"/>
            <w:hideMark/>
          </w:tcPr>
          <w:p w14:paraId="53E57E70" w14:textId="77777777" w:rsidR="00690347" w:rsidRPr="00615E02" w:rsidRDefault="00690347" w:rsidP="00690347">
            <w:pPr>
              <w:widowControl w:val="0"/>
              <w:autoSpaceDE w:val="0"/>
              <w:autoSpaceDN w:val="0"/>
              <w:adjustRightInd w:val="0"/>
              <w:spacing w:after="0"/>
              <w:jc w:val="center"/>
              <w:rPr>
                <w:rFonts w:ascii="Times New Roman" w:hAnsi="Times New Roman"/>
                <w:color w:val="000000"/>
                <w:sz w:val="24"/>
                <w:szCs w:val="24"/>
              </w:rPr>
            </w:pPr>
            <w:r w:rsidRPr="00615E02">
              <w:rPr>
                <w:rFonts w:ascii="Times New Roman" w:hAnsi="Times New Roman"/>
                <w:color w:val="000000"/>
                <w:sz w:val="24"/>
                <w:szCs w:val="24"/>
              </w:rPr>
              <w:t>1,0</w:t>
            </w:r>
          </w:p>
        </w:tc>
      </w:tr>
    </w:tbl>
    <w:p w14:paraId="2C31FD2E" w14:textId="77777777" w:rsidR="00690347" w:rsidRPr="00615E02" w:rsidRDefault="00690347" w:rsidP="00690347">
      <w:pPr>
        <w:widowControl w:val="0"/>
        <w:autoSpaceDE w:val="0"/>
        <w:autoSpaceDN w:val="0"/>
        <w:adjustRightInd w:val="0"/>
        <w:spacing w:after="0" w:line="240" w:lineRule="auto"/>
        <w:jc w:val="both"/>
        <w:rPr>
          <w:rFonts w:ascii="Times New Roman" w:hAnsi="Times New Roman"/>
          <w:color w:val="000000"/>
          <w:sz w:val="24"/>
          <w:szCs w:val="24"/>
        </w:rPr>
      </w:pPr>
    </w:p>
    <w:p w14:paraId="14CA91F9" w14:textId="77777777" w:rsidR="00690347" w:rsidRPr="00615E02" w:rsidRDefault="00690347" w:rsidP="00690347">
      <w:pPr>
        <w:spacing w:after="0" w:line="240" w:lineRule="auto"/>
        <w:ind w:firstLine="567"/>
        <w:jc w:val="both"/>
        <w:rPr>
          <w:rFonts w:ascii="Times New Roman" w:eastAsia="Arial Unicode MS" w:hAnsi="Times New Roman"/>
          <w:sz w:val="24"/>
          <w:szCs w:val="24"/>
        </w:rPr>
      </w:pPr>
      <w:r w:rsidRPr="00615E02">
        <w:rPr>
          <w:rFonts w:ascii="Times New Roman" w:eastAsia="Arial Unicode MS" w:hAnsi="Times New Roman"/>
          <w:sz w:val="24"/>
          <w:szCs w:val="24"/>
        </w:rPr>
        <w:t>Значение показателя «Величина уставного капитала» будет определено на основании выписки из единого государственного реестра юридических лиц, полученной в отношении участника торгов не ранее, чем за 30 (тридцать) дней до дня размещения извещения о проведении торгов. При величине уставного капитала меньше или равной 10 тыс. руб. коэффициент по показателю «Величина уставного капитала» не начисляется (равен 0).</w:t>
      </w:r>
    </w:p>
    <w:p w14:paraId="3A4EC324" w14:textId="77777777" w:rsidR="00690347" w:rsidRPr="00615E02" w:rsidRDefault="00690347" w:rsidP="00690347">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615E02">
        <w:rPr>
          <w:rFonts w:ascii="Times New Roman" w:eastAsia="Arial Unicode MS" w:hAnsi="Times New Roman"/>
          <w:sz w:val="24"/>
          <w:szCs w:val="24"/>
        </w:rPr>
        <w:t>В случае не предоставления документов, подтверждающих отсутствие картотеки</w:t>
      </w:r>
      <w:r w:rsidRPr="00615E02">
        <w:rPr>
          <w:rFonts w:ascii="Times New Roman" w:hAnsi="Times New Roman"/>
          <w:color w:val="000000"/>
          <w:sz w:val="24"/>
          <w:szCs w:val="24"/>
        </w:rPr>
        <w:t xml:space="preserve"> на расчетных счетах</w:t>
      </w:r>
      <w:r w:rsidRPr="00615E02">
        <w:rPr>
          <w:rFonts w:ascii="Times New Roman" w:eastAsia="Arial Unicode MS" w:hAnsi="Times New Roman"/>
          <w:sz w:val="24"/>
          <w:szCs w:val="24"/>
        </w:rPr>
        <w:t xml:space="preserve"> организации участника и/или предоставления </w:t>
      </w:r>
      <w:proofErr w:type="gramStart"/>
      <w:r w:rsidRPr="00615E02">
        <w:rPr>
          <w:rFonts w:ascii="Times New Roman" w:eastAsia="Arial Unicode MS" w:hAnsi="Times New Roman"/>
          <w:sz w:val="24"/>
          <w:szCs w:val="24"/>
        </w:rPr>
        <w:t>указанных документов</w:t>
      </w:r>
      <w:proofErr w:type="gramEnd"/>
      <w:r w:rsidRPr="00615E02">
        <w:rPr>
          <w:rFonts w:ascii="Times New Roman" w:eastAsia="Arial Unicode MS" w:hAnsi="Times New Roman"/>
          <w:sz w:val="24"/>
          <w:szCs w:val="24"/>
        </w:rPr>
        <w:t xml:space="preserve"> не соответствующих требованиям документации о торгах, величина коэффициента отклонения по соответствующему показателю равна 0.</w:t>
      </w:r>
    </w:p>
    <w:p w14:paraId="7AA11311" w14:textId="77777777" w:rsidR="00690347" w:rsidRPr="00615E02" w:rsidRDefault="00690347" w:rsidP="00690347">
      <w:pPr>
        <w:widowControl w:val="0"/>
        <w:autoSpaceDE w:val="0"/>
        <w:autoSpaceDN w:val="0"/>
        <w:adjustRightInd w:val="0"/>
        <w:spacing w:after="0" w:line="240" w:lineRule="auto"/>
        <w:jc w:val="both"/>
        <w:rPr>
          <w:rFonts w:ascii="Times New Roman" w:hAnsi="Times New Roman"/>
          <w:color w:val="000000"/>
          <w:sz w:val="24"/>
          <w:szCs w:val="24"/>
        </w:rPr>
      </w:pPr>
    </w:p>
    <w:p w14:paraId="10656EF6" w14:textId="77777777" w:rsidR="00690347" w:rsidRPr="00615E02" w:rsidRDefault="00690347" w:rsidP="00690347">
      <w:pPr>
        <w:widowControl w:val="0"/>
        <w:autoSpaceDN w:val="0"/>
        <w:adjustRightInd w:val="0"/>
        <w:spacing w:after="0"/>
        <w:ind w:firstLine="567"/>
        <w:jc w:val="both"/>
        <w:rPr>
          <w:rFonts w:ascii="Times New Roman" w:hAnsi="Times New Roman"/>
          <w:sz w:val="24"/>
          <w:szCs w:val="24"/>
        </w:rPr>
      </w:pPr>
      <w:r w:rsidRPr="00615E02">
        <w:rPr>
          <w:rFonts w:ascii="Times New Roman" w:hAnsi="Times New Roman"/>
          <w:sz w:val="24"/>
          <w:szCs w:val="24"/>
        </w:rPr>
        <w:t>Соотношение между значениями коэффициентов отклонения по показателю «Наличие собственного и (или) арендованного оборудования и других материальных ресурсов на срок исполнения договора, в объеме, установленном документацией о торгах, необходимом для надлежащего и своевременного исполнения договора</w:t>
      </w:r>
      <w:r w:rsidRPr="00615E02">
        <w:rPr>
          <w:rFonts w:ascii="Times New Roman" w:hAnsi="Times New Roman"/>
          <w:color w:val="000000"/>
          <w:sz w:val="24"/>
          <w:szCs w:val="24"/>
        </w:rPr>
        <w:t>» (</w:t>
      </w:r>
      <w:r w:rsidRPr="00615E02">
        <w:rPr>
          <w:rFonts w:ascii="Times New Roman" w:hAnsi="Times New Roman"/>
          <w:sz w:val="24"/>
          <w:szCs w:val="24"/>
        </w:rPr>
        <w:t>Коткл</w:t>
      </w:r>
      <w:r w:rsidRPr="00615E02">
        <w:rPr>
          <w:rFonts w:ascii="Times New Roman" w:hAnsi="Times New Roman"/>
          <w:sz w:val="24"/>
          <w:szCs w:val="24"/>
          <w:vertAlign w:val="subscript"/>
        </w:rPr>
        <w:t>3i</w:t>
      </w:r>
      <w:r w:rsidRPr="00615E02">
        <w:rPr>
          <w:rFonts w:ascii="Times New Roman" w:hAnsi="Times New Roman"/>
          <w:sz w:val="24"/>
          <w:szCs w:val="24"/>
        </w:rPr>
        <w:t>) устанавливается в ди</w:t>
      </w:r>
      <w:r w:rsidR="009E1CD7" w:rsidRPr="00615E02">
        <w:rPr>
          <w:rFonts w:ascii="Times New Roman" w:hAnsi="Times New Roman"/>
          <w:sz w:val="24"/>
          <w:szCs w:val="24"/>
        </w:rPr>
        <w:t>апазоне, указанном в Таблице №10</w:t>
      </w:r>
      <w:r w:rsidRPr="00615E02">
        <w:rPr>
          <w:rFonts w:ascii="Times New Roman" w:hAnsi="Times New Roman"/>
          <w:sz w:val="24"/>
          <w:szCs w:val="24"/>
        </w:rPr>
        <w:t>.</w:t>
      </w:r>
    </w:p>
    <w:p w14:paraId="1E5E898B" w14:textId="77777777" w:rsidR="00690347" w:rsidRPr="00615E02" w:rsidRDefault="009E1CD7" w:rsidP="00690347">
      <w:pPr>
        <w:widowControl w:val="0"/>
        <w:autoSpaceDN w:val="0"/>
        <w:adjustRightInd w:val="0"/>
        <w:spacing w:after="0"/>
        <w:jc w:val="right"/>
        <w:outlineLvl w:val="5"/>
        <w:rPr>
          <w:rFonts w:ascii="Times New Roman" w:hAnsi="Times New Roman"/>
          <w:sz w:val="24"/>
          <w:szCs w:val="24"/>
          <w:lang w:val="en-US"/>
        </w:rPr>
      </w:pPr>
      <w:r w:rsidRPr="00615E02">
        <w:rPr>
          <w:rFonts w:ascii="Times New Roman" w:hAnsi="Times New Roman"/>
          <w:sz w:val="24"/>
          <w:szCs w:val="24"/>
        </w:rPr>
        <w:t>Таблица № 10</w:t>
      </w:r>
    </w:p>
    <w:tbl>
      <w:tblPr>
        <w:tblW w:w="0" w:type="auto"/>
        <w:tblInd w:w="75" w:type="dxa"/>
        <w:tblLayout w:type="fixed"/>
        <w:tblCellMar>
          <w:left w:w="75" w:type="dxa"/>
          <w:right w:w="75" w:type="dxa"/>
        </w:tblCellMar>
        <w:tblLook w:val="04A0" w:firstRow="1" w:lastRow="0" w:firstColumn="1" w:lastColumn="0" w:noHBand="0" w:noVBand="1"/>
      </w:tblPr>
      <w:tblGrid>
        <w:gridCol w:w="1287"/>
        <w:gridCol w:w="2399"/>
        <w:gridCol w:w="4678"/>
        <w:gridCol w:w="1843"/>
      </w:tblGrid>
      <w:tr w:rsidR="00690347" w:rsidRPr="00615E02" w14:paraId="695F9653" w14:textId="77777777" w:rsidTr="00690347">
        <w:trPr>
          <w:trHeight w:val="471"/>
        </w:trPr>
        <w:tc>
          <w:tcPr>
            <w:tcW w:w="1287" w:type="dxa"/>
            <w:vMerge w:val="restart"/>
            <w:tcBorders>
              <w:top w:val="single" w:sz="8" w:space="0" w:color="auto"/>
              <w:left w:val="single" w:sz="8" w:space="0" w:color="auto"/>
              <w:bottom w:val="single" w:sz="8" w:space="0" w:color="auto"/>
              <w:right w:val="single" w:sz="8" w:space="0" w:color="auto"/>
            </w:tcBorders>
            <w:hideMark/>
          </w:tcPr>
          <w:p w14:paraId="2BCF597D" w14:textId="77777777" w:rsidR="00690347" w:rsidRPr="00615E02" w:rsidRDefault="00690347" w:rsidP="00690347">
            <w:pPr>
              <w:widowControl w:val="0"/>
              <w:autoSpaceDE w:val="0"/>
              <w:autoSpaceDN w:val="0"/>
              <w:adjustRightInd w:val="0"/>
              <w:spacing w:after="0" w:line="240" w:lineRule="auto"/>
              <w:jc w:val="center"/>
              <w:rPr>
                <w:rFonts w:ascii="Times New Roman" w:hAnsi="Times New Roman"/>
                <w:sz w:val="24"/>
                <w:szCs w:val="24"/>
              </w:rPr>
            </w:pPr>
            <w:r w:rsidRPr="00615E02">
              <w:rPr>
                <w:rFonts w:ascii="Times New Roman" w:hAnsi="Times New Roman"/>
                <w:sz w:val="24"/>
                <w:szCs w:val="24"/>
              </w:rPr>
              <w:t>Баллы</w:t>
            </w:r>
          </w:p>
        </w:tc>
        <w:tc>
          <w:tcPr>
            <w:tcW w:w="2399" w:type="dxa"/>
            <w:vMerge w:val="restart"/>
            <w:tcBorders>
              <w:top w:val="single" w:sz="8" w:space="0" w:color="auto"/>
              <w:left w:val="single" w:sz="8" w:space="0" w:color="auto"/>
              <w:bottom w:val="single" w:sz="8" w:space="0" w:color="auto"/>
              <w:right w:val="single" w:sz="8" w:space="0" w:color="auto"/>
            </w:tcBorders>
            <w:hideMark/>
          </w:tcPr>
          <w:p w14:paraId="4CA8C888" w14:textId="77777777" w:rsidR="00690347" w:rsidRPr="00615E02" w:rsidRDefault="00690347" w:rsidP="00690347">
            <w:pPr>
              <w:widowControl w:val="0"/>
              <w:autoSpaceDE w:val="0"/>
              <w:autoSpaceDN w:val="0"/>
              <w:adjustRightInd w:val="0"/>
              <w:spacing w:after="0" w:line="240" w:lineRule="auto"/>
              <w:jc w:val="center"/>
              <w:rPr>
                <w:rFonts w:ascii="Times New Roman" w:hAnsi="Times New Roman"/>
                <w:sz w:val="24"/>
                <w:szCs w:val="24"/>
              </w:rPr>
            </w:pPr>
            <w:r w:rsidRPr="00615E02">
              <w:rPr>
                <w:rFonts w:ascii="Times New Roman" w:hAnsi="Times New Roman"/>
                <w:sz w:val="24"/>
                <w:szCs w:val="24"/>
              </w:rPr>
              <w:t>Показатель</w:t>
            </w:r>
          </w:p>
        </w:tc>
        <w:tc>
          <w:tcPr>
            <w:tcW w:w="6521" w:type="dxa"/>
            <w:gridSpan w:val="2"/>
            <w:tcBorders>
              <w:top w:val="single" w:sz="8" w:space="0" w:color="auto"/>
              <w:left w:val="single" w:sz="8" w:space="0" w:color="auto"/>
              <w:bottom w:val="single" w:sz="8" w:space="0" w:color="auto"/>
              <w:right w:val="single" w:sz="8" w:space="0" w:color="auto"/>
            </w:tcBorders>
            <w:hideMark/>
          </w:tcPr>
          <w:p w14:paraId="0221E51F" w14:textId="77777777" w:rsidR="00690347" w:rsidRPr="00615E02" w:rsidRDefault="00690347" w:rsidP="00690347">
            <w:pPr>
              <w:widowControl w:val="0"/>
              <w:autoSpaceDE w:val="0"/>
              <w:autoSpaceDN w:val="0"/>
              <w:adjustRightInd w:val="0"/>
              <w:spacing w:after="0" w:line="240" w:lineRule="auto"/>
              <w:jc w:val="center"/>
              <w:rPr>
                <w:rFonts w:ascii="Times New Roman" w:hAnsi="Times New Roman"/>
                <w:color w:val="FF0000"/>
                <w:sz w:val="24"/>
                <w:szCs w:val="24"/>
              </w:rPr>
            </w:pPr>
            <w:r w:rsidRPr="00615E02">
              <w:rPr>
                <w:rFonts w:ascii="Times New Roman" w:hAnsi="Times New Roman"/>
                <w:sz w:val="24"/>
                <w:szCs w:val="24"/>
              </w:rPr>
              <w:t>Величина коэффициента отклонения</w:t>
            </w:r>
          </w:p>
        </w:tc>
      </w:tr>
      <w:tr w:rsidR="00690347" w:rsidRPr="00615E02" w14:paraId="270E3B62" w14:textId="77777777" w:rsidTr="00690347">
        <w:tc>
          <w:tcPr>
            <w:tcW w:w="1287" w:type="dxa"/>
            <w:vMerge/>
            <w:tcBorders>
              <w:top w:val="single" w:sz="8" w:space="0" w:color="auto"/>
              <w:left w:val="single" w:sz="8" w:space="0" w:color="auto"/>
              <w:bottom w:val="single" w:sz="8" w:space="0" w:color="auto"/>
              <w:right w:val="single" w:sz="8" w:space="0" w:color="auto"/>
            </w:tcBorders>
            <w:vAlign w:val="center"/>
            <w:hideMark/>
          </w:tcPr>
          <w:p w14:paraId="1316D39C" w14:textId="77777777" w:rsidR="00690347" w:rsidRPr="00615E02" w:rsidRDefault="00690347" w:rsidP="00690347">
            <w:pPr>
              <w:spacing w:after="0" w:line="240" w:lineRule="auto"/>
              <w:rPr>
                <w:rFonts w:ascii="Times New Roman" w:hAnsi="Times New Roman"/>
                <w:sz w:val="24"/>
                <w:szCs w:val="24"/>
              </w:rPr>
            </w:pPr>
          </w:p>
        </w:tc>
        <w:tc>
          <w:tcPr>
            <w:tcW w:w="2399" w:type="dxa"/>
            <w:vMerge/>
            <w:tcBorders>
              <w:top w:val="single" w:sz="8" w:space="0" w:color="auto"/>
              <w:left w:val="single" w:sz="8" w:space="0" w:color="auto"/>
              <w:bottom w:val="single" w:sz="8" w:space="0" w:color="auto"/>
              <w:right w:val="single" w:sz="8" w:space="0" w:color="auto"/>
            </w:tcBorders>
            <w:vAlign w:val="center"/>
            <w:hideMark/>
          </w:tcPr>
          <w:p w14:paraId="6DC0CFE6" w14:textId="77777777" w:rsidR="00690347" w:rsidRPr="00615E02" w:rsidRDefault="00690347" w:rsidP="00690347">
            <w:pPr>
              <w:spacing w:after="0" w:line="240" w:lineRule="auto"/>
              <w:rPr>
                <w:rFonts w:ascii="Times New Roman" w:hAnsi="Times New Roman"/>
                <w:sz w:val="24"/>
                <w:szCs w:val="24"/>
              </w:rPr>
            </w:pPr>
          </w:p>
        </w:tc>
        <w:tc>
          <w:tcPr>
            <w:tcW w:w="4678" w:type="dxa"/>
            <w:tcBorders>
              <w:left w:val="single" w:sz="8" w:space="0" w:color="auto"/>
              <w:bottom w:val="single" w:sz="8" w:space="0" w:color="auto"/>
              <w:right w:val="single" w:sz="8" w:space="0" w:color="auto"/>
            </w:tcBorders>
            <w:hideMark/>
          </w:tcPr>
          <w:p w14:paraId="18F4AEA8" w14:textId="77777777" w:rsidR="00690347" w:rsidRPr="00615E02" w:rsidRDefault="00690347" w:rsidP="00690347">
            <w:pPr>
              <w:widowControl w:val="0"/>
              <w:autoSpaceDE w:val="0"/>
              <w:autoSpaceDN w:val="0"/>
              <w:adjustRightInd w:val="0"/>
              <w:spacing w:after="0" w:line="240" w:lineRule="auto"/>
              <w:jc w:val="center"/>
              <w:rPr>
                <w:rFonts w:ascii="Times New Roman" w:hAnsi="Times New Roman"/>
                <w:color w:val="FF0000"/>
                <w:sz w:val="24"/>
                <w:szCs w:val="24"/>
              </w:rPr>
            </w:pPr>
            <w:r w:rsidRPr="00615E02">
              <w:rPr>
                <w:rFonts w:ascii="Times New Roman" w:hAnsi="Times New Roman"/>
                <w:sz w:val="24"/>
                <w:szCs w:val="24"/>
              </w:rPr>
              <w:t>Значение показателя</w:t>
            </w:r>
          </w:p>
        </w:tc>
        <w:tc>
          <w:tcPr>
            <w:tcW w:w="1843" w:type="dxa"/>
            <w:tcBorders>
              <w:left w:val="single" w:sz="8" w:space="0" w:color="auto"/>
              <w:bottom w:val="single" w:sz="8" w:space="0" w:color="auto"/>
              <w:right w:val="single" w:sz="8" w:space="0" w:color="auto"/>
            </w:tcBorders>
            <w:hideMark/>
          </w:tcPr>
          <w:p w14:paraId="7DDD1F7F" w14:textId="77777777" w:rsidR="00690347" w:rsidRPr="00615E02" w:rsidRDefault="00690347" w:rsidP="00690347">
            <w:pPr>
              <w:widowControl w:val="0"/>
              <w:autoSpaceDE w:val="0"/>
              <w:autoSpaceDN w:val="0"/>
              <w:adjustRightInd w:val="0"/>
              <w:spacing w:after="0" w:line="240" w:lineRule="auto"/>
              <w:jc w:val="center"/>
              <w:rPr>
                <w:rFonts w:ascii="Times New Roman" w:hAnsi="Times New Roman"/>
                <w:color w:val="FF0000"/>
                <w:sz w:val="24"/>
                <w:szCs w:val="24"/>
              </w:rPr>
            </w:pPr>
            <w:r w:rsidRPr="00615E02">
              <w:rPr>
                <w:rFonts w:ascii="Times New Roman" w:hAnsi="Times New Roman"/>
                <w:sz w:val="24"/>
                <w:szCs w:val="24"/>
              </w:rPr>
              <w:t>Значение показателя</w:t>
            </w:r>
          </w:p>
        </w:tc>
      </w:tr>
      <w:tr w:rsidR="00690347" w:rsidRPr="00615E02" w14:paraId="34AA707E" w14:textId="77777777" w:rsidTr="00690347">
        <w:trPr>
          <w:trHeight w:val="264"/>
        </w:trPr>
        <w:tc>
          <w:tcPr>
            <w:tcW w:w="1287" w:type="dxa"/>
            <w:vMerge w:val="restart"/>
            <w:tcBorders>
              <w:top w:val="single" w:sz="8" w:space="0" w:color="auto"/>
              <w:left w:val="single" w:sz="8" w:space="0" w:color="auto"/>
              <w:bottom w:val="single" w:sz="8" w:space="0" w:color="auto"/>
              <w:right w:val="single" w:sz="8" w:space="0" w:color="auto"/>
            </w:tcBorders>
            <w:vAlign w:val="center"/>
            <w:hideMark/>
          </w:tcPr>
          <w:p w14:paraId="6808D5F9" w14:textId="77777777" w:rsidR="00690347" w:rsidRPr="00615E02" w:rsidRDefault="00690347" w:rsidP="00690347">
            <w:pPr>
              <w:widowControl w:val="0"/>
              <w:autoSpaceDE w:val="0"/>
              <w:autoSpaceDN w:val="0"/>
              <w:adjustRightInd w:val="0"/>
              <w:spacing w:after="0" w:line="240" w:lineRule="auto"/>
              <w:jc w:val="center"/>
              <w:rPr>
                <w:rFonts w:ascii="Times New Roman" w:hAnsi="Times New Roman"/>
                <w:sz w:val="24"/>
                <w:szCs w:val="24"/>
              </w:rPr>
            </w:pPr>
            <w:r w:rsidRPr="00615E02">
              <w:rPr>
                <w:rFonts w:ascii="Times New Roman" w:hAnsi="Times New Roman"/>
                <w:sz w:val="24"/>
                <w:szCs w:val="24"/>
              </w:rPr>
              <w:t>100</w:t>
            </w:r>
          </w:p>
        </w:tc>
        <w:tc>
          <w:tcPr>
            <w:tcW w:w="2399" w:type="dxa"/>
            <w:vMerge w:val="restart"/>
            <w:tcBorders>
              <w:top w:val="single" w:sz="8" w:space="0" w:color="auto"/>
              <w:left w:val="single" w:sz="8" w:space="0" w:color="auto"/>
              <w:bottom w:val="single" w:sz="8" w:space="0" w:color="auto"/>
              <w:right w:val="single" w:sz="8" w:space="0" w:color="auto"/>
            </w:tcBorders>
            <w:hideMark/>
          </w:tcPr>
          <w:p w14:paraId="36059437" w14:textId="77777777" w:rsidR="00690347" w:rsidRPr="00615E02" w:rsidRDefault="00690347" w:rsidP="00690347">
            <w:pPr>
              <w:widowControl w:val="0"/>
              <w:autoSpaceDE w:val="0"/>
              <w:autoSpaceDN w:val="0"/>
              <w:adjustRightInd w:val="0"/>
              <w:spacing w:after="0" w:line="240" w:lineRule="auto"/>
              <w:rPr>
                <w:rFonts w:ascii="Times New Roman" w:hAnsi="Times New Roman"/>
                <w:i/>
                <w:sz w:val="24"/>
                <w:szCs w:val="24"/>
              </w:rPr>
            </w:pPr>
            <w:r w:rsidRPr="00615E02">
              <w:rPr>
                <w:rFonts w:ascii="Times New Roman" w:eastAsia="Arial Unicode MS" w:hAnsi="Times New Roman"/>
                <w:sz w:val="24"/>
                <w:szCs w:val="24"/>
              </w:rPr>
              <w:t>наличие собственного и (или) арендованного оборудования и других материальных ресурсов на срок исполнения договора, в объеме, установленном документацией о торгах, необходимом для надлежащего и своевременного исполнения договора</w:t>
            </w:r>
          </w:p>
        </w:tc>
        <w:tc>
          <w:tcPr>
            <w:tcW w:w="4678" w:type="dxa"/>
            <w:tcBorders>
              <w:top w:val="single" w:sz="8" w:space="0" w:color="auto"/>
              <w:left w:val="single" w:sz="8" w:space="0" w:color="auto"/>
              <w:bottom w:val="single" w:sz="8" w:space="0" w:color="auto"/>
              <w:right w:val="single" w:sz="8" w:space="0" w:color="auto"/>
            </w:tcBorders>
            <w:hideMark/>
          </w:tcPr>
          <w:p w14:paraId="0F13C4E5" w14:textId="77777777" w:rsidR="00690347" w:rsidRPr="00615E02" w:rsidRDefault="00690347" w:rsidP="00690347">
            <w:pPr>
              <w:widowControl w:val="0"/>
              <w:autoSpaceDE w:val="0"/>
              <w:autoSpaceDN w:val="0"/>
              <w:adjustRightInd w:val="0"/>
              <w:spacing w:after="0" w:line="240" w:lineRule="auto"/>
              <w:rPr>
                <w:rFonts w:ascii="Times New Roman" w:hAnsi="Times New Roman"/>
                <w:sz w:val="24"/>
                <w:szCs w:val="24"/>
              </w:rPr>
            </w:pPr>
            <w:r w:rsidRPr="00615E02">
              <w:rPr>
                <w:rFonts w:ascii="Times New Roman" w:hAnsi="Times New Roman"/>
                <w:sz w:val="24"/>
                <w:szCs w:val="24"/>
              </w:rPr>
              <w:t>Наличие:</w:t>
            </w:r>
          </w:p>
          <w:p w14:paraId="0475408A" w14:textId="77777777" w:rsidR="00690347" w:rsidRPr="00615E02" w:rsidRDefault="00690347" w:rsidP="00690347">
            <w:pPr>
              <w:widowControl w:val="0"/>
              <w:autoSpaceDE w:val="0"/>
              <w:autoSpaceDN w:val="0"/>
              <w:adjustRightInd w:val="0"/>
              <w:spacing w:after="0" w:line="240" w:lineRule="auto"/>
              <w:rPr>
                <w:rFonts w:ascii="Times New Roman" w:hAnsi="Times New Roman"/>
                <w:sz w:val="24"/>
                <w:szCs w:val="24"/>
              </w:rPr>
            </w:pPr>
            <w:r w:rsidRPr="00615E02">
              <w:rPr>
                <w:rFonts w:ascii="Times New Roman" w:hAnsi="Times New Roman"/>
                <w:sz w:val="24"/>
                <w:szCs w:val="24"/>
              </w:rPr>
              <w:t>1) производственно-складских помещений,</w:t>
            </w:r>
          </w:p>
          <w:p w14:paraId="21399C37" w14:textId="77777777" w:rsidR="00690347" w:rsidRPr="00615E02" w:rsidRDefault="00690347" w:rsidP="00690347">
            <w:pPr>
              <w:widowControl w:val="0"/>
              <w:autoSpaceDE w:val="0"/>
              <w:autoSpaceDN w:val="0"/>
              <w:adjustRightInd w:val="0"/>
              <w:spacing w:after="0" w:line="240" w:lineRule="auto"/>
              <w:rPr>
                <w:rFonts w:ascii="Times New Roman" w:hAnsi="Times New Roman"/>
                <w:sz w:val="24"/>
                <w:szCs w:val="24"/>
              </w:rPr>
            </w:pPr>
            <w:r w:rsidRPr="00615E02">
              <w:rPr>
                <w:rFonts w:ascii="Times New Roman" w:hAnsi="Times New Roman"/>
                <w:sz w:val="24"/>
                <w:szCs w:val="24"/>
              </w:rPr>
              <w:t>2) офиса,</w:t>
            </w:r>
          </w:p>
          <w:p w14:paraId="3A2AB8A8" w14:textId="77777777" w:rsidR="00690347" w:rsidRPr="00615E02" w:rsidRDefault="00690347" w:rsidP="00690347">
            <w:pPr>
              <w:widowControl w:val="0"/>
              <w:autoSpaceDE w:val="0"/>
              <w:autoSpaceDN w:val="0"/>
              <w:adjustRightInd w:val="0"/>
              <w:spacing w:after="0" w:line="240" w:lineRule="auto"/>
              <w:rPr>
                <w:rFonts w:ascii="Times New Roman" w:hAnsi="Times New Roman"/>
                <w:sz w:val="24"/>
                <w:szCs w:val="24"/>
              </w:rPr>
            </w:pPr>
            <w:r w:rsidRPr="00615E02">
              <w:rPr>
                <w:rFonts w:ascii="Times New Roman" w:hAnsi="Times New Roman"/>
                <w:sz w:val="24"/>
                <w:szCs w:val="24"/>
              </w:rPr>
              <w:t>3) транспортных средств не менее 1 ед. для каждого лота,</w:t>
            </w:r>
          </w:p>
          <w:p w14:paraId="13FAD43C" w14:textId="77777777" w:rsidR="00690347" w:rsidRPr="00615E02" w:rsidRDefault="00690347" w:rsidP="00690347">
            <w:pPr>
              <w:widowControl w:val="0"/>
              <w:autoSpaceDE w:val="0"/>
              <w:autoSpaceDN w:val="0"/>
              <w:adjustRightInd w:val="0"/>
              <w:spacing w:after="0" w:line="240" w:lineRule="auto"/>
              <w:rPr>
                <w:rFonts w:ascii="Times New Roman" w:hAnsi="Times New Roman"/>
                <w:sz w:val="24"/>
                <w:szCs w:val="24"/>
              </w:rPr>
            </w:pPr>
            <w:r w:rsidRPr="00615E02">
              <w:rPr>
                <w:rFonts w:ascii="Times New Roman" w:hAnsi="Times New Roman"/>
                <w:sz w:val="24"/>
                <w:szCs w:val="24"/>
              </w:rPr>
              <w:t xml:space="preserve">4) оборудования </w:t>
            </w:r>
            <w:r w:rsidRPr="00615E02">
              <w:rPr>
                <w:rFonts w:ascii="Times New Roman" w:hAnsi="Times New Roman"/>
                <w:spacing w:val="-2"/>
                <w:sz w:val="24"/>
                <w:szCs w:val="24"/>
              </w:rPr>
              <w:t xml:space="preserve">и </w:t>
            </w:r>
            <w:proofErr w:type="gramStart"/>
            <w:r w:rsidRPr="00615E02">
              <w:rPr>
                <w:rFonts w:ascii="Times New Roman" w:hAnsi="Times New Roman"/>
                <w:spacing w:val="-2"/>
                <w:sz w:val="24"/>
                <w:szCs w:val="24"/>
              </w:rPr>
              <w:t>других  материальных</w:t>
            </w:r>
            <w:proofErr w:type="gramEnd"/>
            <w:r w:rsidRPr="00615E02">
              <w:rPr>
                <w:rFonts w:ascii="Times New Roman" w:hAnsi="Times New Roman"/>
                <w:spacing w:val="-2"/>
                <w:sz w:val="24"/>
                <w:szCs w:val="24"/>
              </w:rPr>
              <w:t xml:space="preserve"> ресурсов  в объеме, превышающем объем, установленный в томе 3 и форме «</w:t>
            </w:r>
            <w:r w:rsidRPr="00615E02">
              <w:rPr>
                <w:rFonts w:ascii="Times New Roman" w:eastAsia="Arial Unicode MS" w:hAnsi="Times New Roman"/>
                <w:sz w:val="24"/>
                <w:szCs w:val="24"/>
              </w:rPr>
              <w:t>Перечень оборудования и материальных ресурсов</w:t>
            </w:r>
            <w:r w:rsidRPr="00615E02">
              <w:rPr>
                <w:rFonts w:ascii="Times New Roman" w:hAnsi="Times New Roman"/>
                <w:spacing w:val="-2"/>
                <w:sz w:val="24"/>
                <w:szCs w:val="24"/>
              </w:rPr>
              <w:t>» тома 2 документации о торгах</w:t>
            </w:r>
          </w:p>
        </w:tc>
        <w:tc>
          <w:tcPr>
            <w:tcW w:w="1843" w:type="dxa"/>
            <w:tcBorders>
              <w:top w:val="nil"/>
              <w:left w:val="single" w:sz="8" w:space="0" w:color="auto"/>
              <w:bottom w:val="single" w:sz="8" w:space="0" w:color="auto"/>
              <w:right w:val="single" w:sz="8" w:space="0" w:color="auto"/>
            </w:tcBorders>
            <w:vAlign w:val="center"/>
            <w:hideMark/>
          </w:tcPr>
          <w:p w14:paraId="18ACB50D" w14:textId="77777777" w:rsidR="00690347" w:rsidRPr="00615E02" w:rsidRDefault="00690347" w:rsidP="00690347">
            <w:pPr>
              <w:widowControl w:val="0"/>
              <w:autoSpaceDE w:val="0"/>
              <w:autoSpaceDN w:val="0"/>
              <w:adjustRightInd w:val="0"/>
              <w:spacing w:after="0" w:line="240" w:lineRule="auto"/>
              <w:jc w:val="center"/>
              <w:rPr>
                <w:rFonts w:ascii="Times New Roman" w:hAnsi="Times New Roman"/>
                <w:sz w:val="24"/>
                <w:szCs w:val="24"/>
              </w:rPr>
            </w:pPr>
            <w:r w:rsidRPr="00615E02">
              <w:rPr>
                <w:rFonts w:ascii="Times New Roman" w:hAnsi="Times New Roman"/>
                <w:sz w:val="24"/>
                <w:szCs w:val="24"/>
              </w:rPr>
              <w:t>1,0</w:t>
            </w:r>
          </w:p>
        </w:tc>
      </w:tr>
      <w:tr w:rsidR="00690347" w:rsidRPr="00615E02" w14:paraId="2F05E24D" w14:textId="77777777" w:rsidTr="00690347">
        <w:trPr>
          <w:trHeight w:val="547"/>
        </w:trPr>
        <w:tc>
          <w:tcPr>
            <w:tcW w:w="1287" w:type="dxa"/>
            <w:vMerge/>
            <w:tcBorders>
              <w:top w:val="single" w:sz="8" w:space="0" w:color="auto"/>
              <w:left w:val="single" w:sz="8" w:space="0" w:color="auto"/>
              <w:bottom w:val="single" w:sz="8" w:space="0" w:color="auto"/>
              <w:right w:val="single" w:sz="8" w:space="0" w:color="auto"/>
            </w:tcBorders>
            <w:vAlign w:val="center"/>
            <w:hideMark/>
          </w:tcPr>
          <w:p w14:paraId="09AA512B" w14:textId="77777777" w:rsidR="00690347" w:rsidRPr="00615E02" w:rsidRDefault="00690347" w:rsidP="00690347">
            <w:pPr>
              <w:spacing w:after="0" w:line="240" w:lineRule="auto"/>
              <w:rPr>
                <w:rFonts w:ascii="Times New Roman" w:hAnsi="Times New Roman"/>
                <w:sz w:val="24"/>
                <w:szCs w:val="24"/>
              </w:rPr>
            </w:pPr>
          </w:p>
        </w:tc>
        <w:tc>
          <w:tcPr>
            <w:tcW w:w="2399" w:type="dxa"/>
            <w:vMerge/>
            <w:tcBorders>
              <w:top w:val="single" w:sz="8" w:space="0" w:color="auto"/>
              <w:left w:val="single" w:sz="8" w:space="0" w:color="auto"/>
              <w:bottom w:val="single" w:sz="8" w:space="0" w:color="auto"/>
              <w:right w:val="single" w:sz="8" w:space="0" w:color="auto"/>
            </w:tcBorders>
            <w:vAlign w:val="center"/>
            <w:hideMark/>
          </w:tcPr>
          <w:p w14:paraId="65F8855B" w14:textId="77777777" w:rsidR="00690347" w:rsidRPr="00615E02" w:rsidRDefault="00690347" w:rsidP="00690347">
            <w:pPr>
              <w:spacing w:after="0" w:line="240" w:lineRule="auto"/>
              <w:rPr>
                <w:rFonts w:ascii="Times New Roman" w:hAnsi="Times New Roman"/>
                <w:i/>
                <w:sz w:val="24"/>
                <w:szCs w:val="24"/>
              </w:rPr>
            </w:pPr>
          </w:p>
        </w:tc>
        <w:tc>
          <w:tcPr>
            <w:tcW w:w="4678" w:type="dxa"/>
            <w:tcBorders>
              <w:top w:val="nil"/>
              <w:left w:val="single" w:sz="8" w:space="0" w:color="auto"/>
              <w:bottom w:val="single" w:sz="4" w:space="0" w:color="auto"/>
              <w:right w:val="single" w:sz="8" w:space="0" w:color="auto"/>
            </w:tcBorders>
            <w:hideMark/>
          </w:tcPr>
          <w:p w14:paraId="0A20F0BE" w14:textId="77777777" w:rsidR="00690347" w:rsidRPr="00615E02" w:rsidRDefault="00690347" w:rsidP="00690347">
            <w:pPr>
              <w:widowControl w:val="0"/>
              <w:autoSpaceDE w:val="0"/>
              <w:autoSpaceDN w:val="0"/>
              <w:adjustRightInd w:val="0"/>
              <w:spacing w:after="0" w:line="240" w:lineRule="auto"/>
              <w:rPr>
                <w:rFonts w:ascii="Times New Roman" w:hAnsi="Times New Roman"/>
                <w:sz w:val="24"/>
                <w:szCs w:val="24"/>
              </w:rPr>
            </w:pPr>
            <w:r w:rsidRPr="00615E02">
              <w:rPr>
                <w:rFonts w:ascii="Times New Roman" w:hAnsi="Times New Roman"/>
                <w:sz w:val="24"/>
                <w:szCs w:val="24"/>
              </w:rPr>
              <w:t>Наличие:</w:t>
            </w:r>
          </w:p>
          <w:p w14:paraId="2CC06617" w14:textId="77777777" w:rsidR="00690347" w:rsidRPr="00615E02" w:rsidRDefault="00690347" w:rsidP="00690347">
            <w:pPr>
              <w:widowControl w:val="0"/>
              <w:autoSpaceDE w:val="0"/>
              <w:autoSpaceDN w:val="0"/>
              <w:adjustRightInd w:val="0"/>
              <w:spacing w:after="0" w:line="240" w:lineRule="auto"/>
              <w:rPr>
                <w:rFonts w:ascii="Times New Roman" w:hAnsi="Times New Roman"/>
                <w:sz w:val="24"/>
                <w:szCs w:val="24"/>
              </w:rPr>
            </w:pPr>
            <w:r w:rsidRPr="00615E02">
              <w:rPr>
                <w:rFonts w:ascii="Times New Roman" w:hAnsi="Times New Roman"/>
                <w:sz w:val="24"/>
                <w:szCs w:val="24"/>
              </w:rPr>
              <w:t xml:space="preserve">1) офиса, </w:t>
            </w:r>
          </w:p>
          <w:p w14:paraId="6C195B9E" w14:textId="77777777" w:rsidR="00690347" w:rsidRPr="00615E02" w:rsidRDefault="00690347" w:rsidP="00690347">
            <w:pPr>
              <w:widowControl w:val="0"/>
              <w:autoSpaceDE w:val="0"/>
              <w:autoSpaceDN w:val="0"/>
              <w:adjustRightInd w:val="0"/>
              <w:spacing w:after="0" w:line="240" w:lineRule="auto"/>
              <w:rPr>
                <w:rFonts w:ascii="Times New Roman" w:hAnsi="Times New Roman"/>
                <w:sz w:val="24"/>
                <w:szCs w:val="24"/>
              </w:rPr>
            </w:pPr>
            <w:r w:rsidRPr="00615E02">
              <w:rPr>
                <w:rFonts w:ascii="Times New Roman" w:hAnsi="Times New Roman"/>
                <w:sz w:val="24"/>
                <w:szCs w:val="24"/>
              </w:rPr>
              <w:t>2) транспортных средств не менее 1 ед. для каждого лота,</w:t>
            </w:r>
          </w:p>
          <w:p w14:paraId="23DC9F61" w14:textId="77777777" w:rsidR="00690347" w:rsidRPr="00615E02" w:rsidRDefault="00690347" w:rsidP="00690347">
            <w:pPr>
              <w:widowControl w:val="0"/>
              <w:autoSpaceDE w:val="0"/>
              <w:autoSpaceDN w:val="0"/>
              <w:adjustRightInd w:val="0"/>
              <w:spacing w:after="0" w:line="240" w:lineRule="auto"/>
              <w:rPr>
                <w:rFonts w:ascii="Times New Roman" w:hAnsi="Times New Roman"/>
                <w:sz w:val="24"/>
                <w:szCs w:val="24"/>
              </w:rPr>
            </w:pPr>
            <w:r w:rsidRPr="00615E02">
              <w:rPr>
                <w:rFonts w:ascii="Times New Roman" w:hAnsi="Times New Roman"/>
                <w:sz w:val="24"/>
                <w:szCs w:val="24"/>
              </w:rPr>
              <w:t xml:space="preserve">3) оборудования </w:t>
            </w:r>
            <w:r w:rsidRPr="00615E02">
              <w:rPr>
                <w:rFonts w:ascii="Times New Roman" w:hAnsi="Times New Roman"/>
                <w:spacing w:val="-2"/>
                <w:sz w:val="24"/>
                <w:szCs w:val="24"/>
              </w:rPr>
              <w:t xml:space="preserve">и </w:t>
            </w:r>
            <w:proofErr w:type="gramStart"/>
            <w:r w:rsidRPr="00615E02">
              <w:rPr>
                <w:rFonts w:ascii="Times New Roman" w:hAnsi="Times New Roman"/>
                <w:spacing w:val="-2"/>
                <w:sz w:val="24"/>
                <w:szCs w:val="24"/>
              </w:rPr>
              <w:t>других  материальных</w:t>
            </w:r>
            <w:proofErr w:type="gramEnd"/>
            <w:r w:rsidRPr="00615E02">
              <w:rPr>
                <w:rFonts w:ascii="Times New Roman" w:hAnsi="Times New Roman"/>
                <w:spacing w:val="-2"/>
                <w:sz w:val="24"/>
                <w:szCs w:val="24"/>
              </w:rPr>
              <w:t xml:space="preserve"> ресурсов  в объеме, превышающем объем, установленный в томе 3 и форме «</w:t>
            </w:r>
            <w:r w:rsidRPr="00615E02">
              <w:rPr>
                <w:rFonts w:ascii="Times New Roman" w:eastAsia="Arial Unicode MS" w:hAnsi="Times New Roman"/>
                <w:sz w:val="24"/>
                <w:szCs w:val="24"/>
              </w:rPr>
              <w:t>Перечень оборудования и материальных ресурсов</w:t>
            </w:r>
            <w:r w:rsidRPr="00615E02">
              <w:rPr>
                <w:rFonts w:ascii="Times New Roman" w:hAnsi="Times New Roman"/>
                <w:spacing w:val="-2"/>
                <w:sz w:val="24"/>
                <w:szCs w:val="24"/>
              </w:rPr>
              <w:t>» тома 2 документации о торгах</w:t>
            </w:r>
          </w:p>
        </w:tc>
        <w:tc>
          <w:tcPr>
            <w:tcW w:w="1843" w:type="dxa"/>
            <w:tcBorders>
              <w:top w:val="nil"/>
              <w:left w:val="single" w:sz="8" w:space="0" w:color="auto"/>
              <w:bottom w:val="single" w:sz="4" w:space="0" w:color="auto"/>
              <w:right w:val="single" w:sz="8" w:space="0" w:color="auto"/>
            </w:tcBorders>
            <w:vAlign w:val="center"/>
            <w:hideMark/>
          </w:tcPr>
          <w:p w14:paraId="61DB2421" w14:textId="77777777" w:rsidR="00690347" w:rsidRPr="00615E02" w:rsidRDefault="00690347" w:rsidP="00690347">
            <w:pPr>
              <w:widowControl w:val="0"/>
              <w:autoSpaceDE w:val="0"/>
              <w:autoSpaceDN w:val="0"/>
              <w:adjustRightInd w:val="0"/>
              <w:spacing w:after="0" w:line="240" w:lineRule="auto"/>
              <w:jc w:val="center"/>
              <w:rPr>
                <w:rFonts w:ascii="Times New Roman" w:hAnsi="Times New Roman"/>
                <w:sz w:val="24"/>
                <w:szCs w:val="24"/>
              </w:rPr>
            </w:pPr>
            <w:r w:rsidRPr="00615E02">
              <w:rPr>
                <w:rFonts w:ascii="Times New Roman" w:hAnsi="Times New Roman"/>
                <w:sz w:val="24"/>
                <w:szCs w:val="24"/>
              </w:rPr>
              <w:t>0,9</w:t>
            </w:r>
          </w:p>
        </w:tc>
      </w:tr>
      <w:tr w:rsidR="00690347" w:rsidRPr="00615E02" w14:paraId="13CF9BF7" w14:textId="77777777" w:rsidTr="00690347">
        <w:trPr>
          <w:trHeight w:val="841"/>
        </w:trPr>
        <w:tc>
          <w:tcPr>
            <w:tcW w:w="1287" w:type="dxa"/>
            <w:vMerge/>
            <w:tcBorders>
              <w:top w:val="single" w:sz="8" w:space="0" w:color="auto"/>
              <w:left w:val="single" w:sz="8" w:space="0" w:color="auto"/>
              <w:bottom w:val="single" w:sz="8" w:space="0" w:color="auto"/>
              <w:right w:val="single" w:sz="8" w:space="0" w:color="auto"/>
            </w:tcBorders>
            <w:vAlign w:val="center"/>
            <w:hideMark/>
          </w:tcPr>
          <w:p w14:paraId="0FC7756C" w14:textId="77777777" w:rsidR="00690347" w:rsidRPr="00615E02" w:rsidRDefault="00690347" w:rsidP="00690347">
            <w:pPr>
              <w:spacing w:after="0" w:line="240" w:lineRule="auto"/>
              <w:rPr>
                <w:rFonts w:ascii="Times New Roman" w:hAnsi="Times New Roman"/>
                <w:sz w:val="24"/>
                <w:szCs w:val="24"/>
              </w:rPr>
            </w:pPr>
          </w:p>
        </w:tc>
        <w:tc>
          <w:tcPr>
            <w:tcW w:w="2399" w:type="dxa"/>
            <w:vMerge/>
            <w:tcBorders>
              <w:top w:val="single" w:sz="8" w:space="0" w:color="auto"/>
              <w:left w:val="single" w:sz="8" w:space="0" w:color="auto"/>
              <w:bottom w:val="single" w:sz="8" w:space="0" w:color="auto"/>
              <w:right w:val="single" w:sz="8" w:space="0" w:color="auto"/>
            </w:tcBorders>
            <w:vAlign w:val="center"/>
            <w:hideMark/>
          </w:tcPr>
          <w:p w14:paraId="71F074B7" w14:textId="77777777" w:rsidR="00690347" w:rsidRPr="00615E02" w:rsidRDefault="00690347" w:rsidP="00690347">
            <w:pPr>
              <w:spacing w:after="0" w:line="240" w:lineRule="auto"/>
              <w:rPr>
                <w:rFonts w:ascii="Times New Roman" w:hAnsi="Times New Roman"/>
                <w:i/>
                <w:sz w:val="24"/>
                <w:szCs w:val="24"/>
              </w:rPr>
            </w:pPr>
          </w:p>
        </w:tc>
        <w:tc>
          <w:tcPr>
            <w:tcW w:w="4678" w:type="dxa"/>
            <w:tcBorders>
              <w:top w:val="nil"/>
              <w:left w:val="single" w:sz="8" w:space="0" w:color="auto"/>
              <w:bottom w:val="single" w:sz="4" w:space="0" w:color="auto"/>
              <w:right w:val="single" w:sz="8" w:space="0" w:color="auto"/>
            </w:tcBorders>
            <w:hideMark/>
          </w:tcPr>
          <w:p w14:paraId="30BA916F" w14:textId="77777777" w:rsidR="00690347" w:rsidRPr="00615E02" w:rsidRDefault="00690347" w:rsidP="00690347">
            <w:pPr>
              <w:widowControl w:val="0"/>
              <w:autoSpaceDE w:val="0"/>
              <w:autoSpaceDN w:val="0"/>
              <w:adjustRightInd w:val="0"/>
              <w:spacing w:after="0" w:line="240" w:lineRule="auto"/>
              <w:rPr>
                <w:rFonts w:ascii="Times New Roman" w:hAnsi="Times New Roman"/>
                <w:sz w:val="24"/>
                <w:szCs w:val="24"/>
              </w:rPr>
            </w:pPr>
            <w:r w:rsidRPr="00615E02">
              <w:rPr>
                <w:rFonts w:ascii="Times New Roman" w:hAnsi="Times New Roman"/>
                <w:sz w:val="24"/>
                <w:szCs w:val="24"/>
              </w:rPr>
              <w:t>Наличие:</w:t>
            </w:r>
          </w:p>
          <w:p w14:paraId="006A1A08" w14:textId="77777777" w:rsidR="00690347" w:rsidRPr="00615E02" w:rsidRDefault="00690347" w:rsidP="00690347">
            <w:pPr>
              <w:widowControl w:val="0"/>
              <w:autoSpaceDE w:val="0"/>
              <w:autoSpaceDN w:val="0"/>
              <w:adjustRightInd w:val="0"/>
              <w:spacing w:after="0" w:line="240" w:lineRule="auto"/>
              <w:rPr>
                <w:rFonts w:ascii="Times New Roman" w:hAnsi="Times New Roman"/>
                <w:sz w:val="24"/>
                <w:szCs w:val="24"/>
              </w:rPr>
            </w:pPr>
            <w:r w:rsidRPr="00615E02">
              <w:rPr>
                <w:rFonts w:ascii="Times New Roman" w:hAnsi="Times New Roman"/>
                <w:sz w:val="24"/>
                <w:szCs w:val="24"/>
              </w:rPr>
              <w:t>1) транспортных средств не менее 1 ед. для каждого лота,</w:t>
            </w:r>
          </w:p>
          <w:p w14:paraId="01755C0F" w14:textId="77777777" w:rsidR="00690347" w:rsidRPr="00615E02" w:rsidRDefault="00690347" w:rsidP="00690347">
            <w:pPr>
              <w:widowControl w:val="0"/>
              <w:autoSpaceDE w:val="0"/>
              <w:autoSpaceDN w:val="0"/>
              <w:adjustRightInd w:val="0"/>
              <w:spacing w:after="0" w:line="240" w:lineRule="auto"/>
              <w:rPr>
                <w:rFonts w:ascii="Times New Roman" w:hAnsi="Times New Roman"/>
                <w:sz w:val="24"/>
                <w:szCs w:val="24"/>
              </w:rPr>
            </w:pPr>
            <w:r w:rsidRPr="00615E02">
              <w:rPr>
                <w:rFonts w:ascii="Times New Roman" w:hAnsi="Times New Roman"/>
                <w:sz w:val="24"/>
                <w:szCs w:val="24"/>
              </w:rPr>
              <w:t xml:space="preserve">2) оборудования </w:t>
            </w:r>
            <w:r w:rsidRPr="00615E02">
              <w:rPr>
                <w:rFonts w:ascii="Times New Roman" w:hAnsi="Times New Roman"/>
                <w:spacing w:val="-2"/>
                <w:sz w:val="24"/>
                <w:szCs w:val="24"/>
              </w:rPr>
              <w:t xml:space="preserve">и </w:t>
            </w:r>
            <w:proofErr w:type="gramStart"/>
            <w:r w:rsidRPr="00615E02">
              <w:rPr>
                <w:rFonts w:ascii="Times New Roman" w:hAnsi="Times New Roman"/>
                <w:spacing w:val="-2"/>
                <w:sz w:val="24"/>
                <w:szCs w:val="24"/>
              </w:rPr>
              <w:t>других  материальных</w:t>
            </w:r>
            <w:proofErr w:type="gramEnd"/>
            <w:r w:rsidRPr="00615E02">
              <w:rPr>
                <w:rFonts w:ascii="Times New Roman" w:hAnsi="Times New Roman"/>
                <w:spacing w:val="-2"/>
                <w:sz w:val="24"/>
                <w:szCs w:val="24"/>
              </w:rPr>
              <w:t xml:space="preserve"> ресурсов  в объеме, превышающем объем, установленный в томе 3 и форме «</w:t>
            </w:r>
            <w:r w:rsidRPr="00615E02">
              <w:rPr>
                <w:rFonts w:ascii="Times New Roman" w:eastAsia="Arial Unicode MS" w:hAnsi="Times New Roman"/>
                <w:sz w:val="24"/>
                <w:szCs w:val="24"/>
              </w:rPr>
              <w:t>Перечень оборудования и материальных ресурсов</w:t>
            </w:r>
            <w:r w:rsidRPr="00615E02">
              <w:rPr>
                <w:rFonts w:ascii="Times New Roman" w:hAnsi="Times New Roman"/>
                <w:spacing w:val="-2"/>
                <w:sz w:val="24"/>
                <w:szCs w:val="24"/>
              </w:rPr>
              <w:t>» тома 2 документации о торгах</w:t>
            </w:r>
          </w:p>
        </w:tc>
        <w:tc>
          <w:tcPr>
            <w:tcW w:w="1843" w:type="dxa"/>
            <w:tcBorders>
              <w:top w:val="nil"/>
              <w:left w:val="single" w:sz="8" w:space="0" w:color="auto"/>
              <w:bottom w:val="single" w:sz="4" w:space="0" w:color="auto"/>
              <w:right w:val="single" w:sz="8" w:space="0" w:color="auto"/>
            </w:tcBorders>
            <w:vAlign w:val="center"/>
            <w:hideMark/>
          </w:tcPr>
          <w:p w14:paraId="0E5952F1" w14:textId="77777777" w:rsidR="00690347" w:rsidRPr="00615E02" w:rsidRDefault="00690347" w:rsidP="00690347">
            <w:pPr>
              <w:widowControl w:val="0"/>
              <w:autoSpaceDE w:val="0"/>
              <w:autoSpaceDN w:val="0"/>
              <w:adjustRightInd w:val="0"/>
              <w:spacing w:after="0" w:line="240" w:lineRule="auto"/>
              <w:jc w:val="center"/>
              <w:rPr>
                <w:rFonts w:ascii="Times New Roman" w:hAnsi="Times New Roman"/>
                <w:sz w:val="24"/>
                <w:szCs w:val="24"/>
              </w:rPr>
            </w:pPr>
            <w:r w:rsidRPr="00615E02">
              <w:rPr>
                <w:rFonts w:ascii="Times New Roman" w:hAnsi="Times New Roman"/>
                <w:sz w:val="24"/>
                <w:szCs w:val="24"/>
              </w:rPr>
              <w:t>0,7</w:t>
            </w:r>
          </w:p>
        </w:tc>
      </w:tr>
      <w:tr w:rsidR="00690347" w:rsidRPr="00615E02" w14:paraId="66442C99" w14:textId="77777777" w:rsidTr="00690347">
        <w:trPr>
          <w:trHeight w:val="131"/>
        </w:trPr>
        <w:tc>
          <w:tcPr>
            <w:tcW w:w="1287" w:type="dxa"/>
            <w:vMerge/>
            <w:tcBorders>
              <w:top w:val="single" w:sz="8" w:space="0" w:color="auto"/>
              <w:left w:val="single" w:sz="8" w:space="0" w:color="auto"/>
              <w:bottom w:val="single" w:sz="8" w:space="0" w:color="auto"/>
              <w:right w:val="single" w:sz="8" w:space="0" w:color="auto"/>
            </w:tcBorders>
            <w:vAlign w:val="center"/>
            <w:hideMark/>
          </w:tcPr>
          <w:p w14:paraId="1E9F0499" w14:textId="77777777" w:rsidR="00690347" w:rsidRPr="00615E02" w:rsidRDefault="00690347" w:rsidP="00690347">
            <w:pPr>
              <w:spacing w:after="0" w:line="240" w:lineRule="auto"/>
              <w:rPr>
                <w:rFonts w:ascii="Times New Roman" w:hAnsi="Times New Roman"/>
                <w:sz w:val="24"/>
                <w:szCs w:val="24"/>
              </w:rPr>
            </w:pPr>
          </w:p>
        </w:tc>
        <w:tc>
          <w:tcPr>
            <w:tcW w:w="2399" w:type="dxa"/>
            <w:vMerge/>
            <w:tcBorders>
              <w:top w:val="single" w:sz="8" w:space="0" w:color="auto"/>
              <w:left w:val="single" w:sz="8" w:space="0" w:color="auto"/>
              <w:bottom w:val="single" w:sz="8" w:space="0" w:color="auto"/>
              <w:right w:val="single" w:sz="8" w:space="0" w:color="auto"/>
            </w:tcBorders>
            <w:vAlign w:val="center"/>
            <w:hideMark/>
          </w:tcPr>
          <w:p w14:paraId="558023B5" w14:textId="77777777" w:rsidR="00690347" w:rsidRPr="00615E02" w:rsidRDefault="00690347" w:rsidP="00690347">
            <w:pPr>
              <w:spacing w:after="0" w:line="240" w:lineRule="auto"/>
              <w:rPr>
                <w:rFonts w:ascii="Times New Roman" w:hAnsi="Times New Roman"/>
                <w:i/>
                <w:sz w:val="24"/>
                <w:szCs w:val="24"/>
              </w:rPr>
            </w:pPr>
          </w:p>
        </w:tc>
        <w:tc>
          <w:tcPr>
            <w:tcW w:w="4678" w:type="dxa"/>
            <w:tcBorders>
              <w:top w:val="single" w:sz="4" w:space="0" w:color="auto"/>
              <w:left w:val="single" w:sz="8" w:space="0" w:color="auto"/>
              <w:bottom w:val="single" w:sz="4" w:space="0" w:color="auto"/>
              <w:right w:val="single" w:sz="8" w:space="0" w:color="auto"/>
            </w:tcBorders>
            <w:hideMark/>
          </w:tcPr>
          <w:p w14:paraId="2FE6A8D7" w14:textId="77777777" w:rsidR="00690347" w:rsidRPr="00615E02" w:rsidRDefault="00690347" w:rsidP="00690347">
            <w:pPr>
              <w:widowControl w:val="0"/>
              <w:autoSpaceDE w:val="0"/>
              <w:autoSpaceDN w:val="0"/>
              <w:adjustRightInd w:val="0"/>
              <w:spacing w:after="0" w:line="240" w:lineRule="auto"/>
              <w:rPr>
                <w:rFonts w:ascii="Times New Roman" w:eastAsia="Arial Unicode MS" w:hAnsi="Times New Roman"/>
                <w:sz w:val="24"/>
                <w:szCs w:val="24"/>
              </w:rPr>
            </w:pPr>
            <w:r w:rsidRPr="00615E02">
              <w:rPr>
                <w:rFonts w:ascii="Times New Roman" w:eastAsia="Arial Unicode MS" w:hAnsi="Times New Roman"/>
                <w:sz w:val="24"/>
                <w:szCs w:val="24"/>
              </w:rPr>
              <w:t xml:space="preserve">Наличие </w:t>
            </w:r>
            <w:r w:rsidRPr="00615E02">
              <w:rPr>
                <w:rFonts w:ascii="Times New Roman" w:hAnsi="Times New Roman"/>
                <w:sz w:val="24"/>
                <w:szCs w:val="24"/>
              </w:rPr>
              <w:t xml:space="preserve">оборудования </w:t>
            </w:r>
            <w:r w:rsidRPr="00615E02">
              <w:rPr>
                <w:rFonts w:ascii="Times New Roman" w:hAnsi="Times New Roman"/>
                <w:spacing w:val="-2"/>
                <w:sz w:val="24"/>
                <w:szCs w:val="24"/>
              </w:rPr>
              <w:t xml:space="preserve">и </w:t>
            </w:r>
            <w:proofErr w:type="gramStart"/>
            <w:r w:rsidRPr="00615E02">
              <w:rPr>
                <w:rFonts w:ascii="Times New Roman" w:hAnsi="Times New Roman"/>
                <w:spacing w:val="-2"/>
                <w:sz w:val="24"/>
                <w:szCs w:val="24"/>
              </w:rPr>
              <w:t>других  материальных</w:t>
            </w:r>
            <w:proofErr w:type="gramEnd"/>
            <w:r w:rsidRPr="00615E02">
              <w:rPr>
                <w:rFonts w:ascii="Times New Roman" w:hAnsi="Times New Roman"/>
                <w:spacing w:val="-2"/>
                <w:sz w:val="24"/>
                <w:szCs w:val="24"/>
              </w:rPr>
              <w:t xml:space="preserve"> ресурсов  в объеме, превышающем объем, установленный в томе 3 и форме «</w:t>
            </w:r>
            <w:r w:rsidRPr="00615E02">
              <w:rPr>
                <w:rFonts w:ascii="Times New Roman" w:eastAsia="Arial Unicode MS" w:hAnsi="Times New Roman"/>
                <w:sz w:val="24"/>
                <w:szCs w:val="24"/>
              </w:rPr>
              <w:t>Перечень оборудования и материальных ресурсов</w:t>
            </w:r>
            <w:r w:rsidRPr="00615E02">
              <w:rPr>
                <w:rFonts w:ascii="Times New Roman" w:hAnsi="Times New Roman"/>
                <w:spacing w:val="-2"/>
                <w:sz w:val="24"/>
                <w:szCs w:val="24"/>
              </w:rPr>
              <w:t>» тома 2 документации о торгах</w:t>
            </w:r>
          </w:p>
        </w:tc>
        <w:tc>
          <w:tcPr>
            <w:tcW w:w="1843" w:type="dxa"/>
            <w:tcBorders>
              <w:top w:val="single" w:sz="4" w:space="0" w:color="auto"/>
              <w:left w:val="single" w:sz="8" w:space="0" w:color="auto"/>
              <w:bottom w:val="single" w:sz="4" w:space="0" w:color="auto"/>
              <w:right w:val="single" w:sz="8" w:space="0" w:color="auto"/>
            </w:tcBorders>
            <w:vAlign w:val="center"/>
            <w:hideMark/>
          </w:tcPr>
          <w:p w14:paraId="3EE8063D" w14:textId="77777777" w:rsidR="00690347" w:rsidRPr="00615E02" w:rsidRDefault="00690347" w:rsidP="00690347">
            <w:pPr>
              <w:widowControl w:val="0"/>
              <w:autoSpaceDE w:val="0"/>
              <w:autoSpaceDN w:val="0"/>
              <w:adjustRightInd w:val="0"/>
              <w:spacing w:after="0" w:line="240" w:lineRule="auto"/>
              <w:jc w:val="center"/>
              <w:rPr>
                <w:rFonts w:ascii="Times New Roman" w:hAnsi="Times New Roman"/>
                <w:sz w:val="24"/>
                <w:szCs w:val="24"/>
              </w:rPr>
            </w:pPr>
            <w:r w:rsidRPr="00615E02">
              <w:rPr>
                <w:rFonts w:ascii="Times New Roman" w:hAnsi="Times New Roman"/>
                <w:sz w:val="24"/>
                <w:szCs w:val="24"/>
              </w:rPr>
              <w:t>0,5</w:t>
            </w:r>
          </w:p>
        </w:tc>
      </w:tr>
      <w:tr w:rsidR="00690347" w:rsidRPr="00615E02" w14:paraId="45FAC855" w14:textId="77777777" w:rsidTr="00690347">
        <w:trPr>
          <w:trHeight w:val="1118"/>
        </w:trPr>
        <w:tc>
          <w:tcPr>
            <w:tcW w:w="1287" w:type="dxa"/>
            <w:vMerge/>
            <w:tcBorders>
              <w:top w:val="single" w:sz="8" w:space="0" w:color="auto"/>
              <w:left w:val="single" w:sz="8" w:space="0" w:color="auto"/>
              <w:bottom w:val="single" w:sz="8" w:space="0" w:color="auto"/>
              <w:right w:val="single" w:sz="8" w:space="0" w:color="auto"/>
            </w:tcBorders>
            <w:vAlign w:val="center"/>
            <w:hideMark/>
          </w:tcPr>
          <w:p w14:paraId="606FCCA3" w14:textId="77777777" w:rsidR="00690347" w:rsidRPr="00615E02" w:rsidRDefault="00690347" w:rsidP="00690347">
            <w:pPr>
              <w:spacing w:after="0" w:line="240" w:lineRule="auto"/>
              <w:rPr>
                <w:rFonts w:ascii="Times New Roman" w:hAnsi="Times New Roman"/>
                <w:sz w:val="24"/>
                <w:szCs w:val="24"/>
              </w:rPr>
            </w:pPr>
          </w:p>
        </w:tc>
        <w:tc>
          <w:tcPr>
            <w:tcW w:w="2399" w:type="dxa"/>
            <w:vMerge/>
            <w:tcBorders>
              <w:top w:val="single" w:sz="8" w:space="0" w:color="auto"/>
              <w:left w:val="single" w:sz="8" w:space="0" w:color="auto"/>
              <w:bottom w:val="single" w:sz="8" w:space="0" w:color="auto"/>
              <w:right w:val="single" w:sz="8" w:space="0" w:color="auto"/>
            </w:tcBorders>
            <w:vAlign w:val="center"/>
            <w:hideMark/>
          </w:tcPr>
          <w:p w14:paraId="3C0A6800" w14:textId="77777777" w:rsidR="00690347" w:rsidRPr="00615E02" w:rsidRDefault="00690347" w:rsidP="00690347">
            <w:pPr>
              <w:spacing w:after="0" w:line="240" w:lineRule="auto"/>
              <w:rPr>
                <w:rFonts w:ascii="Times New Roman" w:hAnsi="Times New Roman"/>
                <w:i/>
                <w:sz w:val="24"/>
                <w:szCs w:val="24"/>
              </w:rPr>
            </w:pPr>
          </w:p>
        </w:tc>
        <w:tc>
          <w:tcPr>
            <w:tcW w:w="4678" w:type="dxa"/>
            <w:tcBorders>
              <w:top w:val="single" w:sz="4" w:space="0" w:color="auto"/>
              <w:left w:val="single" w:sz="8" w:space="0" w:color="auto"/>
              <w:bottom w:val="single" w:sz="4" w:space="0" w:color="auto"/>
              <w:right w:val="single" w:sz="8" w:space="0" w:color="auto"/>
            </w:tcBorders>
            <w:hideMark/>
          </w:tcPr>
          <w:p w14:paraId="76449938" w14:textId="77777777" w:rsidR="00690347" w:rsidRPr="00615E02" w:rsidRDefault="00690347" w:rsidP="00690347">
            <w:pPr>
              <w:widowControl w:val="0"/>
              <w:autoSpaceDE w:val="0"/>
              <w:autoSpaceDN w:val="0"/>
              <w:adjustRightInd w:val="0"/>
              <w:spacing w:after="0" w:line="240" w:lineRule="auto"/>
              <w:rPr>
                <w:rFonts w:ascii="Times New Roman" w:eastAsia="Arial Unicode MS" w:hAnsi="Times New Roman"/>
                <w:sz w:val="24"/>
                <w:szCs w:val="24"/>
              </w:rPr>
            </w:pPr>
            <w:r w:rsidRPr="00615E02">
              <w:rPr>
                <w:rFonts w:ascii="Times New Roman" w:eastAsia="Arial Unicode MS" w:hAnsi="Times New Roman"/>
                <w:sz w:val="24"/>
                <w:szCs w:val="24"/>
              </w:rPr>
              <w:t xml:space="preserve">Наличие </w:t>
            </w:r>
            <w:r w:rsidRPr="00615E02">
              <w:rPr>
                <w:rFonts w:ascii="Times New Roman" w:hAnsi="Times New Roman"/>
                <w:sz w:val="24"/>
                <w:szCs w:val="24"/>
              </w:rPr>
              <w:t xml:space="preserve">оборудования </w:t>
            </w:r>
            <w:r w:rsidRPr="00615E02">
              <w:rPr>
                <w:rFonts w:ascii="Times New Roman" w:hAnsi="Times New Roman"/>
                <w:spacing w:val="-2"/>
                <w:sz w:val="24"/>
                <w:szCs w:val="24"/>
              </w:rPr>
              <w:t xml:space="preserve">и </w:t>
            </w:r>
            <w:proofErr w:type="gramStart"/>
            <w:r w:rsidRPr="00615E02">
              <w:rPr>
                <w:rFonts w:ascii="Times New Roman" w:hAnsi="Times New Roman"/>
                <w:spacing w:val="-2"/>
                <w:sz w:val="24"/>
                <w:szCs w:val="24"/>
              </w:rPr>
              <w:t>других  материальных</w:t>
            </w:r>
            <w:proofErr w:type="gramEnd"/>
            <w:r w:rsidRPr="00615E02">
              <w:rPr>
                <w:rFonts w:ascii="Times New Roman" w:hAnsi="Times New Roman"/>
                <w:spacing w:val="-2"/>
                <w:sz w:val="24"/>
                <w:szCs w:val="24"/>
              </w:rPr>
              <w:t xml:space="preserve"> ресурсов  в объеме равном объему, установленному в томе 3 и форме «</w:t>
            </w:r>
            <w:r w:rsidRPr="00615E02">
              <w:rPr>
                <w:rFonts w:ascii="Times New Roman" w:eastAsia="Arial Unicode MS" w:hAnsi="Times New Roman"/>
                <w:sz w:val="24"/>
                <w:szCs w:val="24"/>
              </w:rPr>
              <w:t>Перечень оборудования и материальных ресурсов</w:t>
            </w:r>
            <w:r w:rsidRPr="00615E02">
              <w:rPr>
                <w:rFonts w:ascii="Times New Roman" w:hAnsi="Times New Roman"/>
                <w:spacing w:val="-2"/>
                <w:sz w:val="24"/>
                <w:szCs w:val="24"/>
              </w:rPr>
              <w:t>» тома 2 документации о торгах</w:t>
            </w:r>
          </w:p>
        </w:tc>
        <w:tc>
          <w:tcPr>
            <w:tcW w:w="1843" w:type="dxa"/>
            <w:tcBorders>
              <w:top w:val="single" w:sz="4" w:space="0" w:color="auto"/>
              <w:left w:val="single" w:sz="8" w:space="0" w:color="auto"/>
              <w:bottom w:val="single" w:sz="4" w:space="0" w:color="auto"/>
              <w:right w:val="single" w:sz="8" w:space="0" w:color="auto"/>
            </w:tcBorders>
            <w:vAlign w:val="center"/>
            <w:hideMark/>
          </w:tcPr>
          <w:p w14:paraId="40B6F5A6" w14:textId="77777777" w:rsidR="00690347" w:rsidRPr="00615E02" w:rsidRDefault="00690347" w:rsidP="00690347">
            <w:pPr>
              <w:widowControl w:val="0"/>
              <w:autoSpaceDE w:val="0"/>
              <w:autoSpaceDN w:val="0"/>
              <w:adjustRightInd w:val="0"/>
              <w:spacing w:after="0" w:line="240" w:lineRule="auto"/>
              <w:jc w:val="center"/>
              <w:rPr>
                <w:rFonts w:ascii="Times New Roman" w:hAnsi="Times New Roman"/>
                <w:sz w:val="24"/>
                <w:szCs w:val="24"/>
              </w:rPr>
            </w:pPr>
            <w:r w:rsidRPr="00615E02">
              <w:rPr>
                <w:rFonts w:ascii="Times New Roman" w:hAnsi="Times New Roman"/>
                <w:sz w:val="24"/>
                <w:szCs w:val="24"/>
              </w:rPr>
              <w:t>0,3</w:t>
            </w:r>
          </w:p>
        </w:tc>
      </w:tr>
      <w:tr w:rsidR="00690347" w:rsidRPr="00615E02" w14:paraId="265E61CB" w14:textId="77777777" w:rsidTr="00690347">
        <w:trPr>
          <w:trHeight w:val="255"/>
        </w:trPr>
        <w:tc>
          <w:tcPr>
            <w:tcW w:w="1287" w:type="dxa"/>
            <w:vMerge/>
            <w:tcBorders>
              <w:top w:val="single" w:sz="8" w:space="0" w:color="auto"/>
              <w:left w:val="single" w:sz="8" w:space="0" w:color="auto"/>
              <w:bottom w:val="single" w:sz="8" w:space="0" w:color="auto"/>
              <w:right w:val="single" w:sz="8" w:space="0" w:color="auto"/>
            </w:tcBorders>
            <w:vAlign w:val="center"/>
            <w:hideMark/>
          </w:tcPr>
          <w:p w14:paraId="40E4355A" w14:textId="77777777" w:rsidR="00690347" w:rsidRPr="00615E02" w:rsidRDefault="00690347" w:rsidP="00690347">
            <w:pPr>
              <w:spacing w:after="0" w:line="240" w:lineRule="auto"/>
              <w:rPr>
                <w:rFonts w:ascii="Times New Roman" w:hAnsi="Times New Roman"/>
                <w:sz w:val="24"/>
                <w:szCs w:val="24"/>
              </w:rPr>
            </w:pPr>
          </w:p>
        </w:tc>
        <w:tc>
          <w:tcPr>
            <w:tcW w:w="2399" w:type="dxa"/>
            <w:vMerge/>
            <w:tcBorders>
              <w:top w:val="single" w:sz="8" w:space="0" w:color="auto"/>
              <w:left w:val="single" w:sz="8" w:space="0" w:color="auto"/>
              <w:bottom w:val="single" w:sz="8" w:space="0" w:color="auto"/>
              <w:right w:val="single" w:sz="8" w:space="0" w:color="auto"/>
            </w:tcBorders>
            <w:vAlign w:val="center"/>
            <w:hideMark/>
          </w:tcPr>
          <w:p w14:paraId="0DDF9AAF" w14:textId="77777777" w:rsidR="00690347" w:rsidRPr="00615E02" w:rsidRDefault="00690347" w:rsidP="00690347">
            <w:pPr>
              <w:spacing w:after="0" w:line="240" w:lineRule="auto"/>
              <w:rPr>
                <w:rFonts w:ascii="Times New Roman" w:hAnsi="Times New Roman"/>
                <w:i/>
                <w:sz w:val="24"/>
                <w:szCs w:val="24"/>
              </w:rPr>
            </w:pPr>
          </w:p>
        </w:tc>
        <w:tc>
          <w:tcPr>
            <w:tcW w:w="4678" w:type="dxa"/>
            <w:tcBorders>
              <w:top w:val="single" w:sz="4" w:space="0" w:color="auto"/>
              <w:left w:val="single" w:sz="8" w:space="0" w:color="auto"/>
              <w:bottom w:val="single" w:sz="8" w:space="0" w:color="auto"/>
              <w:right w:val="single" w:sz="8" w:space="0" w:color="auto"/>
            </w:tcBorders>
            <w:hideMark/>
          </w:tcPr>
          <w:p w14:paraId="563DEF02" w14:textId="77777777" w:rsidR="00690347" w:rsidRPr="00615E02" w:rsidRDefault="00690347" w:rsidP="00690347">
            <w:pPr>
              <w:widowControl w:val="0"/>
              <w:autoSpaceDE w:val="0"/>
              <w:autoSpaceDN w:val="0"/>
              <w:adjustRightInd w:val="0"/>
              <w:spacing w:after="0" w:line="240" w:lineRule="auto"/>
              <w:rPr>
                <w:rFonts w:ascii="Times New Roman" w:eastAsia="Arial Unicode MS" w:hAnsi="Times New Roman"/>
                <w:sz w:val="24"/>
                <w:szCs w:val="24"/>
              </w:rPr>
            </w:pPr>
            <w:r w:rsidRPr="00615E02">
              <w:rPr>
                <w:rFonts w:ascii="Times New Roman" w:eastAsia="Arial Unicode MS" w:hAnsi="Times New Roman"/>
                <w:sz w:val="24"/>
                <w:szCs w:val="24"/>
              </w:rPr>
              <w:t xml:space="preserve">Наличие </w:t>
            </w:r>
            <w:r w:rsidRPr="00615E02">
              <w:rPr>
                <w:rFonts w:ascii="Times New Roman" w:hAnsi="Times New Roman"/>
                <w:sz w:val="24"/>
                <w:szCs w:val="24"/>
              </w:rPr>
              <w:t xml:space="preserve">оборудования </w:t>
            </w:r>
            <w:r w:rsidRPr="00615E02">
              <w:rPr>
                <w:rFonts w:ascii="Times New Roman" w:hAnsi="Times New Roman"/>
                <w:spacing w:val="-2"/>
                <w:sz w:val="24"/>
                <w:szCs w:val="24"/>
              </w:rPr>
              <w:t xml:space="preserve">и </w:t>
            </w:r>
            <w:proofErr w:type="gramStart"/>
            <w:r w:rsidRPr="00615E02">
              <w:rPr>
                <w:rFonts w:ascii="Times New Roman" w:hAnsi="Times New Roman"/>
                <w:spacing w:val="-2"/>
                <w:sz w:val="24"/>
                <w:szCs w:val="24"/>
              </w:rPr>
              <w:t xml:space="preserve">других  </w:t>
            </w:r>
            <w:r w:rsidRPr="00615E02">
              <w:rPr>
                <w:rFonts w:ascii="Times New Roman" w:hAnsi="Times New Roman"/>
                <w:spacing w:val="-2"/>
                <w:sz w:val="24"/>
                <w:szCs w:val="24"/>
              </w:rPr>
              <w:lastRenderedPageBreak/>
              <w:t>материальных</w:t>
            </w:r>
            <w:proofErr w:type="gramEnd"/>
            <w:r w:rsidRPr="00615E02">
              <w:rPr>
                <w:rFonts w:ascii="Times New Roman" w:hAnsi="Times New Roman"/>
                <w:spacing w:val="-2"/>
                <w:sz w:val="24"/>
                <w:szCs w:val="24"/>
              </w:rPr>
              <w:t xml:space="preserve"> ресурсов в объеме меньшем, чем объем установленный в томе 3 и форме «</w:t>
            </w:r>
            <w:r w:rsidRPr="00615E02">
              <w:rPr>
                <w:rFonts w:ascii="Times New Roman" w:eastAsia="Arial Unicode MS" w:hAnsi="Times New Roman"/>
                <w:sz w:val="24"/>
                <w:szCs w:val="24"/>
              </w:rPr>
              <w:t>Перечень оборудования и материальных ресурсов</w:t>
            </w:r>
            <w:r w:rsidRPr="00615E02">
              <w:rPr>
                <w:rFonts w:ascii="Times New Roman" w:hAnsi="Times New Roman"/>
                <w:spacing w:val="-2"/>
                <w:sz w:val="24"/>
                <w:szCs w:val="24"/>
              </w:rPr>
              <w:t>» тома 2 документации о торгах</w:t>
            </w:r>
          </w:p>
        </w:tc>
        <w:tc>
          <w:tcPr>
            <w:tcW w:w="1843" w:type="dxa"/>
            <w:tcBorders>
              <w:top w:val="single" w:sz="4" w:space="0" w:color="auto"/>
              <w:left w:val="single" w:sz="8" w:space="0" w:color="auto"/>
              <w:bottom w:val="single" w:sz="4" w:space="0" w:color="auto"/>
              <w:right w:val="single" w:sz="8" w:space="0" w:color="auto"/>
            </w:tcBorders>
            <w:vAlign w:val="center"/>
            <w:hideMark/>
          </w:tcPr>
          <w:p w14:paraId="21070BDA" w14:textId="77777777" w:rsidR="00690347" w:rsidRPr="00615E02" w:rsidRDefault="00690347" w:rsidP="00690347">
            <w:pPr>
              <w:widowControl w:val="0"/>
              <w:autoSpaceDE w:val="0"/>
              <w:autoSpaceDN w:val="0"/>
              <w:adjustRightInd w:val="0"/>
              <w:spacing w:after="0" w:line="240" w:lineRule="auto"/>
              <w:jc w:val="center"/>
              <w:rPr>
                <w:rFonts w:ascii="Times New Roman" w:hAnsi="Times New Roman"/>
                <w:sz w:val="24"/>
                <w:szCs w:val="24"/>
              </w:rPr>
            </w:pPr>
            <w:r w:rsidRPr="00615E02">
              <w:rPr>
                <w:rFonts w:ascii="Times New Roman" w:hAnsi="Times New Roman"/>
                <w:sz w:val="24"/>
                <w:szCs w:val="24"/>
              </w:rPr>
              <w:lastRenderedPageBreak/>
              <w:t>0,0</w:t>
            </w:r>
          </w:p>
        </w:tc>
      </w:tr>
    </w:tbl>
    <w:p w14:paraId="0DDA7A0C" w14:textId="77777777" w:rsidR="00690347" w:rsidRPr="00615E02" w:rsidRDefault="00690347" w:rsidP="00690347">
      <w:pPr>
        <w:spacing w:after="0" w:line="240" w:lineRule="auto"/>
        <w:ind w:firstLine="540"/>
        <w:jc w:val="both"/>
        <w:rPr>
          <w:rFonts w:ascii="Times New Roman" w:hAnsi="Times New Roman"/>
          <w:color w:val="000000"/>
          <w:sz w:val="24"/>
          <w:szCs w:val="24"/>
        </w:rPr>
      </w:pPr>
    </w:p>
    <w:p w14:paraId="1188D4E9" w14:textId="77777777" w:rsidR="00690347" w:rsidRPr="00615E02" w:rsidRDefault="00690347" w:rsidP="00690347">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615E02">
        <w:rPr>
          <w:rFonts w:ascii="Times New Roman" w:eastAsia="Arial Unicode MS" w:hAnsi="Times New Roman"/>
          <w:sz w:val="24"/>
          <w:szCs w:val="24"/>
        </w:rPr>
        <w:t>При отсутствии или предоставлении не в полном объеме копий документов, подтверждающих сведения о наличии оборудования и других материальных ресурсов, величина коэффициента отклонения по показателю «наличие собственного и (или) арендованного оборудования и других материальных ресурсов на срок исполнения договора, в объеме, установленном документацией о торгах, необходимом для надлежащего и своевременного исполнения договора» равна 0. При отсутствии или предоставлении не в полном объеме копий документов, подтверждающих наличие офиса, транспортных средств, информация будет учитываться в соответствии с представленными в составе заявки документами.</w:t>
      </w:r>
    </w:p>
    <w:p w14:paraId="495CAB1D" w14:textId="77777777" w:rsidR="00690347" w:rsidRPr="00615E02" w:rsidRDefault="00690347" w:rsidP="00690347">
      <w:pPr>
        <w:widowControl w:val="0"/>
        <w:autoSpaceDE w:val="0"/>
        <w:autoSpaceDN w:val="0"/>
        <w:adjustRightInd w:val="0"/>
        <w:spacing w:after="0" w:line="240" w:lineRule="auto"/>
        <w:ind w:firstLine="567"/>
        <w:jc w:val="both"/>
        <w:rPr>
          <w:rFonts w:ascii="Times New Roman" w:hAnsi="Times New Roman"/>
          <w:color w:val="000000"/>
          <w:sz w:val="24"/>
          <w:szCs w:val="24"/>
        </w:rPr>
      </w:pPr>
    </w:p>
    <w:p w14:paraId="031D416B" w14:textId="77777777" w:rsidR="00690347" w:rsidRPr="00615E02" w:rsidRDefault="00690347" w:rsidP="00690347">
      <w:pPr>
        <w:widowControl w:val="0"/>
        <w:autoSpaceDE w:val="0"/>
        <w:autoSpaceDN w:val="0"/>
        <w:adjustRightInd w:val="0"/>
        <w:spacing w:after="0" w:line="240" w:lineRule="auto"/>
        <w:ind w:firstLine="567"/>
        <w:jc w:val="both"/>
        <w:rPr>
          <w:rFonts w:ascii="Times New Roman" w:hAnsi="Times New Roman"/>
          <w:sz w:val="24"/>
          <w:szCs w:val="24"/>
        </w:rPr>
      </w:pPr>
      <w:r w:rsidRPr="00615E02">
        <w:rPr>
          <w:rFonts w:ascii="Times New Roman" w:hAnsi="Times New Roman"/>
          <w:sz w:val="24"/>
          <w:szCs w:val="24"/>
        </w:rPr>
        <w:t>В случае не предоставления документов (копий документов), требуемых для определения победителя торгов в соответствии с критериями (показателями), и/или предоставления данных документов с нарушениями сроков, порядка их оформления, формальных требований документации о торгах, в части применительно к данным документам, баллы по соответствующим критериям (показателям) начисляться не будут (принимаются за 0).</w:t>
      </w:r>
    </w:p>
    <w:p w14:paraId="14635D19" w14:textId="77777777" w:rsidR="00690347" w:rsidRPr="00615E02" w:rsidRDefault="00690347" w:rsidP="00690347">
      <w:pPr>
        <w:shd w:val="clear" w:color="auto" w:fill="FFFFFF"/>
        <w:spacing w:after="0" w:line="240" w:lineRule="auto"/>
        <w:ind w:firstLine="567"/>
        <w:jc w:val="both"/>
        <w:rPr>
          <w:rFonts w:ascii="Times New Roman" w:hAnsi="Times New Roman"/>
          <w:color w:val="000000"/>
          <w:sz w:val="24"/>
          <w:szCs w:val="24"/>
        </w:rPr>
      </w:pPr>
      <w:r w:rsidRPr="00615E02">
        <w:rPr>
          <w:rFonts w:ascii="Times New Roman" w:hAnsi="Times New Roman"/>
          <w:sz w:val="24"/>
          <w:szCs w:val="24"/>
        </w:rPr>
        <w:t>Присуждение каждой заявке порядкового</w:t>
      </w:r>
      <w:r w:rsidRPr="00615E02">
        <w:rPr>
          <w:rFonts w:ascii="Times New Roman" w:hAnsi="Times New Roman"/>
          <w:color w:val="000000"/>
          <w:sz w:val="24"/>
          <w:szCs w:val="24"/>
        </w:rPr>
        <w:t xml:space="preserve"> номера (рейтинга) по мере уменьшения степени выгодности содержащихся в ней условий исполнения договора производится по результатам расчета итоговой суммы баллов по каждой заявке.</w:t>
      </w:r>
    </w:p>
    <w:p w14:paraId="42F7368A" w14:textId="77777777" w:rsidR="00690347" w:rsidRPr="00615E02" w:rsidRDefault="00690347" w:rsidP="00690347">
      <w:pPr>
        <w:shd w:val="clear" w:color="auto" w:fill="FFFFFF"/>
        <w:spacing w:after="0" w:line="240" w:lineRule="auto"/>
        <w:ind w:firstLine="567"/>
        <w:jc w:val="both"/>
        <w:rPr>
          <w:rFonts w:ascii="Times New Roman" w:hAnsi="Times New Roman"/>
          <w:color w:val="000000"/>
          <w:sz w:val="24"/>
          <w:szCs w:val="24"/>
        </w:rPr>
      </w:pPr>
      <w:r w:rsidRPr="00615E02">
        <w:rPr>
          <w:rFonts w:ascii="Times New Roman" w:hAnsi="Times New Roman"/>
          <w:color w:val="000000"/>
          <w:sz w:val="24"/>
          <w:szCs w:val="24"/>
        </w:rPr>
        <w:t>Заявке, набравшей наибольшее количество баллов, присваивается первый номер.</w:t>
      </w:r>
    </w:p>
    <w:p w14:paraId="20F42E4B" w14:textId="77777777" w:rsidR="00690347" w:rsidRPr="00615E02" w:rsidRDefault="00690347" w:rsidP="00690347">
      <w:pPr>
        <w:spacing w:after="0" w:line="240" w:lineRule="auto"/>
        <w:ind w:firstLine="567"/>
        <w:jc w:val="both"/>
        <w:rPr>
          <w:rFonts w:ascii="Times New Roman" w:hAnsi="Times New Roman"/>
          <w:color w:val="000000"/>
          <w:sz w:val="24"/>
          <w:szCs w:val="24"/>
        </w:rPr>
      </w:pPr>
      <w:r w:rsidRPr="00615E02">
        <w:rPr>
          <w:rFonts w:ascii="Times New Roman" w:hAnsi="Times New Roman"/>
          <w:color w:val="000000"/>
          <w:sz w:val="24"/>
          <w:szCs w:val="24"/>
        </w:rPr>
        <w:t>Победителем торгов признается участник торгов, конкурсное предложение которого содержит лучшие условия выполнения договора относительно предложений других участников торгов в соответствии с критериями, установленными документацией о торгах.</w:t>
      </w:r>
    </w:p>
    <w:p w14:paraId="52A0A4C6" w14:textId="77777777" w:rsidR="00690347" w:rsidRPr="00615E02" w:rsidRDefault="00690347" w:rsidP="00690347">
      <w:pPr>
        <w:spacing w:after="0" w:line="240" w:lineRule="auto"/>
        <w:ind w:firstLine="567"/>
        <w:jc w:val="both"/>
        <w:rPr>
          <w:rFonts w:ascii="Times New Roman" w:hAnsi="Times New Roman"/>
          <w:color w:val="000000"/>
          <w:sz w:val="24"/>
          <w:szCs w:val="24"/>
        </w:rPr>
      </w:pPr>
      <w:r w:rsidRPr="00615E02">
        <w:rPr>
          <w:rFonts w:ascii="Times New Roman" w:hAnsi="Times New Roman"/>
          <w:color w:val="000000"/>
          <w:sz w:val="24"/>
          <w:szCs w:val="24"/>
        </w:rPr>
        <w:t>При равенстве предложений участников торгов победителем торгов признается участник торгов, в заявке которого предложена меньшая цена договора.</w:t>
      </w:r>
    </w:p>
    <w:p w14:paraId="77DE1C3D" w14:textId="77777777" w:rsidR="00690347" w:rsidRPr="00615E02" w:rsidRDefault="00690347" w:rsidP="00690347">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615E02">
        <w:rPr>
          <w:rFonts w:ascii="Times New Roman" w:hAnsi="Times New Roman"/>
          <w:color w:val="000000"/>
          <w:sz w:val="24"/>
          <w:szCs w:val="24"/>
        </w:rPr>
        <w:t>В случае если в заявках участников торгов, представивших равные предложения, предложена одинаковая цена договора, то победителем торгов признается участник торгов, заявка на участие в торгах, которого была зарегистрирована раньше.</w:t>
      </w:r>
    </w:p>
    <w:p w14:paraId="1EEE47F9" w14:textId="77777777" w:rsidR="00690347" w:rsidRPr="00615E02" w:rsidRDefault="00690347" w:rsidP="00690347">
      <w:pPr>
        <w:widowControl w:val="0"/>
        <w:autoSpaceDE w:val="0"/>
        <w:autoSpaceDN w:val="0"/>
        <w:adjustRightInd w:val="0"/>
        <w:spacing w:after="0" w:line="240" w:lineRule="auto"/>
        <w:jc w:val="right"/>
        <w:outlineLvl w:val="3"/>
        <w:rPr>
          <w:rFonts w:ascii="Times New Roman" w:hAnsi="Times New Roman"/>
          <w:color w:val="000000"/>
          <w:sz w:val="24"/>
          <w:szCs w:val="24"/>
        </w:rPr>
      </w:pPr>
      <w:bookmarkStart w:id="12" w:name="Par1297"/>
      <w:bookmarkStart w:id="13" w:name="Par1298"/>
      <w:bookmarkStart w:id="14" w:name="Par1299"/>
      <w:bookmarkStart w:id="15" w:name="Par1300"/>
      <w:bookmarkStart w:id="16" w:name="Par1301"/>
      <w:bookmarkStart w:id="17" w:name="Par1302"/>
      <w:bookmarkStart w:id="18" w:name="Par1308"/>
      <w:bookmarkEnd w:id="12"/>
      <w:bookmarkEnd w:id="13"/>
      <w:bookmarkEnd w:id="14"/>
      <w:bookmarkEnd w:id="15"/>
      <w:bookmarkEnd w:id="16"/>
      <w:bookmarkEnd w:id="17"/>
      <w:bookmarkEnd w:id="18"/>
    </w:p>
    <w:p w14:paraId="364BE004" w14:textId="77777777" w:rsidR="00690347" w:rsidRPr="00615E02" w:rsidRDefault="00690347" w:rsidP="00690347">
      <w:pPr>
        <w:spacing w:after="0" w:line="240" w:lineRule="auto"/>
        <w:jc w:val="right"/>
        <w:outlineLvl w:val="3"/>
        <w:rPr>
          <w:rFonts w:ascii="Times New Roman" w:hAnsi="Times New Roman"/>
          <w:color w:val="000000"/>
          <w:sz w:val="24"/>
          <w:szCs w:val="24"/>
        </w:rPr>
      </w:pPr>
      <w:r w:rsidRPr="00615E02">
        <w:rPr>
          <w:rFonts w:ascii="Times New Roman" w:hAnsi="Times New Roman"/>
          <w:color w:val="000000"/>
          <w:sz w:val="24"/>
          <w:szCs w:val="24"/>
        </w:rPr>
        <w:br w:type="page"/>
      </w:r>
      <w:r w:rsidRPr="00615E02">
        <w:rPr>
          <w:rFonts w:ascii="Times New Roman" w:hAnsi="Times New Roman"/>
          <w:color w:val="000000"/>
          <w:sz w:val="24"/>
          <w:szCs w:val="24"/>
        </w:rPr>
        <w:lastRenderedPageBreak/>
        <w:t>Приложение № 1 к Тому 2</w:t>
      </w:r>
    </w:p>
    <w:p w14:paraId="17DDDB03" w14:textId="77777777" w:rsidR="00690347" w:rsidRPr="00615E02" w:rsidRDefault="00690347" w:rsidP="00690347">
      <w:pPr>
        <w:spacing w:after="0" w:line="240" w:lineRule="auto"/>
        <w:jc w:val="right"/>
        <w:outlineLvl w:val="3"/>
        <w:rPr>
          <w:rFonts w:ascii="Times New Roman" w:hAnsi="Times New Roman"/>
          <w:color w:val="000000"/>
          <w:sz w:val="24"/>
          <w:szCs w:val="24"/>
        </w:rPr>
      </w:pPr>
    </w:p>
    <w:p w14:paraId="3527C899" w14:textId="77777777" w:rsidR="00690347" w:rsidRPr="00615E02" w:rsidRDefault="00690347" w:rsidP="00690347">
      <w:pPr>
        <w:widowControl w:val="0"/>
        <w:numPr>
          <w:ilvl w:val="0"/>
          <w:numId w:val="3"/>
        </w:numPr>
        <w:autoSpaceDE w:val="0"/>
        <w:autoSpaceDN w:val="0"/>
        <w:adjustRightInd w:val="0"/>
        <w:spacing w:after="0" w:line="240" w:lineRule="auto"/>
        <w:jc w:val="center"/>
        <w:outlineLvl w:val="3"/>
        <w:rPr>
          <w:rFonts w:ascii="Times New Roman" w:hAnsi="Times New Roman"/>
          <w:color w:val="000000"/>
          <w:sz w:val="24"/>
          <w:szCs w:val="24"/>
        </w:rPr>
      </w:pPr>
      <w:r w:rsidRPr="00615E02">
        <w:rPr>
          <w:rFonts w:ascii="Times New Roman" w:hAnsi="Times New Roman"/>
          <w:color w:val="000000"/>
          <w:sz w:val="24"/>
          <w:szCs w:val="24"/>
        </w:rPr>
        <w:t>Форма «Опись документов, входящих в состав заявки»</w:t>
      </w:r>
    </w:p>
    <w:p w14:paraId="52476C80" w14:textId="77777777" w:rsidR="00690347" w:rsidRPr="00615E02" w:rsidRDefault="00690347" w:rsidP="00690347">
      <w:pPr>
        <w:spacing w:after="0" w:line="240" w:lineRule="auto"/>
        <w:jc w:val="center"/>
        <w:outlineLvl w:val="3"/>
        <w:rPr>
          <w:rFonts w:ascii="Times New Roman" w:hAnsi="Times New Roman"/>
          <w:color w:val="000000"/>
          <w:sz w:val="24"/>
          <w:szCs w:val="24"/>
        </w:rPr>
      </w:pPr>
    </w:p>
    <w:p w14:paraId="191A38F4" w14:textId="77777777" w:rsidR="00690347" w:rsidRPr="00615E02" w:rsidRDefault="00690347" w:rsidP="00324CB6">
      <w:pPr>
        <w:spacing w:after="0" w:line="240" w:lineRule="auto"/>
        <w:ind w:firstLine="567"/>
        <w:contextualSpacing/>
        <w:jc w:val="both"/>
        <w:rPr>
          <w:rFonts w:ascii="Times New Roman" w:hAnsi="Times New Roman"/>
          <w:color w:val="000000"/>
          <w:sz w:val="24"/>
          <w:szCs w:val="24"/>
        </w:rPr>
      </w:pPr>
      <w:r w:rsidRPr="00615E02">
        <w:rPr>
          <w:rFonts w:ascii="Times New Roman" w:hAnsi="Times New Roman"/>
          <w:color w:val="000000"/>
          <w:sz w:val="24"/>
          <w:szCs w:val="24"/>
        </w:rPr>
        <w:t>Претендент подтверждает, что для участия в _________________________________</w:t>
      </w:r>
      <w:r w:rsidRPr="00615E02">
        <w:rPr>
          <w:rFonts w:ascii="Times New Roman" w:hAnsi="Times New Roman"/>
          <w:color w:val="000000"/>
          <w:sz w:val="24"/>
          <w:szCs w:val="24"/>
          <w:vertAlign w:val="superscript"/>
        </w:rPr>
        <w:footnoteReference w:id="10"/>
      </w:r>
      <w:r w:rsidRPr="00615E02">
        <w:rPr>
          <w:rFonts w:ascii="Times New Roman" w:hAnsi="Times New Roman"/>
          <w:color w:val="000000"/>
          <w:sz w:val="24"/>
          <w:szCs w:val="24"/>
        </w:rPr>
        <w:t xml:space="preserve"> претендентом в составе заявки представлены нижеперечисленные документы и что содержание описи и состав заявки на участие в торгах совпадают.</w:t>
      </w:r>
    </w:p>
    <w:p w14:paraId="1E07A2F0" w14:textId="77777777" w:rsidR="00690347" w:rsidRPr="00615E02" w:rsidRDefault="00690347" w:rsidP="00690347">
      <w:pPr>
        <w:spacing w:after="0" w:line="240" w:lineRule="auto"/>
        <w:contextualSpacing/>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3525"/>
        <w:gridCol w:w="2693"/>
        <w:gridCol w:w="3402"/>
      </w:tblGrid>
      <w:tr w:rsidR="00690347" w:rsidRPr="00615E02" w14:paraId="37CB4D44" w14:textId="77777777" w:rsidTr="00324CB6">
        <w:trPr>
          <w:trHeight w:val="286"/>
        </w:trPr>
        <w:tc>
          <w:tcPr>
            <w:tcW w:w="586" w:type="dxa"/>
            <w:tcBorders>
              <w:top w:val="single" w:sz="4" w:space="0" w:color="auto"/>
              <w:left w:val="single" w:sz="4" w:space="0" w:color="auto"/>
              <w:bottom w:val="single" w:sz="4" w:space="0" w:color="auto"/>
              <w:right w:val="single" w:sz="4" w:space="0" w:color="auto"/>
            </w:tcBorders>
            <w:vAlign w:val="center"/>
            <w:hideMark/>
          </w:tcPr>
          <w:p w14:paraId="260290CE" w14:textId="77777777" w:rsidR="00690347" w:rsidRPr="00615E02" w:rsidRDefault="00690347" w:rsidP="00690347">
            <w:pPr>
              <w:spacing w:after="0" w:line="240" w:lineRule="auto"/>
              <w:contextualSpacing/>
              <w:jc w:val="center"/>
              <w:rPr>
                <w:rFonts w:ascii="Times New Roman" w:hAnsi="Times New Roman"/>
                <w:color w:val="000000"/>
                <w:sz w:val="24"/>
                <w:szCs w:val="24"/>
              </w:rPr>
            </w:pPr>
            <w:r w:rsidRPr="00615E02">
              <w:rPr>
                <w:rFonts w:ascii="Times New Roman" w:hAnsi="Times New Roman"/>
                <w:color w:val="000000"/>
                <w:sz w:val="24"/>
                <w:szCs w:val="24"/>
              </w:rPr>
              <w:t>№</w:t>
            </w:r>
          </w:p>
        </w:tc>
        <w:tc>
          <w:tcPr>
            <w:tcW w:w="3525" w:type="dxa"/>
            <w:tcBorders>
              <w:top w:val="single" w:sz="4" w:space="0" w:color="auto"/>
              <w:left w:val="single" w:sz="4" w:space="0" w:color="auto"/>
              <w:bottom w:val="single" w:sz="4" w:space="0" w:color="auto"/>
              <w:right w:val="single" w:sz="4" w:space="0" w:color="auto"/>
            </w:tcBorders>
            <w:vAlign w:val="center"/>
            <w:hideMark/>
          </w:tcPr>
          <w:p w14:paraId="4B79EA7A" w14:textId="77777777" w:rsidR="00690347" w:rsidRPr="00615E02" w:rsidRDefault="00690347" w:rsidP="00690347">
            <w:pPr>
              <w:spacing w:after="0" w:line="240" w:lineRule="auto"/>
              <w:contextualSpacing/>
              <w:jc w:val="center"/>
              <w:rPr>
                <w:rFonts w:ascii="Times New Roman" w:hAnsi="Times New Roman"/>
                <w:color w:val="000000"/>
                <w:sz w:val="24"/>
                <w:szCs w:val="24"/>
              </w:rPr>
            </w:pPr>
            <w:r w:rsidRPr="00615E02">
              <w:rPr>
                <w:rFonts w:ascii="Times New Roman" w:hAnsi="Times New Roman"/>
                <w:color w:val="000000"/>
                <w:sz w:val="24"/>
                <w:szCs w:val="24"/>
              </w:rPr>
              <w:t>Наименование документа</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F253AA4" w14:textId="77777777" w:rsidR="00690347" w:rsidRPr="00615E02" w:rsidRDefault="00690347" w:rsidP="00690347">
            <w:pPr>
              <w:spacing w:after="0" w:line="240" w:lineRule="auto"/>
              <w:contextualSpacing/>
              <w:jc w:val="center"/>
              <w:rPr>
                <w:rFonts w:ascii="Times New Roman" w:hAnsi="Times New Roman"/>
                <w:color w:val="000000"/>
                <w:sz w:val="24"/>
                <w:szCs w:val="24"/>
              </w:rPr>
            </w:pPr>
            <w:r w:rsidRPr="00615E02">
              <w:rPr>
                <w:rFonts w:ascii="Times New Roman" w:hAnsi="Times New Roman"/>
                <w:color w:val="000000"/>
                <w:sz w:val="24"/>
                <w:szCs w:val="24"/>
              </w:rPr>
              <w:t>Количество листов</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24763C4" w14:textId="77777777" w:rsidR="00690347" w:rsidRPr="00615E02" w:rsidRDefault="00690347" w:rsidP="00690347">
            <w:pPr>
              <w:spacing w:after="0" w:line="240" w:lineRule="auto"/>
              <w:contextualSpacing/>
              <w:jc w:val="center"/>
              <w:rPr>
                <w:rFonts w:ascii="Times New Roman" w:hAnsi="Times New Roman"/>
                <w:color w:val="000000"/>
                <w:sz w:val="24"/>
                <w:szCs w:val="24"/>
              </w:rPr>
            </w:pPr>
            <w:r w:rsidRPr="00615E02">
              <w:rPr>
                <w:rFonts w:ascii="Times New Roman" w:hAnsi="Times New Roman"/>
                <w:color w:val="000000"/>
                <w:sz w:val="24"/>
                <w:szCs w:val="24"/>
              </w:rPr>
              <w:t>Номер листа</w:t>
            </w:r>
          </w:p>
        </w:tc>
      </w:tr>
      <w:tr w:rsidR="00690347" w:rsidRPr="00615E02" w14:paraId="00A44813" w14:textId="77777777" w:rsidTr="00324CB6">
        <w:tc>
          <w:tcPr>
            <w:tcW w:w="586" w:type="dxa"/>
            <w:tcBorders>
              <w:top w:val="single" w:sz="4" w:space="0" w:color="auto"/>
              <w:left w:val="single" w:sz="4" w:space="0" w:color="auto"/>
              <w:bottom w:val="single" w:sz="4" w:space="0" w:color="auto"/>
              <w:right w:val="single" w:sz="4" w:space="0" w:color="auto"/>
            </w:tcBorders>
            <w:vAlign w:val="center"/>
          </w:tcPr>
          <w:p w14:paraId="0D5FF54F" w14:textId="77777777" w:rsidR="00690347" w:rsidRPr="00615E02" w:rsidRDefault="00690347" w:rsidP="00690347">
            <w:pPr>
              <w:spacing w:after="0" w:line="240" w:lineRule="auto"/>
              <w:contextualSpacing/>
              <w:jc w:val="center"/>
              <w:rPr>
                <w:rFonts w:ascii="Times New Roman" w:hAnsi="Times New Roman"/>
                <w:color w:val="000000"/>
                <w:sz w:val="24"/>
                <w:szCs w:val="24"/>
              </w:rPr>
            </w:pPr>
          </w:p>
        </w:tc>
        <w:tc>
          <w:tcPr>
            <w:tcW w:w="3525" w:type="dxa"/>
            <w:tcBorders>
              <w:top w:val="single" w:sz="4" w:space="0" w:color="auto"/>
              <w:left w:val="single" w:sz="4" w:space="0" w:color="auto"/>
              <w:bottom w:val="single" w:sz="4" w:space="0" w:color="auto"/>
              <w:right w:val="single" w:sz="4" w:space="0" w:color="auto"/>
            </w:tcBorders>
            <w:vAlign w:val="center"/>
          </w:tcPr>
          <w:p w14:paraId="355295BE" w14:textId="77777777" w:rsidR="00690347" w:rsidRPr="00615E02" w:rsidRDefault="00690347" w:rsidP="00690347">
            <w:pPr>
              <w:spacing w:after="0" w:line="240" w:lineRule="auto"/>
              <w:contextualSpacing/>
              <w:jc w:val="center"/>
              <w:rPr>
                <w:rFonts w:ascii="Times New Roman" w:hAnsi="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3C475CC9" w14:textId="77777777" w:rsidR="00690347" w:rsidRPr="00615E02" w:rsidRDefault="00690347" w:rsidP="00690347">
            <w:pPr>
              <w:spacing w:after="0" w:line="240" w:lineRule="auto"/>
              <w:contextualSpacing/>
              <w:jc w:val="center"/>
              <w:rPr>
                <w:rFonts w:ascii="Times New Roman" w:hAnsi="Times New Roman"/>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18BF5ECB" w14:textId="77777777" w:rsidR="00690347" w:rsidRPr="00615E02" w:rsidRDefault="00690347" w:rsidP="00690347">
            <w:pPr>
              <w:spacing w:after="0" w:line="240" w:lineRule="auto"/>
              <w:contextualSpacing/>
              <w:jc w:val="center"/>
              <w:rPr>
                <w:rFonts w:ascii="Times New Roman" w:hAnsi="Times New Roman"/>
                <w:color w:val="000000"/>
                <w:sz w:val="24"/>
                <w:szCs w:val="24"/>
              </w:rPr>
            </w:pPr>
          </w:p>
        </w:tc>
      </w:tr>
      <w:tr w:rsidR="00690347" w:rsidRPr="00615E02" w14:paraId="45471E7E" w14:textId="77777777" w:rsidTr="00324CB6">
        <w:tc>
          <w:tcPr>
            <w:tcW w:w="586" w:type="dxa"/>
            <w:tcBorders>
              <w:top w:val="single" w:sz="4" w:space="0" w:color="auto"/>
              <w:left w:val="single" w:sz="4" w:space="0" w:color="auto"/>
              <w:bottom w:val="single" w:sz="4" w:space="0" w:color="auto"/>
              <w:right w:val="single" w:sz="4" w:space="0" w:color="auto"/>
            </w:tcBorders>
            <w:vAlign w:val="center"/>
          </w:tcPr>
          <w:p w14:paraId="396DA877" w14:textId="77777777" w:rsidR="00690347" w:rsidRPr="00615E02" w:rsidRDefault="00690347" w:rsidP="00690347">
            <w:pPr>
              <w:spacing w:after="0" w:line="240" w:lineRule="auto"/>
              <w:contextualSpacing/>
              <w:jc w:val="center"/>
              <w:rPr>
                <w:rFonts w:ascii="Times New Roman" w:hAnsi="Times New Roman"/>
                <w:color w:val="000000"/>
                <w:sz w:val="24"/>
                <w:szCs w:val="24"/>
              </w:rPr>
            </w:pPr>
          </w:p>
        </w:tc>
        <w:tc>
          <w:tcPr>
            <w:tcW w:w="3525" w:type="dxa"/>
            <w:tcBorders>
              <w:top w:val="single" w:sz="4" w:space="0" w:color="auto"/>
              <w:left w:val="single" w:sz="4" w:space="0" w:color="auto"/>
              <w:bottom w:val="single" w:sz="4" w:space="0" w:color="auto"/>
              <w:right w:val="single" w:sz="4" w:space="0" w:color="auto"/>
            </w:tcBorders>
            <w:vAlign w:val="center"/>
          </w:tcPr>
          <w:p w14:paraId="3EE4B379" w14:textId="77777777" w:rsidR="00690347" w:rsidRPr="00615E02" w:rsidRDefault="00690347" w:rsidP="00690347">
            <w:pPr>
              <w:spacing w:after="0" w:line="240" w:lineRule="auto"/>
              <w:contextualSpacing/>
              <w:jc w:val="center"/>
              <w:rPr>
                <w:rFonts w:ascii="Times New Roman" w:hAnsi="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66C610E1" w14:textId="77777777" w:rsidR="00690347" w:rsidRPr="00615E02" w:rsidRDefault="00690347" w:rsidP="00690347">
            <w:pPr>
              <w:spacing w:after="0" w:line="240" w:lineRule="auto"/>
              <w:contextualSpacing/>
              <w:jc w:val="center"/>
              <w:rPr>
                <w:rFonts w:ascii="Times New Roman" w:hAnsi="Times New Roman"/>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57828578" w14:textId="77777777" w:rsidR="00690347" w:rsidRPr="00615E02" w:rsidRDefault="00690347" w:rsidP="00690347">
            <w:pPr>
              <w:spacing w:after="0" w:line="240" w:lineRule="auto"/>
              <w:contextualSpacing/>
              <w:jc w:val="center"/>
              <w:rPr>
                <w:rFonts w:ascii="Times New Roman" w:hAnsi="Times New Roman"/>
                <w:color w:val="000000"/>
                <w:sz w:val="24"/>
                <w:szCs w:val="24"/>
              </w:rPr>
            </w:pPr>
          </w:p>
        </w:tc>
      </w:tr>
      <w:tr w:rsidR="00690347" w:rsidRPr="00615E02" w14:paraId="1494196E" w14:textId="77777777" w:rsidTr="00324CB6">
        <w:tc>
          <w:tcPr>
            <w:tcW w:w="586" w:type="dxa"/>
            <w:tcBorders>
              <w:top w:val="single" w:sz="4" w:space="0" w:color="auto"/>
              <w:left w:val="single" w:sz="4" w:space="0" w:color="auto"/>
              <w:bottom w:val="single" w:sz="4" w:space="0" w:color="auto"/>
              <w:right w:val="single" w:sz="4" w:space="0" w:color="auto"/>
            </w:tcBorders>
            <w:vAlign w:val="center"/>
          </w:tcPr>
          <w:p w14:paraId="54698FB4" w14:textId="77777777" w:rsidR="00690347" w:rsidRPr="00615E02" w:rsidRDefault="00690347" w:rsidP="00690347">
            <w:pPr>
              <w:spacing w:after="0" w:line="240" w:lineRule="auto"/>
              <w:contextualSpacing/>
              <w:jc w:val="center"/>
              <w:rPr>
                <w:rFonts w:ascii="Times New Roman" w:hAnsi="Times New Roman"/>
                <w:color w:val="000000"/>
                <w:sz w:val="24"/>
                <w:szCs w:val="24"/>
              </w:rPr>
            </w:pPr>
          </w:p>
        </w:tc>
        <w:tc>
          <w:tcPr>
            <w:tcW w:w="3525" w:type="dxa"/>
            <w:tcBorders>
              <w:top w:val="single" w:sz="4" w:space="0" w:color="auto"/>
              <w:left w:val="single" w:sz="4" w:space="0" w:color="auto"/>
              <w:bottom w:val="single" w:sz="4" w:space="0" w:color="auto"/>
              <w:right w:val="single" w:sz="4" w:space="0" w:color="auto"/>
            </w:tcBorders>
            <w:vAlign w:val="center"/>
          </w:tcPr>
          <w:p w14:paraId="70BAD49D" w14:textId="77777777" w:rsidR="00690347" w:rsidRPr="00615E02" w:rsidRDefault="00690347" w:rsidP="00690347">
            <w:pPr>
              <w:spacing w:after="0" w:line="240" w:lineRule="auto"/>
              <w:contextualSpacing/>
              <w:jc w:val="center"/>
              <w:rPr>
                <w:rFonts w:ascii="Times New Roman" w:hAnsi="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4A7B7E46" w14:textId="77777777" w:rsidR="00690347" w:rsidRPr="00615E02" w:rsidRDefault="00690347" w:rsidP="00690347">
            <w:pPr>
              <w:spacing w:after="0" w:line="240" w:lineRule="auto"/>
              <w:contextualSpacing/>
              <w:jc w:val="center"/>
              <w:rPr>
                <w:rFonts w:ascii="Times New Roman" w:hAnsi="Times New Roman"/>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7EA82B5A" w14:textId="77777777" w:rsidR="00690347" w:rsidRPr="00615E02" w:rsidRDefault="00690347" w:rsidP="00690347">
            <w:pPr>
              <w:spacing w:after="0" w:line="240" w:lineRule="auto"/>
              <w:contextualSpacing/>
              <w:jc w:val="center"/>
              <w:rPr>
                <w:rFonts w:ascii="Times New Roman" w:hAnsi="Times New Roman"/>
                <w:color w:val="000000"/>
                <w:sz w:val="24"/>
                <w:szCs w:val="24"/>
              </w:rPr>
            </w:pPr>
          </w:p>
        </w:tc>
      </w:tr>
      <w:tr w:rsidR="00690347" w:rsidRPr="00615E02" w14:paraId="43609FA1" w14:textId="77777777" w:rsidTr="00324CB6">
        <w:tc>
          <w:tcPr>
            <w:tcW w:w="586" w:type="dxa"/>
            <w:tcBorders>
              <w:top w:val="single" w:sz="4" w:space="0" w:color="auto"/>
              <w:left w:val="single" w:sz="4" w:space="0" w:color="auto"/>
              <w:bottom w:val="single" w:sz="4" w:space="0" w:color="auto"/>
              <w:right w:val="single" w:sz="4" w:space="0" w:color="auto"/>
            </w:tcBorders>
            <w:vAlign w:val="center"/>
          </w:tcPr>
          <w:p w14:paraId="10A03CA6" w14:textId="77777777" w:rsidR="00690347" w:rsidRPr="00615E02" w:rsidRDefault="00690347" w:rsidP="00690347">
            <w:pPr>
              <w:spacing w:after="0" w:line="240" w:lineRule="auto"/>
              <w:contextualSpacing/>
              <w:jc w:val="center"/>
              <w:rPr>
                <w:rFonts w:ascii="Times New Roman" w:hAnsi="Times New Roman"/>
                <w:color w:val="000000"/>
                <w:sz w:val="24"/>
                <w:szCs w:val="24"/>
              </w:rPr>
            </w:pPr>
          </w:p>
        </w:tc>
        <w:tc>
          <w:tcPr>
            <w:tcW w:w="3525" w:type="dxa"/>
            <w:tcBorders>
              <w:top w:val="single" w:sz="4" w:space="0" w:color="auto"/>
              <w:left w:val="single" w:sz="4" w:space="0" w:color="auto"/>
              <w:bottom w:val="single" w:sz="4" w:space="0" w:color="auto"/>
              <w:right w:val="single" w:sz="4" w:space="0" w:color="auto"/>
            </w:tcBorders>
            <w:vAlign w:val="center"/>
          </w:tcPr>
          <w:p w14:paraId="6E435BCF" w14:textId="77777777" w:rsidR="00690347" w:rsidRPr="00615E02" w:rsidRDefault="00690347" w:rsidP="00690347">
            <w:pPr>
              <w:spacing w:after="0" w:line="240" w:lineRule="auto"/>
              <w:contextualSpacing/>
              <w:jc w:val="center"/>
              <w:rPr>
                <w:rFonts w:ascii="Times New Roman" w:hAnsi="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2925F42F" w14:textId="77777777" w:rsidR="00690347" w:rsidRPr="00615E02" w:rsidRDefault="00690347" w:rsidP="00690347">
            <w:pPr>
              <w:spacing w:after="0" w:line="240" w:lineRule="auto"/>
              <w:contextualSpacing/>
              <w:jc w:val="center"/>
              <w:rPr>
                <w:rFonts w:ascii="Times New Roman" w:hAnsi="Times New Roman"/>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30157CC7" w14:textId="77777777" w:rsidR="00690347" w:rsidRPr="00615E02" w:rsidRDefault="00690347" w:rsidP="00690347">
            <w:pPr>
              <w:spacing w:after="0" w:line="240" w:lineRule="auto"/>
              <w:contextualSpacing/>
              <w:jc w:val="center"/>
              <w:rPr>
                <w:rFonts w:ascii="Times New Roman" w:hAnsi="Times New Roman"/>
                <w:color w:val="000000"/>
                <w:sz w:val="24"/>
                <w:szCs w:val="24"/>
              </w:rPr>
            </w:pPr>
          </w:p>
        </w:tc>
      </w:tr>
    </w:tbl>
    <w:p w14:paraId="6CD8CC50" w14:textId="77777777" w:rsidR="00690347" w:rsidRPr="00615E02" w:rsidRDefault="00690347" w:rsidP="00690347">
      <w:pPr>
        <w:pStyle w:val="52"/>
        <w:keepNext/>
        <w:keepLines/>
        <w:shd w:val="clear" w:color="auto" w:fill="auto"/>
        <w:spacing w:before="0" w:line="240" w:lineRule="auto"/>
        <w:ind w:left="120" w:firstLine="0"/>
        <w:rPr>
          <w:rFonts w:ascii="Calibri" w:hAnsi="Calibri"/>
          <w:sz w:val="24"/>
          <w:szCs w:val="24"/>
          <w:lang w:eastAsia="ru-RU"/>
        </w:rPr>
      </w:pPr>
    </w:p>
    <w:p w14:paraId="5422F752" w14:textId="77777777" w:rsidR="00690347" w:rsidRPr="00615E02" w:rsidRDefault="00690347" w:rsidP="00690347">
      <w:pPr>
        <w:pStyle w:val="52"/>
        <w:keepNext/>
        <w:keepLines/>
        <w:shd w:val="clear" w:color="auto" w:fill="auto"/>
        <w:spacing w:before="0" w:line="240" w:lineRule="auto"/>
        <w:ind w:left="120" w:firstLine="0"/>
        <w:rPr>
          <w:sz w:val="24"/>
          <w:szCs w:val="24"/>
        </w:rPr>
      </w:pPr>
    </w:p>
    <w:p w14:paraId="5C76F21C" w14:textId="77777777" w:rsidR="00690347" w:rsidRPr="00615E02" w:rsidRDefault="00690347" w:rsidP="00690347">
      <w:pPr>
        <w:spacing w:after="0" w:line="240" w:lineRule="auto"/>
        <w:ind w:firstLine="540"/>
        <w:jc w:val="both"/>
        <w:rPr>
          <w:rFonts w:ascii="Times New Roman" w:hAnsi="Times New Roman"/>
          <w:b/>
          <w:color w:val="000000"/>
          <w:sz w:val="24"/>
          <w:szCs w:val="24"/>
        </w:rPr>
      </w:pPr>
      <w:r w:rsidRPr="00615E02">
        <w:rPr>
          <w:rFonts w:ascii="Times New Roman" w:hAnsi="Times New Roman"/>
          <w:b/>
          <w:color w:val="000000"/>
          <w:sz w:val="24"/>
          <w:szCs w:val="24"/>
        </w:rPr>
        <w:t>Форма должна быть подписана уполномоченным лицом претендента и скреплена печатью претендента.</w:t>
      </w:r>
    </w:p>
    <w:p w14:paraId="5A32F689" w14:textId="77777777" w:rsidR="00690347" w:rsidRPr="00615E02" w:rsidRDefault="00690347" w:rsidP="00690347">
      <w:pPr>
        <w:jc w:val="right"/>
        <w:outlineLvl w:val="3"/>
        <w:rPr>
          <w:rFonts w:ascii="Times New Roman" w:hAnsi="Times New Roman"/>
          <w:color w:val="000000"/>
          <w:sz w:val="24"/>
          <w:szCs w:val="24"/>
        </w:rPr>
      </w:pPr>
    </w:p>
    <w:p w14:paraId="7028C1DB" w14:textId="77777777" w:rsidR="00690347" w:rsidRPr="00615E02" w:rsidRDefault="00690347" w:rsidP="00690347">
      <w:pPr>
        <w:spacing w:after="0" w:line="240" w:lineRule="auto"/>
        <w:jc w:val="right"/>
        <w:rPr>
          <w:rFonts w:ascii="Times New Roman" w:hAnsi="Times New Roman"/>
          <w:color w:val="000000"/>
          <w:sz w:val="24"/>
          <w:szCs w:val="24"/>
        </w:rPr>
      </w:pPr>
      <w:r w:rsidRPr="00615E02">
        <w:rPr>
          <w:rFonts w:ascii="Times New Roman" w:hAnsi="Times New Roman"/>
          <w:color w:val="000000"/>
          <w:sz w:val="24"/>
          <w:szCs w:val="24"/>
        </w:rPr>
        <w:br w:type="page"/>
      </w:r>
      <w:r w:rsidRPr="00615E02">
        <w:rPr>
          <w:rFonts w:ascii="Times New Roman" w:hAnsi="Times New Roman"/>
          <w:color w:val="000000"/>
          <w:sz w:val="24"/>
          <w:szCs w:val="24"/>
        </w:rPr>
        <w:lastRenderedPageBreak/>
        <w:t>Приложение № 2 к Тому 2</w:t>
      </w:r>
      <w:bookmarkStart w:id="19" w:name="Par1311"/>
      <w:bookmarkEnd w:id="19"/>
    </w:p>
    <w:p w14:paraId="66A1D176" w14:textId="77777777" w:rsidR="00690347" w:rsidRPr="00615E02" w:rsidRDefault="00690347" w:rsidP="00690347">
      <w:pPr>
        <w:spacing w:after="0" w:line="240" w:lineRule="auto"/>
        <w:jc w:val="center"/>
        <w:rPr>
          <w:rFonts w:ascii="Times New Roman" w:hAnsi="Times New Roman"/>
          <w:color w:val="000000"/>
          <w:sz w:val="24"/>
          <w:szCs w:val="24"/>
        </w:rPr>
      </w:pPr>
      <w:r w:rsidRPr="00615E02">
        <w:rPr>
          <w:rFonts w:ascii="Times New Roman" w:hAnsi="Times New Roman"/>
          <w:color w:val="000000"/>
          <w:sz w:val="24"/>
          <w:szCs w:val="24"/>
        </w:rPr>
        <w:t>2. Форма «Конкурсное предложение»</w:t>
      </w:r>
    </w:p>
    <w:p w14:paraId="68ED9313" w14:textId="77777777" w:rsidR="00690347" w:rsidRPr="00615E02" w:rsidRDefault="00690347" w:rsidP="00690347">
      <w:pPr>
        <w:spacing w:after="0" w:line="240" w:lineRule="auto"/>
        <w:ind w:firstLine="540"/>
        <w:jc w:val="center"/>
        <w:rPr>
          <w:rFonts w:ascii="Times New Roman" w:hAnsi="Times New Roman"/>
          <w:sz w:val="24"/>
          <w:szCs w:val="24"/>
        </w:rPr>
      </w:pPr>
      <w:r w:rsidRPr="00615E02">
        <w:rPr>
          <w:rFonts w:ascii="Times New Roman" w:hAnsi="Times New Roman"/>
          <w:color w:val="000000"/>
          <w:sz w:val="24"/>
          <w:szCs w:val="24"/>
        </w:rPr>
        <w:t>для участия в торгах на право заключения договора на выполнение работ по капитальному ремонту общего имущества</w:t>
      </w:r>
      <w:r w:rsidRPr="00615E02">
        <w:rPr>
          <w:rFonts w:ascii="Times New Roman" w:hAnsi="Times New Roman"/>
          <w:sz w:val="24"/>
          <w:szCs w:val="24"/>
        </w:rPr>
        <w:t xml:space="preserve"> многоквартирных домов, расположенных на территории </w:t>
      </w:r>
      <w:proofErr w:type="spellStart"/>
      <w:r w:rsidRPr="00615E02">
        <w:rPr>
          <w:rFonts w:ascii="Times New Roman" w:hAnsi="Times New Roman"/>
          <w:sz w:val="24"/>
          <w:szCs w:val="24"/>
        </w:rPr>
        <w:t>Сланцевского</w:t>
      </w:r>
      <w:proofErr w:type="spellEnd"/>
      <w:r w:rsidRPr="00615E02">
        <w:rPr>
          <w:rFonts w:ascii="Times New Roman" w:hAnsi="Times New Roman"/>
          <w:sz w:val="24"/>
          <w:szCs w:val="24"/>
        </w:rPr>
        <w:t xml:space="preserve"> муниципального района </w:t>
      </w:r>
      <w:r w:rsidRPr="00615E02">
        <w:rPr>
          <w:rFonts w:ascii="Times New Roman" w:eastAsia="Times New Roman" w:hAnsi="Times New Roman"/>
          <w:sz w:val="24"/>
          <w:szCs w:val="24"/>
          <w:lang w:bidi="he-IL"/>
        </w:rPr>
        <w:t>Ленинградской области</w:t>
      </w:r>
      <w:r w:rsidRPr="00615E02">
        <w:rPr>
          <w:rFonts w:ascii="Times New Roman" w:hAnsi="Times New Roman"/>
          <w:sz w:val="24"/>
          <w:szCs w:val="24"/>
        </w:rPr>
        <w:t>.</w:t>
      </w:r>
    </w:p>
    <w:p w14:paraId="7D303FBA" w14:textId="77777777" w:rsidR="00690347" w:rsidRPr="00615E02" w:rsidRDefault="00690347" w:rsidP="00690347">
      <w:pPr>
        <w:spacing w:after="0" w:line="240" w:lineRule="auto"/>
        <w:ind w:firstLine="540"/>
        <w:jc w:val="both"/>
        <w:rPr>
          <w:rFonts w:ascii="Times New Roman" w:hAnsi="Times New Roman"/>
          <w:sz w:val="24"/>
          <w:szCs w:val="24"/>
        </w:rPr>
      </w:pPr>
    </w:p>
    <w:p w14:paraId="3F09BE21" w14:textId="77777777" w:rsidR="00690347" w:rsidRPr="00615E02" w:rsidRDefault="00690347" w:rsidP="00690347">
      <w:pPr>
        <w:spacing w:after="0" w:line="240" w:lineRule="auto"/>
        <w:ind w:firstLine="540"/>
        <w:jc w:val="both"/>
        <w:rPr>
          <w:rFonts w:ascii="Times New Roman" w:hAnsi="Times New Roman"/>
          <w:color w:val="000000"/>
          <w:sz w:val="24"/>
          <w:szCs w:val="24"/>
        </w:rPr>
      </w:pPr>
      <w:r w:rsidRPr="00615E02">
        <w:rPr>
          <w:rFonts w:ascii="Times New Roman" w:hAnsi="Times New Roman"/>
          <w:color w:val="000000"/>
          <w:sz w:val="24"/>
          <w:szCs w:val="24"/>
        </w:rPr>
        <w:t>1. Претендент:</w:t>
      </w:r>
    </w:p>
    <w:tbl>
      <w:tblPr>
        <w:tblW w:w="10206" w:type="dxa"/>
        <w:tblInd w:w="75" w:type="dxa"/>
        <w:tblLayout w:type="fixed"/>
        <w:tblCellMar>
          <w:left w:w="75" w:type="dxa"/>
          <w:right w:w="75" w:type="dxa"/>
        </w:tblCellMar>
        <w:tblLook w:val="04A0" w:firstRow="1" w:lastRow="0" w:firstColumn="1" w:lastColumn="0" w:noHBand="0" w:noVBand="1"/>
      </w:tblPr>
      <w:tblGrid>
        <w:gridCol w:w="5812"/>
        <w:gridCol w:w="4394"/>
      </w:tblGrid>
      <w:tr w:rsidR="00690347" w:rsidRPr="00615E02" w14:paraId="2485B6CA" w14:textId="77777777" w:rsidTr="00324CB6">
        <w:trPr>
          <w:trHeight w:val="800"/>
        </w:trPr>
        <w:tc>
          <w:tcPr>
            <w:tcW w:w="5812" w:type="dxa"/>
            <w:tcBorders>
              <w:top w:val="single" w:sz="8" w:space="0" w:color="auto"/>
              <w:left w:val="single" w:sz="8" w:space="0" w:color="auto"/>
              <w:bottom w:val="single" w:sz="8" w:space="0" w:color="auto"/>
              <w:right w:val="single" w:sz="8" w:space="0" w:color="auto"/>
            </w:tcBorders>
            <w:hideMark/>
          </w:tcPr>
          <w:p w14:paraId="73CFBFB1" w14:textId="77777777" w:rsidR="00690347" w:rsidRPr="00615E02" w:rsidRDefault="00690347" w:rsidP="00690347">
            <w:pPr>
              <w:spacing w:after="0" w:line="240" w:lineRule="auto"/>
              <w:rPr>
                <w:rFonts w:ascii="Times New Roman" w:hAnsi="Times New Roman"/>
                <w:color w:val="000000"/>
                <w:sz w:val="24"/>
                <w:szCs w:val="24"/>
              </w:rPr>
            </w:pPr>
            <w:r w:rsidRPr="00615E02">
              <w:rPr>
                <w:rFonts w:ascii="Times New Roman" w:hAnsi="Times New Roman"/>
                <w:color w:val="000000"/>
                <w:sz w:val="24"/>
                <w:szCs w:val="24"/>
              </w:rPr>
              <w:t>1.1. Фирменное наименование (</w:t>
            </w:r>
            <w:proofErr w:type="gramStart"/>
            <w:r w:rsidRPr="00615E02">
              <w:rPr>
                <w:rFonts w:ascii="Times New Roman" w:hAnsi="Times New Roman"/>
                <w:color w:val="000000"/>
                <w:sz w:val="24"/>
                <w:szCs w:val="24"/>
              </w:rPr>
              <w:t>наименование)  и</w:t>
            </w:r>
            <w:proofErr w:type="gramEnd"/>
            <w:r w:rsidRPr="00615E02">
              <w:rPr>
                <w:rFonts w:ascii="Times New Roman" w:hAnsi="Times New Roman"/>
                <w:color w:val="000000"/>
                <w:sz w:val="24"/>
                <w:szCs w:val="24"/>
              </w:rPr>
              <w:t xml:space="preserve">  сведения  об организационно-правовой  форме  </w:t>
            </w:r>
            <w:r w:rsidRPr="00615E02">
              <w:rPr>
                <w:rFonts w:ascii="Times New Roman" w:hAnsi="Times New Roman"/>
                <w:i/>
                <w:color w:val="000000"/>
                <w:sz w:val="24"/>
                <w:szCs w:val="24"/>
              </w:rPr>
              <w:t>(Претендент   вправе   указать   полное   или   сокращенное наименование по собственному усмотрению)</w:t>
            </w:r>
          </w:p>
        </w:tc>
        <w:tc>
          <w:tcPr>
            <w:tcW w:w="4394" w:type="dxa"/>
            <w:tcBorders>
              <w:top w:val="single" w:sz="8" w:space="0" w:color="auto"/>
              <w:left w:val="single" w:sz="8" w:space="0" w:color="auto"/>
              <w:bottom w:val="single" w:sz="8" w:space="0" w:color="auto"/>
              <w:right w:val="single" w:sz="8" w:space="0" w:color="auto"/>
            </w:tcBorders>
          </w:tcPr>
          <w:p w14:paraId="03F9E2FD" w14:textId="77777777" w:rsidR="00690347" w:rsidRPr="00615E02" w:rsidRDefault="00690347" w:rsidP="00690347">
            <w:pPr>
              <w:spacing w:after="0" w:line="240" w:lineRule="auto"/>
              <w:rPr>
                <w:rFonts w:ascii="Times New Roman" w:hAnsi="Times New Roman"/>
                <w:color w:val="000000"/>
                <w:sz w:val="24"/>
                <w:szCs w:val="24"/>
              </w:rPr>
            </w:pPr>
          </w:p>
        </w:tc>
      </w:tr>
      <w:tr w:rsidR="00690347" w:rsidRPr="00615E02" w14:paraId="3445A6EA" w14:textId="77777777" w:rsidTr="00324CB6">
        <w:tc>
          <w:tcPr>
            <w:tcW w:w="5812" w:type="dxa"/>
            <w:tcBorders>
              <w:top w:val="nil"/>
              <w:left w:val="single" w:sz="8" w:space="0" w:color="auto"/>
              <w:bottom w:val="single" w:sz="8" w:space="0" w:color="auto"/>
              <w:right w:val="single" w:sz="8" w:space="0" w:color="auto"/>
            </w:tcBorders>
            <w:hideMark/>
          </w:tcPr>
          <w:p w14:paraId="38C223AC" w14:textId="77777777" w:rsidR="00690347" w:rsidRPr="00615E02" w:rsidRDefault="00690347" w:rsidP="00690347">
            <w:pPr>
              <w:spacing w:after="0" w:line="240" w:lineRule="auto"/>
              <w:rPr>
                <w:rFonts w:ascii="Times New Roman" w:hAnsi="Times New Roman"/>
                <w:color w:val="000000"/>
                <w:sz w:val="24"/>
                <w:szCs w:val="24"/>
              </w:rPr>
            </w:pPr>
            <w:r w:rsidRPr="00615E02">
              <w:rPr>
                <w:rFonts w:ascii="Times New Roman" w:hAnsi="Times New Roman"/>
                <w:color w:val="000000"/>
                <w:sz w:val="24"/>
                <w:szCs w:val="24"/>
              </w:rPr>
              <w:t xml:space="preserve">1.2. Почтовый адрес                                        </w:t>
            </w:r>
          </w:p>
        </w:tc>
        <w:tc>
          <w:tcPr>
            <w:tcW w:w="4394" w:type="dxa"/>
            <w:tcBorders>
              <w:top w:val="nil"/>
              <w:left w:val="single" w:sz="8" w:space="0" w:color="auto"/>
              <w:bottom w:val="single" w:sz="8" w:space="0" w:color="auto"/>
              <w:right w:val="single" w:sz="8" w:space="0" w:color="auto"/>
            </w:tcBorders>
          </w:tcPr>
          <w:p w14:paraId="0ADF517C" w14:textId="77777777" w:rsidR="00690347" w:rsidRPr="00615E02" w:rsidRDefault="00690347" w:rsidP="00690347">
            <w:pPr>
              <w:spacing w:after="0" w:line="240" w:lineRule="auto"/>
              <w:rPr>
                <w:rFonts w:ascii="Times New Roman" w:hAnsi="Times New Roman"/>
                <w:color w:val="000000"/>
                <w:sz w:val="24"/>
                <w:szCs w:val="24"/>
              </w:rPr>
            </w:pPr>
          </w:p>
        </w:tc>
      </w:tr>
      <w:tr w:rsidR="00690347" w:rsidRPr="00615E02" w14:paraId="33AB5FD4" w14:textId="77777777" w:rsidTr="00324CB6">
        <w:tc>
          <w:tcPr>
            <w:tcW w:w="5812" w:type="dxa"/>
            <w:tcBorders>
              <w:top w:val="nil"/>
              <w:left w:val="single" w:sz="8" w:space="0" w:color="auto"/>
              <w:bottom w:val="single" w:sz="4" w:space="0" w:color="auto"/>
              <w:right w:val="single" w:sz="8" w:space="0" w:color="auto"/>
            </w:tcBorders>
            <w:hideMark/>
          </w:tcPr>
          <w:p w14:paraId="6F212091" w14:textId="77777777" w:rsidR="00690347" w:rsidRPr="00615E02" w:rsidRDefault="00690347" w:rsidP="00690347">
            <w:pPr>
              <w:spacing w:after="0" w:line="240" w:lineRule="auto"/>
              <w:rPr>
                <w:rFonts w:ascii="Times New Roman" w:hAnsi="Times New Roman"/>
                <w:color w:val="000000"/>
                <w:sz w:val="24"/>
                <w:szCs w:val="24"/>
              </w:rPr>
            </w:pPr>
            <w:r w:rsidRPr="00615E02">
              <w:rPr>
                <w:rFonts w:ascii="Times New Roman" w:hAnsi="Times New Roman"/>
                <w:color w:val="000000"/>
                <w:sz w:val="24"/>
                <w:szCs w:val="24"/>
              </w:rPr>
              <w:t>1.3. Контактный телефон (</w:t>
            </w:r>
            <w:proofErr w:type="gramStart"/>
            <w:r w:rsidRPr="00615E02">
              <w:rPr>
                <w:rFonts w:ascii="Times New Roman" w:hAnsi="Times New Roman"/>
                <w:color w:val="000000"/>
                <w:sz w:val="24"/>
                <w:szCs w:val="24"/>
              </w:rPr>
              <w:t xml:space="preserve">факс)   </w:t>
            </w:r>
            <w:proofErr w:type="gramEnd"/>
          </w:p>
        </w:tc>
        <w:tc>
          <w:tcPr>
            <w:tcW w:w="4394" w:type="dxa"/>
            <w:tcBorders>
              <w:top w:val="nil"/>
              <w:left w:val="single" w:sz="8" w:space="0" w:color="auto"/>
              <w:bottom w:val="single" w:sz="4" w:space="0" w:color="auto"/>
              <w:right w:val="single" w:sz="8" w:space="0" w:color="auto"/>
            </w:tcBorders>
          </w:tcPr>
          <w:p w14:paraId="64EB5867" w14:textId="77777777" w:rsidR="00690347" w:rsidRPr="00615E02" w:rsidRDefault="00690347" w:rsidP="00690347">
            <w:pPr>
              <w:spacing w:after="0" w:line="240" w:lineRule="auto"/>
              <w:rPr>
                <w:rFonts w:ascii="Times New Roman" w:hAnsi="Times New Roman"/>
                <w:color w:val="000000"/>
                <w:sz w:val="24"/>
                <w:szCs w:val="24"/>
              </w:rPr>
            </w:pPr>
          </w:p>
        </w:tc>
      </w:tr>
      <w:tr w:rsidR="00324CB6" w:rsidRPr="00615E02" w14:paraId="47D08D1E" w14:textId="77777777" w:rsidTr="00324CB6">
        <w:tc>
          <w:tcPr>
            <w:tcW w:w="5812" w:type="dxa"/>
            <w:tcBorders>
              <w:top w:val="single" w:sz="4" w:space="0" w:color="auto"/>
              <w:left w:val="single" w:sz="8" w:space="0" w:color="auto"/>
              <w:bottom w:val="single" w:sz="8" w:space="0" w:color="auto"/>
              <w:right w:val="single" w:sz="8" w:space="0" w:color="auto"/>
            </w:tcBorders>
          </w:tcPr>
          <w:p w14:paraId="16839ED2" w14:textId="5D0C01F7" w:rsidR="00324CB6" w:rsidRPr="00324CB6" w:rsidRDefault="00324CB6" w:rsidP="00690347">
            <w:pPr>
              <w:spacing w:after="0" w:line="240" w:lineRule="auto"/>
              <w:rPr>
                <w:rFonts w:ascii="Times New Roman" w:hAnsi="Times New Roman"/>
                <w:color w:val="000000"/>
                <w:sz w:val="24"/>
                <w:szCs w:val="24"/>
                <w:lang w:val="en-US"/>
              </w:rPr>
            </w:pPr>
            <w:r>
              <w:rPr>
                <w:rFonts w:ascii="Times New Roman" w:hAnsi="Times New Roman"/>
                <w:color w:val="000000"/>
                <w:sz w:val="24"/>
                <w:szCs w:val="24"/>
              </w:rPr>
              <w:t>1.4. Электронный адрес</w:t>
            </w:r>
          </w:p>
        </w:tc>
        <w:tc>
          <w:tcPr>
            <w:tcW w:w="4394" w:type="dxa"/>
            <w:tcBorders>
              <w:top w:val="single" w:sz="4" w:space="0" w:color="auto"/>
              <w:left w:val="single" w:sz="8" w:space="0" w:color="auto"/>
              <w:bottom w:val="single" w:sz="8" w:space="0" w:color="auto"/>
              <w:right w:val="single" w:sz="8" w:space="0" w:color="auto"/>
            </w:tcBorders>
          </w:tcPr>
          <w:p w14:paraId="5270AE03" w14:textId="77777777" w:rsidR="00324CB6" w:rsidRPr="00615E02" w:rsidRDefault="00324CB6" w:rsidP="00690347">
            <w:pPr>
              <w:spacing w:after="0" w:line="240" w:lineRule="auto"/>
              <w:rPr>
                <w:rFonts w:ascii="Times New Roman" w:hAnsi="Times New Roman"/>
                <w:color w:val="000000"/>
                <w:sz w:val="24"/>
                <w:szCs w:val="24"/>
              </w:rPr>
            </w:pPr>
          </w:p>
        </w:tc>
      </w:tr>
    </w:tbl>
    <w:p w14:paraId="50881DE2" w14:textId="77777777" w:rsidR="00690347" w:rsidRPr="00615E02" w:rsidRDefault="00690347" w:rsidP="00690347">
      <w:pPr>
        <w:pStyle w:val="ConsPlusNonformat"/>
        <w:ind w:firstLine="284"/>
        <w:rPr>
          <w:rFonts w:ascii="Times New Roman" w:hAnsi="Times New Roman" w:cs="Times New Roman"/>
          <w:color w:val="000000"/>
          <w:sz w:val="24"/>
          <w:szCs w:val="24"/>
        </w:rPr>
      </w:pPr>
      <w:r w:rsidRPr="00615E02">
        <w:rPr>
          <w:rFonts w:ascii="Times New Roman" w:hAnsi="Times New Roman" w:cs="Times New Roman"/>
          <w:color w:val="000000"/>
          <w:sz w:val="24"/>
          <w:szCs w:val="24"/>
        </w:rPr>
        <w:t xml:space="preserve">    2. Претендент _____________________________________ плательщиком НДС.</w:t>
      </w:r>
    </w:p>
    <w:p w14:paraId="10EF4717" w14:textId="77777777" w:rsidR="00690347" w:rsidRPr="00615E02" w:rsidRDefault="00690347" w:rsidP="00690347">
      <w:pPr>
        <w:pStyle w:val="ConsPlusNonformat"/>
        <w:rPr>
          <w:rFonts w:ascii="Times New Roman" w:hAnsi="Times New Roman" w:cs="Times New Roman"/>
          <w:i/>
          <w:color w:val="000000"/>
          <w:sz w:val="18"/>
          <w:szCs w:val="18"/>
        </w:rPr>
      </w:pPr>
      <w:r w:rsidRPr="00615E02">
        <w:rPr>
          <w:rFonts w:ascii="Times New Roman" w:hAnsi="Times New Roman" w:cs="Times New Roman"/>
          <w:i/>
          <w:color w:val="000000"/>
          <w:sz w:val="18"/>
          <w:szCs w:val="18"/>
        </w:rPr>
        <w:t xml:space="preserve">                                 (является /не является, основание освобождения от уплаты НДС)</w:t>
      </w:r>
    </w:p>
    <w:p w14:paraId="4686E49E" w14:textId="77777777" w:rsidR="00690347" w:rsidRPr="00615E02" w:rsidRDefault="00690347" w:rsidP="00690347">
      <w:pPr>
        <w:spacing w:after="0" w:line="240" w:lineRule="auto"/>
        <w:ind w:firstLine="540"/>
        <w:jc w:val="both"/>
        <w:rPr>
          <w:rFonts w:ascii="Times New Roman" w:hAnsi="Times New Roman"/>
          <w:color w:val="000000"/>
          <w:sz w:val="24"/>
          <w:szCs w:val="24"/>
        </w:rPr>
      </w:pPr>
      <w:r w:rsidRPr="00615E02">
        <w:rPr>
          <w:rFonts w:ascii="Times New Roman" w:hAnsi="Times New Roman"/>
          <w:color w:val="000000"/>
          <w:sz w:val="24"/>
          <w:szCs w:val="24"/>
        </w:rPr>
        <w:t>3. Документация о торгах изучена в полном объеме и признана полной и достаточной для подготовки настоящей заявки.</w:t>
      </w:r>
    </w:p>
    <w:p w14:paraId="3FFD6222" w14:textId="77777777" w:rsidR="00690347" w:rsidRPr="00615E02" w:rsidRDefault="00690347" w:rsidP="00690347">
      <w:pPr>
        <w:spacing w:after="0" w:line="240" w:lineRule="auto"/>
        <w:ind w:firstLine="540"/>
        <w:jc w:val="both"/>
        <w:rPr>
          <w:rFonts w:ascii="Times New Roman" w:hAnsi="Times New Roman"/>
          <w:color w:val="000000"/>
          <w:sz w:val="24"/>
          <w:szCs w:val="24"/>
        </w:rPr>
      </w:pPr>
      <w:r w:rsidRPr="00615E02">
        <w:rPr>
          <w:rFonts w:ascii="Times New Roman" w:hAnsi="Times New Roman"/>
          <w:color w:val="000000"/>
          <w:sz w:val="24"/>
          <w:szCs w:val="24"/>
        </w:rPr>
        <w:t>4. Подтверждаем соответствие требованиям, установленным документацией о торгах:</w:t>
      </w:r>
    </w:p>
    <w:p w14:paraId="76AA78EE" w14:textId="77777777" w:rsidR="00690347" w:rsidRPr="00615E02" w:rsidRDefault="00690347" w:rsidP="00690347">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615E02">
        <w:rPr>
          <w:rFonts w:ascii="Times New Roman" w:hAnsi="Times New Roman"/>
          <w:color w:val="000000"/>
          <w:sz w:val="24"/>
          <w:szCs w:val="24"/>
          <w:lang w:eastAsia="ru-RU"/>
        </w:rPr>
        <w:t>4.1. представление обеспечения исполнения договора о выполнении работ по капитальному ремонту общего имущества в многоквартирных домах в размере __________ руб.</w:t>
      </w:r>
    </w:p>
    <w:p w14:paraId="04EE46B7" w14:textId="77777777" w:rsidR="00690347" w:rsidRPr="00615E02" w:rsidRDefault="00690347" w:rsidP="00690347">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615E02">
        <w:rPr>
          <w:rFonts w:ascii="Times New Roman" w:hAnsi="Times New Roman"/>
          <w:color w:val="000000"/>
          <w:sz w:val="24"/>
          <w:szCs w:val="24"/>
          <w:lang w:eastAsia="ru-RU"/>
        </w:rPr>
        <w:t>4.2.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p w14:paraId="441B7E85" w14:textId="77777777" w:rsidR="00690347" w:rsidRPr="00615E02" w:rsidRDefault="00690347" w:rsidP="00690347">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615E02">
        <w:rPr>
          <w:rFonts w:ascii="Times New Roman" w:hAnsi="Times New Roman"/>
          <w:color w:val="000000"/>
          <w:sz w:val="24"/>
          <w:szCs w:val="24"/>
          <w:lang w:eastAsia="ru-RU"/>
        </w:rPr>
        <w:t>4.3. в отношении организации не проводится процедура банкротства либо процедура ликвидации;</w:t>
      </w:r>
    </w:p>
    <w:p w14:paraId="6DD19C50" w14:textId="77777777" w:rsidR="00690347" w:rsidRPr="00615E02" w:rsidRDefault="00690347" w:rsidP="00690347">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615E02">
        <w:rPr>
          <w:rFonts w:ascii="Times New Roman" w:hAnsi="Times New Roman"/>
          <w:color w:val="000000"/>
          <w:sz w:val="24"/>
          <w:szCs w:val="24"/>
          <w:lang w:eastAsia="ru-RU"/>
        </w:rPr>
        <w:t xml:space="preserve">4.4. деятельность не приостановлена в порядке, предусмотренном </w:t>
      </w:r>
      <w:hyperlink r:id="rId13" w:history="1">
        <w:r w:rsidRPr="00615E02">
          <w:rPr>
            <w:rStyle w:val="a3"/>
            <w:rFonts w:ascii="Times New Roman" w:hAnsi="Times New Roman"/>
            <w:color w:val="000000"/>
            <w:sz w:val="24"/>
            <w:szCs w:val="24"/>
            <w:lang w:eastAsia="ru-RU"/>
          </w:rPr>
          <w:t>Кодексом</w:t>
        </w:r>
      </w:hyperlink>
      <w:r w:rsidRPr="00615E02">
        <w:rPr>
          <w:rFonts w:ascii="Times New Roman" w:hAnsi="Times New Roman"/>
          <w:color w:val="000000"/>
          <w:sz w:val="24"/>
          <w:szCs w:val="24"/>
          <w:lang w:eastAsia="ru-RU"/>
        </w:rPr>
        <w:t xml:space="preserve"> Российской Федерации об административных правонарушениях;</w:t>
      </w:r>
    </w:p>
    <w:p w14:paraId="1D66ADC3" w14:textId="77777777" w:rsidR="00690347" w:rsidRPr="00615E02" w:rsidRDefault="00690347" w:rsidP="00690347">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615E02">
        <w:rPr>
          <w:rFonts w:ascii="Times New Roman" w:hAnsi="Times New Roman"/>
          <w:color w:val="000000"/>
          <w:sz w:val="24"/>
          <w:szCs w:val="24"/>
          <w:lang w:eastAsia="ru-RU"/>
        </w:rPr>
        <w:t>4.5. отсутствие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14:paraId="0724DFB2" w14:textId="77777777" w:rsidR="00690347" w:rsidRPr="00615E02" w:rsidRDefault="00690347" w:rsidP="00690347">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615E02">
        <w:rPr>
          <w:rFonts w:ascii="Times New Roman" w:hAnsi="Times New Roman"/>
          <w:color w:val="000000"/>
          <w:sz w:val="24"/>
          <w:szCs w:val="24"/>
          <w:lang w:eastAsia="ru-RU"/>
        </w:rPr>
        <w:t xml:space="preserve">4.6. </w:t>
      </w:r>
      <w:r w:rsidRPr="00615E02">
        <w:rPr>
          <w:rFonts w:ascii="Times New Roman" w:hAnsi="Times New Roman"/>
          <w:sz w:val="24"/>
          <w:szCs w:val="24"/>
        </w:rPr>
        <w:t>отсутствие организации в реестре недобросовестных поставщиков;</w:t>
      </w:r>
    </w:p>
    <w:p w14:paraId="2CA65894" w14:textId="77777777" w:rsidR="00690347" w:rsidRPr="00615E02" w:rsidRDefault="00690347" w:rsidP="00690347">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615E02">
        <w:rPr>
          <w:rFonts w:ascii="Times New Roman" w:hAnsi="Times New Roman"/>
          <w:color w:val="000000"/>
          <w:sz w:val="24"/>
          <w:szCs w:val="24"/>
        </w:rPr>
        <w:t>4.7. внесение претендентом на счет, указанный в документации о торгах, денежных средств в качестве обеспечения заявки на участие в торгах;</w:t>
      </w:r>
    </w:p>
    <w:p w14:paraId="04A0DFFD" w14:textId="77777777" w:rsidR="00690347" w:rsidRPr="00615E02" w:rsidRDefault="00690347" w:rsidP="00690347">
      <w:pPr>
        <w:spacing w:after="0" w:line="240" w:lineRule="auto"/>
        <w:ind w:firstLine="540"/>
        <w:jc w:val="both"/>
        <w:rPr>
          <w:rFonts w:ascii="Times New Roman" w:hAnsi="Times New Roman"/>
          <w:i/>
          <w:sz w:val="24"/>
          <w:szCs w:val="24"/>
        </w:rPr>
      </w:pPr>
      <w:r w:rsidRPr="00615E02">
        <w:rPr>
          <w:rFonts w:ascii="Times New Roman" w:hAnsi="Times New Roman"/>
          <w:color w:val="000000"/>
          <w:sz w:val="24"/>
          <w:szCs w:val="24"/>
        </w:rPr>
        <w:t xml:space="preserve">4.8. соответствие претендента требованиям, установленным техническим заданием (том 3 документации о торгах) </w:t>
      </w:r>
      <w:r w:rsidRPr="00615E02">
        <w:rPr>
          <w:rFonts w:ascii="Times New Roman" w:hAnsi="Times New Roman"/>
          <w:i/>
          <w:color w:val="000000"/>
          <w:sz w:val="24"/>
          <w:szCs w:val="24"/>
        </w:rPr>
        <w:t>(в случае если это установлено Т</w:t>
      </w:r>
      <w:r w:rsidRPr="00615E02">
        <w:rPr>
          <w:rFonts w:ascii="Times New Roman" w:hAnsi="Times New Roman"/>
          <w:i/>
          <w:sz w:val="24"/>
          <w:szCs w:val="24"/>
        </w:rPr>
        <w:t>омом 3</w:t>
      </w:r>
      <w:r w:rsidRPr="00615E02">
        <w:rPr>
          <w:rFonts w:ascii="Times New Roman" w:hAnsi="Times New Roman"/>
          <w:i/>
          <w:color w:val="000000"/>
          <w:sz w:val="24"/>
          <w:szCs w:val="24"/>
        </w:rPr>
        <w:t>).</w:t>
      </w:r>
    </w:p>
    <w:p w14:paraId="2ABDA58F" w14:textId="77777777" w:rsidR="00690347" w:rsidRPr="00615E02" w:rsidRDefault="00690347" w:rsidP="00690347">
      <w:pPr>
        <w:spacing w:after="0" w:line="240" w:lineRule="auto"/>
        <w:ind w:firstLine="540"/>
        <w:jc w:val="both"/>
        <w:rPr>
          <w:rFonts w:ascii="Times New Roman" w:hAnsi="Times New Roman"/>
          <w:color w:val="000000"/>
          <w:sz w:val="24"/>
          <w:szCs w:val="24"/>
        </w:rPr>
      </w:pPr>
      <w:r w:rsidRPr="00615E02">
        <w:rPr>
          <w:rFonts w:ascii="Times New Roman" w:hAnsi="Times New Roman"/>
          <w:color w:val="000000"/>
          <w:sz w:val="24"/>
          <w:szCs w:val="24"/>
        </w:rPr>
        <w:t xml:space="preserve">5. Условия исполнения договора, предлагаемые претендентом по </w:t>
      </w:r>
      <w:proofErr w:type="gramStart"/>
      <w:r w:rsidRPr="00615E02">
        <w:rPr>
          <w:rFonts w:ascii="Times New Roman" w:hAnsi="Times New Roman"/>
          <w:color w:val="000000"/>
          <w:sz w:val="24"/>
          <w:szCs w:val="24"/>
        </w:rPr>
        <w:t>лоту  №</w:t>
      </w:r>
      <w:proofErr w:type="gramEnd"/>
      <w:r w:rsidRPr="00615E02">
        <w:rPr>
          <w:rFonts w:ascii="Times New Roman" w:hAnsi="Times New Roman"/>
          <w:color w:val="000000"/>
          <w:sz w:val="24"/>
          <w:szCs w:val="24"/>
        </w:rPr>
        <w:t xml:space="preserve"> ____:</w:t>
      </w:r>
    </w:p>
    <w:p w14:paraId="48851EB7" w14:textId="77777777" w:rsidR="00690347" w:rsidRPr="00615E02" w:rsidRDefault="00690347" w:rsidP="00690347">
      <w:pPr>
        <w:spacing w:after="0" w:line="240" w:lineRule="auto"/>
        <w:ind w:firstLine="540"/>
        <w:jc w:val="both"/>
        <w:rPr>
          <w:rFonts w:ascii="Times New Roman" w:hAnsi="Times New Roman"/>
          <w:color w:val="000000"/>
          <w:sz w:val="24"/>
          <w:szCs w:val="24"/>
        </w:rPr>
      </w:pPr>
    </w:p>
    <w:tbl>
      <w:tblPr>
        <w:tblW w:w="10206" w:type="dxa"/>
        <w:tblInd w:w="75" w:type="dxa"/>
        <w:tblLayout w:type="fixed"/>
        <w:tblCellMar>
          <w:left w:w="75" w:type="dxa"/>
          <w:right w:w="75" w:type="dxa"/>
        </w:tblCellMar>
        <w:tblLook w:val="04A0" w:firstRow="1" w:lastRow="0" w:firstColumn="1" w:lastColumn="0" w:noHBand="0" w:noVBand="1"/>
      </w:tblPr>
      <w:tblGrid>
        <w:gridCol w:w="702"/>
        <w:gridCol w:w="4968"/>
        <w:gridCol w:w="1842"/>
        <w:gridCol w:w="2694"/>
      </w:tblGrid>
      <w:tr w:rsidR="00690347" w:rsidRPr="00615E02" w14:paraId="744709DD" w14:textId="77777777" w:rsidTr="00324CB6">
        <w:trPr>
          <w:trHeight w:val="400"/>
        </w:trPr>
        <w:tc>
          <w:tcPr>
            <w:tcW w:w="702" w:type="dxa"/>
            <w:tcBorders>
              <w:top w:val="single" w:sz="8" w:space="0" w:color="auto"/>
              <w:left w:val="single" w:sz="8" w:space="0" w:color="auto"/>
              <w:bottom w:val="single" w:sz="8" w:space="0" w:color="auto"/>
              <w:right w:val="single" w:sz="8" w:space="0" w:color="auto"/>
            </w:tcBorders>
            <w:hideMark/>
          </w:tcPr>
          <w:p w14:paraId="35F81C10" w14:textId="77777777" w:rsidR="00690347" w:rsidRPr="00615E02" w:rsidRDefault="00690347" w:rsidP="00690347">
            <w:pPr>
              <w:spacing w:after="0" w:line="240" w:lineRule="auto"/>
              <w:rPr>
                <w:rFonts w:ascii="Times New Roman" w:hAnsi="Times New Roman"/>
                <w:color w:val="000000"/>
                <w:sz w:val="24"/>
                <w:szCs w:val="24"/>
              </w:rPr>
            </w:pPr>
            <w:r w:rsidRPr="00615E02">
              <w:rPr>
                <w:rFonts w:ascii="Times New Roman" w:hAnsi="Times New Roman"/>
                <w:color w:val="000000"/>
                <w:sz w:val="24"/>
                <w:szCs w:val="24"/>
              </w:rPr>
              <w:t xml:space="preserve"> №  </w:t>
            </w:r>
          </w:p>
          <w:p w14:paraId="0A595387" w14:textId="77777777" w:rsidR="00690347" w:rsidRPr="00615E02" w:rsidRDefault="00690347" w:rsidP="00690347">
            <w:pPr>
              <w:spacing w:after="0" w:line="240" w:lineRule="auto"/>
              <w:rPr>
                <w:rFonts w:ascii="Times New Roman" w:hAnsi="Times New Roman"/>
                <w:color w:val="000000"/>
                <w:sz w:val="24"/>
                <w:szCs w:val="24"/>
              </w:rPr>
            </w:pPr>
            <w:r w:rsidRPr="00615E02">
              <w:rPr>
                <w:rFonts w:ascii="Times New Roman" w:hAnsi="Times New Roman"/>
                <w:color w:val="000000"/>
                <w:sz w:val="24"/>
                <w:szCs w:val="24"/>
              </w:rPr>
              <w:t xml:space="preserve">п/п </w:t>
            </w:r>
          </w:p>
        </w:tc>
        <w:tc>
          <w:tcPr>
            <w:tcW w:w="4968" w:type="dxa"/>
            <w:tcBorders>
              <w:top w:val="single" w:sz="8" w:space="0" w:color="auto"/>
              <w:left w:val="single" w:sz="8" w:space="0" w:color="auto"/>
              <w:bottom w:val="single" w:sz="8" w:space="0" w:color="auto"/>
              <w:right w:val="single" w:sz="8" w:space="0" w:color="auto"/>
            </w:tcBorders>
            <w:hideMark/>
          </w:tcPr>
          <w:p w14:paraId="1FE620FC" w14:textId="77777777" w:rsidR="00690347" w:rsidRPr="00615E02" w:rsidRDefault="00690347" w:rsidP="00690347">
            <w:pPr>
              <w:spacing w:after="0" w:line="240" w:lineRule="auto"/>
              <w:rPr>
                <w:rFonts w:ascii="Times New Roman" w:hAnsi="Times New Roman"/>
                <w:color w:val="000000"/>
                <w:sz w:val="24"/>
                <w:szCs w:val="24"/>
              </w:rPr>
            </w:pPr>
            <w:r w:rsidRPr="00615E02">
              <w:rPr>
                <w:rFonts w:ascii="Times New Roman" w:hAnsi="Times New Roman"/>
                <w:color w:val="000000"/>
                <w:sz w:val="24"/>
                <w:szCs w:val="24"/>
              </w:rPr>
              <w:t xml:space="preserve"> Наименование показателя критерия </w:t>
            </w:r>
          </w:p>
          <w:p w14:paraId="5A8C2D33" w14:textId="77777777" w:rsidR="00690347" w:rsidRPr="00615E02" w:rsidRDefault="00690347" w:rsidP="00690347">
            <w:pPr>
              <w:spacing w:after="0" w:line="240" w:lineRule="auto"/>
              <w:rPr>
                <w:rFonts w:ascii="Times New Roman" w:hAnsi="Times New Roman"/>
                <w:color w:val="000000"/>
                <w:sz w:val="24"/>
                <w:szCs w:val="24"/>
              </w:rPr>
            </w:pPr>
            <w:r w:rsidRPr="00615E02">
              <w:rPr>
                <w:rFonts w:ascii="Times New Roman" w:hAnsi="Times New Roman"/>
                <w:color w:val="000000"/>
                <w:sz w:val="24"/>
                <w:szCs w:val="24"/>
              </w:rPr>
              <w:t xml:space="preserve">оценки заявок           </w:t>
            </w:r>
          </w:p>
        </w:tc>
        <w:tc>
          <w:tcPr>
            <w:tcW w:w="1842" w:type="dxa"/>
            <w:tcBorders>
              <w:top w:val="single" w:sz="8" w:space="0" w:color="auto"/>
              <w:left w:val="single" w:sz="8" w:space="0" w:color="auto"/>
              <w:bottom w:val="single" w:sz="8" w:space="0" w:color="auto"/>
              <w:right w:val="single" w:sz="8" w:space="0" w:color="auto"/>
            </w:tcBorders>
            <w:hideMark/>
          </w:tcPr>
          <w:p w14:paraId="4EAEEC92" w14:textId="77777777" w:rsidR="00690347" w:rsidRPr="00615E02" w:rsidRDefault="00690347" w:rsidP="00690347">
            <w:pPr>
              <w:spacing w:after="0" w:line="240" w:lineRule="auto"/>
              <w:rPr>
                <w:rFonts w:ascii="Times New Roman" w:hAnsi="Times New Roman"/>
                <w:color w:val="000000"/>
                <w:sz w:val="24"/>
                <w:szCs w:val="24"/>
              </w:rPr>
            </w:pPr>
            <w:r w:rsidRPr="00615E02">
              <w:rPr>
                <w:rFonts w:ascii="Times New Roman" w:hAnsi="Times New Roman"/>
                <w:color w:val="000000"/>
                <w:sz w:val="24"/>
                <w:szCs w:val="24"/>
              </w:rPr>
              <w:t xml:space="preserve"> Единица  </w:t>
            </w:r>
          </w:p>
          <w:p w14:paraId="27B67E39" w14:textId="77777777" w:rsidR="00690347" w:rsidRPr="00615E02" w:rsidRDefault="00690347" w:rsidP="00690347">
            <w:pPr>
              <w:spacing w:after="0" w:line="240" w:lineRule="auto"/>
              <w:rPr>
                <w:rFonts w:ascii="Times New Roman" w:hAnsi="Times New Roman"/>
                <w:color w:val="000000"/>
                <w:sz w:val="24"/>
                <w:szCs w:val="24"/>
              </w:rPr>
            </w:pPr>
            <w:r w:rsidRPr="00615E02">
              <w:rPr>
                <w:rFonts w:ascii="Times New Roman" w:hAnsi="Times New Roman"/>
                <w:color w:val="000000"/>
                <w:sz w:val="24"/>
                <w:szCs w:val="24"/>
              </w:rPr>
              <w:t>измерения</w:t>
            </w:r>
          </w:p>
        </w:tc>
        <w:tc>
          <w:tcPr>
            <w:tcW w:w="2694" w:type="dxa"/>
            <w:tcBorders>
              <w:top w:val="single" w:sz="8" w:space="0" w:color="auto"/>
              <w:left w:val="single" w:sz="8" w:space="0" w:color="auto"/>
              <w:bottom w:val="single" w:sz="8" w:space="0" w:color="auto"/>
              <w:right w:val="single" w:sz="8" w:space="0" w:color="auto"/>
            </w:tcBorders>
            <w:hideMark/>
          </w:tcPr>
          <w:p w14:paraId="1F151ABD" w14:textId="77777777" w:rsidR="00690347" w:rsidRPr="00615E02" w:rsidRDefault="00690347" w:rsidP="00690347">
            <w:pPr>
              <w:spacing w:after="0" w:line="240" w:lineRule="auto"/>
              <w:ind w:right="-75"/>
              <w:rPr>
                <w:rFonts w:ascii="Times New Roman" w:hAnsi="Times New Roman"/>
                <w:color w:val="000000"/>
                <w:sz w:val="24"/>
                <w:szCs w:val="24"/>
              </w:rPr>
            </w:pPr>
            <w:r w:rsidRPr="00615E02">
              <w:rPr>
                <w:rFonts w:ascii="Times New Roman" w:hAnsi="Times New Roman"/>
                <w:color w:val="000000"/>
                <w:sz w:val="24"/>
                <w:szCs w:val="24"/>
              </w:rPr>
              <w:t>Значение (все значения</w:t>
            </w:r>
          </w:p>
          <w:p w14:paraId="07AF89D3" w14:textId="77777777" w:rsidR="00690347" w:rsidRPr="00615E02" w:rsidRDefault="00690347" w:rsidP="00690347">
            <w:pPr>
              <w:spacing w:after="0" w:line="240" w:lineRule="auto"/>
              <w:ind w:right="-75"/>
              <w:rPr>
                <w:rFonts w:ascii="Times New Roman" w:hAnsi="Times New Roman"/>
                <w:color w:val="000000"/>
                <w:sz w:val="24"/>
                <w:szCs w:val="24"/>
              </w:rPr>
            </w:pPr>
            <w:r w:rsidRPr="00615E02">
              <w:rPr>
                <w:rFonts w:ascii="Times New Roman" w:hAnsi="Times New Roman"/>
                <w:color w:val="000000"/>
                <w:sz w:val="24"/>
                <w:szCs w:val="24"/>
              </w:rPr>
              <w:t xml:space="preserve">указываются цифрами) </w:t>
            </w:r>
          </w:p>
        </w:tc>
      </w:tr>
      <w:tr w:rsidR="00690347" w:rsidRPr="00615E02" w14:paraId="462EA865" w14:textId="77777777" w:rsidTr="00324CB6">
        <w:tc>
          <w:tcPr>
            <w:tcW w:w="702" w:type="dxa"/>
            <w:tcBorders>
              <w:top w:val="nil"/>
              <w:left w:val="single" w:sz="8" w:space="0" w:color="auto"/>
              <w:bottom w:val="single" w:sz="8" w:space="0" w:color="auto"/>
              <w:right w:val="single" w:sz="8" w:space="0" w:color="auto"/>
            </w:tcBorders>
            <w:hideMark/>
          </w:tcPr>
          <w:p w14:paraId="6452558D" w14:textId="55B44E0B" w:rsidR="00690347" w:rsidRPr="00615E02" w:rsidRDefault="00690347" w:rsidP="00690347">
            <w:pPr>
              <w:spacing w:after="0" w:line="240" w:lineRule="auto"/>
              <w:rPr>
                <w:rFonts w:ascii="Times New Roman" w:hAnsi="Times New Roman"/>
                <w:color w:val="000000"/>
                <w:sz w:val="24"/>
                <w:szCs w:val="24"/>
              </w:rPr>
            </w:pPr>
            <w:r w:rsidRPr="00615E02">
              <w:rPr>
                <w:rFonts w:ascii="Times New Roman" w:hAnsi="Times New Roman"/>
                <w:color w:val="000000"/>
                <w:sz w:val="24"/>
                <w:szCs w:val="24"/>
              </w:rPr>
              <w:t xml:space="preserve"> </w:t>
            </w:r>
            <w:r w:rsidR="0060702C">
              <w:rPr>
                <w:rFonts w:ascii="Times New Roman" w:hAnsi="Times New Roman"/>
                <w:color w:val="000000"/>
                <w:sz w:val="24"/>
                <w:szCs w:val="24"/>
              </w:rPr>
              <w:t xml:space="preserve">  </w:t>
            </w:r>
            <w:r w:rsidRPr="00615E02">
              <w:rPr>
                <w:rFonts w:ascii="Times New Roman" w:hAnsi="Times New Roman"/>
                <w:color w:val="000000"/>
                <w:sz w:val="24"/>
                <w:szCs w:val="24"/>
              </w:rPr>
              <w:t xml:space="preserve">1  </w:t>
            </w:r>
          </w:p>
        </w:tc>
        <w:tc>
          <w:tcPr>
            <w:tcW w:w="4968" w:type="dxa"/>
            <w:tcBorders>
              <w:top w:val="nil"/>
              <w:left w:val="single" w:sz="8" w:space="0" w:color="auto"/>
              <w:bottom w:val="single" w:sz="8" w:space="0" w:color="auto"/>
              <w:right w:val="single" w:sz="8" w:space="0" w:color="auto"/>
            </w:tcBorders>
            <w:hideMark/>
          </w:tcPr>
          <w:p w14:paraId="45A8DC36" w14:textId="0122ECB1" w:rsidR="00690347" w:rsidRPr="00615E02" w:rsidRDefault="00690347" w:rsidP="00690347">
            <w:pPr>
              <w:spacing w:after="0" w:line="240" w:lineRule="auto"/>
              <w:rPr>
                <w:rFonts w:ascii="Times New Roman" w:hAnsi="Times New Roman"/>
                <w:color w:val="000000"/>
                <w:sz w:val="24"/>
                <w:szCs w:val="24"/>
              </w:rPr>
            </w:pPr>
            <w:r w:rsidRPr="00615E02">
              <w:rPr>
                <w:rFonts w:ascii="Times New Roman" w:hAnsi="Times New Roman"/>
                <w:color w:val="000000"/>
                <w:sz w:val="24"/>
                <w:szCs w:val="24"/>
              </w:rPr>
              <w:t xml:space="preserve">               </w:t>
            </w:r>
            <w:r w:rsidR="0060702C">
              <w:rPr>
                <w:rFonts w:ascii="Times New Roman" w:hAnsi="Times New Roman"/>
                <w:color w:val="000000"/>
                <w:sz w:val="24"/>
                <w:szCs w:val="24"/>
              </w:rPr>
              <w:t xml:space="preserve">                           </w:t>
            </w:r>
            <w:r w:rsidRPr="00615E02">
              <w:rPr>
                <w:rFonts w:ascii="Times New Roman" w:hAnsi="Times New Roman"/>
                <w:color w:val="000000"/>
                <w:sz w:val="24"/>
                <w:szCs w:val="24"/>
              </w:rPr>
              <w:t xml:space="preserve"> 2                 </w:t>
            </w:r>
          </w:p>
        </w:tc>
        <w:tc>
          <w:tcPr>
            <w:tcW w:w="1842" w:type="dxa"/>
            <w:tcBorders>
              <w:top w:val="nil"/>
              <w:left w:val="single" w:sz="8" w:space="0" w:color="auto"/>
              <w:bottom w:val="single" w:sz="8" w:space="0" w:color="auto"/>
              <w:right w:val="single" w:sz="8" w:space="0" w:color="auto"/>
            </w:tcBorders>
            <w:hideMark/>
          </w:tcPr>
          <w:p w14:paraId="7A14E339" w14:textId="33DEFCF9" w:rsidR="00690347" w:rsidRPr="00615E02" w:rsidRDefault="00690347" w:rsidP="00690347">
            <w:pPr>
              <w:spacing w:after="0" w:line="240" w:lineRule="auto"/>
              <w:rPr>
                <w:rFonts w:ascii="Times New Roman" w:hAnsi="Times New Roman"/>
                <w:color w:val="000000"/>
                <w:sz w:val="24"/>
                <w:szCs w:val="24"/>
              </w:rPr>
            </w:pPr>
            <w:r w:rsidRPr="00615E02">
              <w:rPr>
                <w:rFonts w:ascii="Times New Roman" w:hAnsi="Times New Roman"/>
                <w:color w:val="000000"/>
                <w:sz w:val="24"/>
                <w:szCs w:val="24"/>
              </w:rPr>
              <w:t xml:space="preserve">    </w:t>
            </w:r>
            <w:r w:rsidR="0060702C">
              <w:rPr>
                <w:rFonts w:ascii="Times New Roman" w:hAnsi="Times New Roman"/>
                <w:color w:val="000000"/>
                <w:sz w:val="24"/>
                <w:szCs w:val="24"/>
              </w:rPr>
              <w:t xml:space="preserve">           </w:t>
            </w:r>
            <w:r w:rsidRPr="00615E02">
              <w:rPr>
                <w:rFonts w:ascii="Times New Roman" w:hAnsi="Times New Roman"/>
                <w:color w:val="000000"/>
                <w:sz w:val="24"/>
                <w:szCs w:val="24"/>
              </w:rPr>
              <w:t xml:space="preserve">3     </w:t>
            </w:r>
          </w:p>
        </w:tc>
        <w:tc>
          <w:tcPr>
            <w:tcW w:w="2694" w:type="dxa"/>
            <w:tcBorders>
              <w:top w:val="nil"/>
              <w:left w:val="single" w:sz="8" w:space="0" w:color="auto"/>
              <w:bottom w:val="single" w:sz="8" w:space="0" w:color="auto"/>
              <w:right w:val="single" w:sz="8" w:space="0" w:color="auto"/>
            </w:tcBorders>
            <w:hideMark/>
          </w:tcPr>
          <w:p w14:paraId="0E5DF939" w14:textId="0C9B988E" w:rsidR="00690347" w:rsidRPr="00615E02" w:rsidRDefault="00690347" w:rsidP="00690347">
            <w:pPr>
              <w:spacing w:after="0" w:line="240" w:lineRule="auto"/>
              <w:rPr>
                <w:rFonts w:ascii="Times New Roman" w:hAnsi="Times New Roman"/>
                <w:color w:val="000000"/>
                <w:sz w:val="24"/>
                <w:szCs w:val="24"/>
              </w:rPr>
            </w:pPr>
            <w:r w:rsidRPr="00615E02">
              <w:rPr>
                <w:rFonts w:ascii="Times New Roman" w:hAnsi="Times New Roman"/>
                <w:color w:val="000000"/>
                <w:sz w:val="24"/>
                <w:szCs w:val="24"/>
              </w:rPr>
              <w:t xml:space="preserve">            </w:t>
            </w:r>
            <w:r w:rsidR="0060702C">
              <w:rPr>
                <w:rFonts w:ascii="Times New Roman" w:hAnsi="Times New Roman"/>
                <w:color w:val="000000"/>
                <w:sz w:val="24"/>
                <w:szCs w:val="24"/>
              </w:rPr>
              <w:t xml:space="preserve">          </w:t>
            </w:r>
            <w:bookmarkStart w:id="20" w:name="_GoBack"/>
            <w:bookmarkEnd w:id="20"/>
            <w:r w:rsidRPr="00615E02">
              <w:rPr>
                <w:rFonts w:ascii="Times New Roman" w:hAnsi="Times New Roman"/>
                <w:color w:val="000000"/>
                <w:sz w:val="24"/>
                <w:szCs w:val="24"/>
              </w:rPr>
              <w:t xml:space="preserve">4         </w:t>
            </w:r>
          </w:p>
        </w:tc>
      </w:tr>
      <w:tr w:rsidR="00690347" w:rsidRPr="00615E02" w14:paraId="47B7A198" w14:textId="77777777" w:rsidTr="00324CB6">
        <w:trPr>
          <w:trHeight w:val="400"/>
        </w:trPr>
        <w:tc>
          <w:tcPr>
            <w:tcW w:w="702" w:type="dxa"/>
            <w:tcBorders>
              <w:top w:val="nil"/>
              <w:left w:val="single" w:sz="8" w:space="0" w:color="auto"/>
              <w:bottom w:val="single" w:sz="8" w:space="0" w:color="auto"/>
              <w:right w:val="single" w:sz="8" w:space="0" w:color="auto"/>
            </w:tcBorders>
            <w:hideMark/>
          </w:tcPr>
          <w:p w14:paraId="06FEF65F" w14:textId="77777777" w:rsidR="00690347" w:rsidRPr="00615E02" w:rsidRDefault="00690347" w:rsidP="00690347">
            <w:pPr>
              <w:spacing w:after="0" w:line="240" w:lineRule="auto"/>
              <w:jc w:val="center"/>
              <w:rPr>
                <w:rFonts w:ascii="Times New Roman" w:hAnsi="Times New Roman"/>
                <w:color w:val="000000"/>
                <w:sz w:val="24"/>
                <w:szCs w:val="24"/>
              </w:rPr>
            </w:pPr>
            <w:r w:rsidRPr="00615E02">
              <w:rPr>
                <w:rFonts w:ascii="Times New Roman" w:hAnsi="Times New Roman"/>
                <w:color w:val="000000"/>
                <w:sz w:val="24"/>
                <w:szCs w:val="24"/>
              </w:rPr>
              <w:t>1</w:t>
            </w:r>
          </w:p>
        </w:tc>
        <w:tc>
          <w:tcPr>
            <w:tcW w:w="4968" w:type="dxa"/>
            <w:tcBorders>
              <w:top w:val="nil"/>
              <w:left w:val="single" w:sz="8" w:space="0" w:color="auto"/>
              <w:bottom w:val="single" w:sz="8" w:space="0" w:color="auto"/>
              <w:right w:val="single" w:sz="8" w:space="0" w:color="auto"/>
            </w:tcBorders>
            <w:hideMark/>
          </w:tcPr>
          <w:p w14:paraId="7E3E5F84" w14:textId="77777777" w:rsidR="00690347" w:rsidRPr="00615E02" w:rsidRDefault="00690347" w:rsidP="00690347">
            <w:pPr>
              <w:spacing w:after="0" w:line="240" w:lineRule="auto"/>
              <w:rPr>
                <w:rFonts w:ascii="Times New Roman" w:hAnsi="Times New Roman"/>
                <w:color w:val="000000"/>
                <w:sz w:val="24"/>
                <w:szCs w:val="24"/>
              </w:rPr>
            </w:pPr>
            <w:r w:rsidRPr="00615E02">
              <w:rPr>
                <w:rFonts w:ascii="Times New Roman" w:hAnsi="Times New Roman"/>
                <w:color w:val="000000"/>
                <w:sz w:val="24"/>
                <w:szCs w:val="24"/>
              </w:rPr>
              <w:t>Цена договора (стоимость работ по капитальному ремонту общего имущества)</w:t>
            </w:r>
          </w:p>
        </w:tc>
        <w:tc>
          <w:tcPr>
            <w:tcW w:w="1842" w:type="dxa"/>
            <w:tcBorders>
              <w:top w:val="nil"/>
              <w:left w:val="single" w:sz="8" w:space="0" w:color="auto"/>
              <w:bottom w:val="single" w:sz="8" w:space="0" w:color="auto"/>
              <w:right w:val="single" w:sz="8" w:space="0" w:color="auto"/>
            </w:tcBorders>
            <w:hideMark/>
          </w:tcPr>
          <w:p w14:paraId="39E35652" w14:textId="77777777" w:rsidR="00690347" w:rsidRPr="00615E02" w:rsidRDefault="00690347" w:rsidP="00690347">
            <w:pPr>
              <w:spacing w:after="0" w:line="240" w:lineRule="auto"/>
              <w:rPr>
                <w:rFonts w:ascii="Times New Roman" w:hAnsi="Times New Roman"/>
                <w:color w:val="000000"/>
                <w:sz w:val="24"/>
                <w:szCs w:val="24"/>
              </w:rPr>
            </w:pPr>
            <w:r w:rsidRPr="00615E02">
              <w:rPr>
                <w:rFonts w:ascii="Times New Roman" w:hAnsi="Times New Roman"/>
                <w:color w:val="000000"/>
                <w:sz w:val="24"/>
                <w:szCs w:val="24"/>
              </w:rPr>
              <w:t>российский</w:t>
            </w:r>
          </w:p>
          <w:p w14:paraId="61735BEF" w14:textId="77777777" w:rsidR="00690347" w:rsidRPr="00615E02" w:rsidRDefault="00690347" w:rsidP="00690347">
            <w:pPr>
              <w:spacing w:after="0" w:line="240" w:lineRule="auto"/>
              <w:rPr>
                <w:rFonts w:ascii="Times New Roman" w:hAnsi="Times New Roman"/>
                <w:color w:val="000000"/>
                <w:sz w:val="24"/>
                <w:szCs w:val="24"/>
              </w:rPr>
            </w:pPr>
            <w:r w:rsidRPr="00615E02">
              <w:rPr>
                <w:rFonts w:ascii="Times New Roman" w:hAnsi="Times New Roman"/>
                <w:color w:val="000000"/>
                <w:sz w:val="24"/>
                <w:szCs w:val="24"/>
              </w:rPr>
              <w:t>рубль</w:t>
            </w:r>
          </w:p>
        </w:tc>
        <w:tc>
          <w:tcPr>
            <w:tcW w:w="2694" w:type="dxa"/>
            <w:tcBorders>
              <w:top w:val="nil"/>
              <w:left w:val="single" w:sz="8" w:space="0" w:color="auto"/>
              <w:bottom w:val="single" w:sz="8" w:space="0" w:color="auto"/>
              <w:right w:val="single" w:sz="8" w:space="0" w:color="auto"/>
            </w:tcBorders>
          </w:tcPr>
          <w:p w14:paraId="219AB8FE" w14:textId="77777777" w:rsidR="00690347" w:rsidRPr="00615E02" w:rsidRDefault="00690347" w:rsidP="00690347">
            <w:pPr>
              <w:spacing w:after="0" w:line="240" w:lineRule="auto"/>
              <w:rPr>
                <w:rFonts w:ascii="Times New Roman" w:hAnsi="Times New Roman"/>
                <w:color w:val="000000"/>
                <w:sz w:val="24"/>
                <w:szCs w:val="24"/>
              </w:rPr>
            </w:pPr>
          </w:p>
        </w:tc>
      </w:tr>
      <w:tr w:rsidR="00690347" w:rsidRPr="00615E02" w14:paraId="465FCA0B" w14:textId="77777777" w:rsidTr="00324CB6">
        <w:trPr>
          <w:trHeight w:val="263"/>
        </w:trPr>
        <w:tc>
          <w:tcPr>
            <w:tcW w:w="702" w:type="dxa"/>
            <w:tcBorders>
              <w:top w:val="nil"/>
              <w:left w:val="single" w:sz="8" w:space="0" w:color="auto"/>
              <w:bottom w:val="single" w:sz="8" w:space="0" w:color="auto"/>
              <w:right w:val="single" w:sz="8" w:space="0" w:color="auto"/>
            </w:tcBorders>
            <w:hideMark/>
          </w:tcPr>
          <w:p w14:paraId="6ABF1C55" w14:textId="77777777" w:rsidR="00690347" w:rsidRPr="00615E02" w:rsidRDefault="00690347" w:rsidP="00690347">
            <w:pPr>
              <w:spacing w:after="0" w:line="240" w:lineRule="auto"/>
              <w:jc w:val="center"/>
              <w:rPr>
                <w:rFonts w:ascii="Times New Roman" w:hAnsi="Times New Roman"/>
                <w:color w:val="000000"/>
                <w:sz w:val="24"/>
                <w:szCs w:val="24"/>
              </w:rPr>
            </w:pPr>
            <w:r w:rsidRPr="00615E02">
              <w:rPr>
                <w:rFonts w:ascii="Times New Roman" w:hAnsi="Times New Roman"/>
                <w:color w:val="000000"/>
                <w:sz w:val="24"/>
                <w:szCs w:val="24"/>
              </w:rPr>
              <w:t>2</w:t>
            </w:r>
          </w:p>
        </w:tc>
        <w:tc>
          <w:tcPr>
            <w:tcW w:w="4968" w:type="dxa"/>
            <w:tcBorders>
              <w:top w:val="nil"/>
              <w:left w:val="single" w:sz="8" w:space="0" w:color="auto"/>
              <w:bottom w:val="single" w:sz="8" w:space="0" w:color="auto"/>
              <w:right w:val="single" w:sz="8" w:space="0" w:color="auto"/>
            </w:tcBorders>
            <w:hideMark/>
          </w:tcPr>
          <w:p w14:paraId="40AEDA19"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kern w:val="2"/>
                <w:sz w:val="24"/>
                <w:szCs w:val="24"/>
                <w:lang w:eastAsia="ar-SA"/>
              </w:rPr>
            </w:pPr>
            <w:r w:rsidRPr="00615E02">
              <w:rPr>
                <w:rFonts w:ascii="Times New Roman" w:hAnsi="Times New Roman"/>
                <w:color w:val="000000"/>
                <w:kern w:val="2"/>
                <w:sz w:val="24"/>
                <w:szCs w:val="24"/>
                <w:lang w:eastAsia="ar-SA"/>
              </w:rPr>
              <w:t>Сроки выполнения работ по капитальному ремонту общего</w:t>
            </w:r>
            <w:r w:rsidRPr="00615E02">
              <w:rPr>
                <w:rFonts w:ascii="Times New Roman" w:hAnsi="Times New Roman"/>
                <w:color w:val="000000"/>
                <w:sz w:val="24"/>
                <w:szCs w:val="24"/>
              </w:rPr>
              <w:t xml:space="preserve"> имущества </w:t>
            </w:r>
            <w:r w:rsidRPr="00615E02">
              <w:rPr>
                <w:rFonts w:ascii="Times New Roman" w:hAnsi="Times New Roman"/>
                <w:sz w:val="24"/>
                <w:szCs w:val="24"/>
              </w:rPr>
              <w:t>в многоквартирных домах</w:t>
            </w:r>
          </w:p>
        </w:tc>
        <w:tc>
          <w:tcPr>
            <w:tcW w:w="1842" w:type="dxa"/>
            <w:tcBorders>
              <w:top w:val="nil"/>
              <w:left w:val="single" w:sz="8" w:space="0" w:color="auto"/>
              <w:bottom w:val="single" w:sz="8" w:space="0" w:color="auto"/>
              <w:right w:val="single" w:sz="8" w:space="0" w:color="auto"/>
            </w:tcBorders>
          </w:tcPr>
          <w:p w14:paraId="0EF1B62B"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r w:rsidRPr="00615E02">
              <w:rPr>
                <w:rFonts w:ascii="Times New Roman" w:hAnsi="Times New Roman"/>
                <w:color w:val="000000"/>
                <w:sz w:val="24"/>
                <w:szCs w:val="24"/>
              </w:rPr>
              <w:t>календарный день</w:t>
            </w:r>
          </w:p>
          <w:p w14:paraId="69E6553A"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p>
        </w:tc>
        <w:tc>
          <w:tcPr>
            <w:tcW w:w="2694" w:type="dxa"/>
            <w:tcBorders>
              <w:top w:val="nil"/>
              <w:left w:val="single" w:sz="8" w:space="0" w:color="auto"/>
              <w:bottom w:val="single" w:sz="8" w:space="0" w:color="auto"/>
              <w:right w:val="single" w:sz="8" w:space="0" w:color="auto"/>
            </w:tcBorders>
          </w:tcPr>
          <w:p w14:paraId="44608875" w14:textId="77777777" w:rsidR="00690347" w:rsidRPr="00615E02" w:rsidRDefault="00690347" w:rsidP="00690347">
            <w:pPr>
              <w:spacing w:after="0" w:line="240" w:lineRule="auto"/>
              <w:rPr>
                <w:rFonts w:ascii="Times New Roman" w:hAnsi="Times New Roman"/>
                <w:color w:val="000000"/>
                <w:sz w:val="24"/>
                <w:szCs w:val="24"/>
              </w:rPr>
            </w:pPr>
          </w:p>
        </w:tc>
      </w:tr>
      <w:tr w:rsidR="00690347" w:rsidRPr="00615E02" w14:paraId="75006E61" w14:textId="77777777" w:rsidTr="003B3F8D">
        <w:trPr>
          <w:trHeight w:val="9351"/>
        </w:trPr>
        <w:tc>
          <w:tcPr>
            <w:tcW w:w="702" w:type="dxa"/>
            <w:tcBorders>
              <w:top w:val="nil"/>
              <w:left w:val="single" w:sz="8" w:space="0" w:color="auto"/>
              <w:bottom w:val="single" w:sz="8" w:space="0" w:color="auto"/>
              <w:right w:val="single" w:sz="8" w:space="0" w:color="auto"/>
            </w:tcBorders>
            <w:hideMark/>
          </w:tcPr>
          <w:p w14:paraId="63D6E428" w14:textId="77777777" w:rsidR="00690347" w:rsidRPr="00615E02" w:rsidRDefault="00690347" w:rsidP="00690347">
            <w:pPr>
              <w:spacing w:after="0" w:line="240" w:lineRule="auto"/>
              <w:jc w:val="center"/>
              <w:rPr>
                <w:rFonts w:ascii="Times New Roman" w:hAnsi="Times New Roman"/>
                <w:color w:val="000000"/>
                <w:sz w:val="24"/>
                <w:szCs w:val="24"/>
              </w:rPr>
            </w:pPr>
            <w:r w:rsidRPr="00615E02">
              <w:rPr>
                <w:rFonts w:ascii="Times New Roman" w:hAnsi="Times New Roman"/>
                <w:color w:val="000000"/>
                <w:sz w:val="24"/>
                <w:szCs w:val="24"/>
              </w:rPr>
              <w:lastRenderedPageBreak/>
              <w:t>3</w:t>
            </w:r>
          </w:p>
        </w:tc>
        <w:tc>
          <w:tcPr>
            <w:tcW w:w="4968" w:type="dxa"/>
            <w:tcBorders>
              <w:top w:val="nil"/>
              <w:left w:val="single" w:sz="8" w:space="0" w:color="auto"/>
              <w:bottom w:val="single" w:sz="8" w:space="0" w:color="auto"/>
              <w:right w:val="single" w:sz="8" w:space="0" w:color="auto"/>
            </w:tcBorders>
          </w:tcPr>
          <w:p w14:paraId="45FBBC68"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r w:rsidRPr="00615E02">
              <w:rPr>
                <w:rFonts w:ascii="Times New Roman" w:hAnsi="Times New Roman"/>
                <w:color w:val="000000"/>
                <w:sz w:val="24"/>
                <w:szCs w:val="24"/>
              </w:rPr>
              <w:t xml:space="preserve">Квалификация участника открытого конкурса, в том числе обеспеченность кадровыми ресурсами, квалификация руководителей, инженерно-технического и (или) производственного персонала:        </w:t>
            </w:r>
          </w:p>
          <w:p w14:paraId="6577AE82"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r w:rsidRPr="00615E02">
              <w:rPr>
                <w:rFonts w:ascii="Times New Roman" w:hAnsi="Times New Roman"/>
                <w:color w:val="000000"/>
                <w:sz w:val="24"/>
                <w:szCs w:val="24"/>
              </w:rPr>
              <w:t xml:space="preserve">3.1. </w:t>
            </w:r>
            <w:r w:rsidRPr="00615E02">
              <w:rPr>
                <w:rFonts w:ascii="Times New Roman" w:hAnsi="Times New Roman"/>
                <w:bCs/>
                <w:color w:val="000000"/>
                <w:sz w:val="24"/>
                <w:szCs w:val="24"/>
                <w:lang w:eastAsia="ar-SA"/>
              </w:rPr>
              <w:t>обеспеченность кадровыми ресурсами (</w:t>
            </w:r>
            <w:r w:rsidRPr="00615E02">
              <w:rPr>
                <w:rFonts w:ascii="Times New Roman" w:hAnsi="Times New Roman"/>
                <w:bCs/>
                <w:color w:val="000000"/>
                <w:sz w:val="24"/>
                <w:szCs w:val="24"/>
              </w:rPr>
              <w:t>количество специалистов и иных работников определенного уровня квалификации по профилю услуг и (или) работ</w:t>
            </w:r>
            <w:r w:rsidRPr="00615E02">
              <w:rPr>
                <w:rFonts w:ascii="Times New Roman" w:hAnsi="Times New Roman"/>
                <w:bCs/>
                <w:color w:val="000000"/>
                <w:sz w:val="24"/>
                <w:szCs w:val="24"/>
                <w:lang w:eastAsia="ar-SA"/>
              </w:rPr>
              <w:t>)</w:t>
            </w:r>
          </w:p>
          <w:p w14:paraId="3B6E8B11"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p>
          <w:p w14:paraId="1AD9DCDA"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p>
          <w:p w14:paraId="32FA4A39"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p>
          <w:p w14:paraId="46FE3AEF"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p>
          <w:p w14:paraId="2227AE94"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p>
          <w:p w14:paraId="67612FBE"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p>
          <w:p w14:paraId="16716CE9"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p>
          <w:p w14:paraId="186BD4CE"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p>
          <w:p w14:paraId="7BCF921D"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p>
          <w:p w14:paraId="2B5D5B97" w14:textId="77777777" w:rsidR="00324CB6" w:rsidRDefault="00324CB6" w:rsidP="00690347">
            <w:pPr>
              <w:widowControl w:val="0"/>
              <w:autoSpaceDE w:val="0"/>
              <w:autoSpaceDN w:val="0"/>
              <w:adjustRightInd w:val="0"/>
              <w:spacing w:after="0" w:line="240" w:lineRule="auto"/>
              <w:rPr>
                <w:rFonts w:ascii="Times New Roman" w:hAnsi="Times New Roman"/>
                <w:color w:val="000000"/>
                <w:sz w:val="24"/>
                <w:szCs w:val="24"/>
              </w:rPr>
            </w:pPr>
          </w:p>
          <w:p w14:paraId="378F8533" w14:textId="77777777" w:rsidR="00324CB6" w:rsidRDefault="00324CB6" w:rsidP="00690347">
            <w:pPr>
              <w:widowControl w:val="0"/>
              <w:autoSpaceDE w:val="0"/>
              <w:autoSpaceDN w:val="0"/>
              <w:adjustRightInd w:val="0"/>
              <w:spacing w:after="0" w:line="240" w:lineRule="auto"/>
              <w:rPr>
                <w:rFonts w:ascii="Times New Roman" w:hAnsi="Times New Roman"/>
                <w:color w:val="000000"/>
                <w:sz w:val="24"/>
                <w:szCs w:val="24"/>
              </w:rPr>
            </w:pPr>
          </w:p>
          <w:p w14:paraId="17F5CB19" w14:textId="77777777" w:rsidR="00324CB6" w:rsidRDefault="00324CB6" w:rsidP="00690347">
            <w:pPr>
              <w:widowControl w:val="0"/>
              <w:autoSpaceDE w:val="0"/>
              <w:autoSpaceDN w:val="0"/>
              <w:adjustRightInd w:val="0"/>
              <w:spacing w:after="0" w:line="240" w:lineRule="auto"/>
              <w:rPr>
                <w:rFonts w:ascii="Times New Roman" w:hAnsi="Times New Roman"/>
                <w:color w:val="000000"/>
                <w:sz w:val="24"/>
                <w:szCs w:val="24"/>
              </w:rPr>
            </w:pPr>
          </w:p>
          <w:p w14:paraId="4B7D4231" w14:textId="77777777" w:rsidR="00324CB6" w:rsidRDefault="00324CB6" w:rsidP="00690347">
            <w:pPr>
              <w:widowControl w:val="0"/>
              <w:autoSpaceDE w:val="0"/>
              <w:autoSpaceDN w:val="0"/>
              <w:adjustRightInd w:val="0"/>
              <w:spacing w:after="0" w:line="240" w:lineRule="auto"/>
              <w:rPr>
                <w:rFonts w:ascii="Times New Roman" w:hAnsi="Times New Roman"/>
                <w:color w:val="000000"/>
                <w:sz w:val="24"/>
                <w:szCs w:val="24"/>
              </w:rPr>
            </w:pPr>
          </w:p>
          <w:p w14:paraId="1F612FEA" w14:textId="77777777" w:rsidR="00324CB6" w:rsidRDefault="00324CB6" w:rsidP="00690347">
            <w:pPr>
              <w:widowControl w:val="0"/>
              <w:autoSpaceDE w:val="0"/>
              <w:autoSpaceDN w:val="0"/>
              <w:adjustRightInd w:val="0"/>
              <w:spacing w:after="0" w:line="240" w:lineRule="auto"/>
              <w:rPr>
                <w:rFonts w:ascii="Times New Roman" w:hAnsi="Times New Roman"/>
                <w:color w:val="000000"/>
                <w:sz w:val="24"/>
                <w:szCs w:val="24"/>
              </w:rPr>
            </w:pPr>
          </w:p>
          <w:p w14:paraId="6E77DCE0" w14:textId="77777777" w:rsidR="00324CB6" w:rsidRDefault="00324CB6" w:rsidP="00690347">
            <w:pPr>
              <w:widowControl w:val="0"/>
              <w:autoSpaceDE w:val="0"/>
              <w:autoSpaceDN w:val="0"/>
              <w:adjustRightInd w:val="0"/>
              <w:spacing w:after="0" w:line="240" w:lineRule="auto"/>
              <w:rPr>
                <w:rFonts w:ascii="Times New Roman" w:hAnsi="Times New Roman"/>
                <w:color w:val="000000"/>
                <w:sz w:val="24"/>
                <w:szCs w:val="24"/>
              </w:rPr>
            </w:pPr>
          </w:p>
          <w:p w14:paraId="07617869" w14:textId="77777777" w:rsidR="00324CB6" w:rsidRDefault="00324CB6" w:rsidP="00690347">
            <w:pPr>
              <w:widowControl w:val="0"/>
              <w:autoSpaceDE w:val="0"/>
              <w:autoSpaceDN w:val="0"/>
              <w:adjustRightInd w:val="0"/>
              <w:spacing w:after="0" w:line="240" w:lineRule="auto"/>
              <w:rPr>
                <w:rFonts w:ascii="Times New Roman" w:hAnsi="Times New Roman"/>
                <w:color w:val="000000"/>
                <w:sz w:val="24"/>
                <w:szCs w:val="24"/>
              </w:rPr>
            </w:pPr>
          </w:p>
          <w:p w14:paraId="3CCA4D4A" w14:textId="77777777" w:rsidR="002731BC" w:rsidRDefault="002731BC" w:rsidP="00690347">
            <w:pPr>
              <w:widowControl w:val="0"/>
              <w:autoSpaceDE w:val="0"/>
              <w:autoSpaceDN w:val="0"/>
              <w:adjustRightInd w:val="0"/>
              <w:spacing w:after="0" w:line="240" w:lineRule="auto"/>
              <w:rPr>
                <w:rFonts w:ascii="Times New Roman" w:hAnsi="Times New Roman"/>
                <w:color w:val="000000"/>
                <w:sz w:val="24"/>
                <w:szCs w:val="24"/>
              </w:rPr>
            </w:pPr>
          </w:p>
          <w:p w14:paraId="3803D441" w14:textId="77777777" w:rsidR="002731BC" w:rsidRDefault="002731BC" w:rsidP="00690347">
            <w:pPr>
              <w:widowControl w:val="0"/>
              <w:autoSpaceDE w:val="0"/>
              <w:autoSpaceDN w:val="0"/>
              <w:adjustRightInd w:val="0"/>
              <w:spacing w:after="0" w:line="240" w:lineRule="auto"/>
              <w:rPr>
                <w:rFonts w:ascii="Times New Roman" w:hAnsi="Times New Roman"/>
                <w:color w:val="000000"/>
                <w:sz w:val="24"/>
                <w:szCs w:val="24"/>
              </w:rPr>
            </w:pPr>
          </w:p>
          <w:p w14:paraId="652553FA"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r w:rsidRPr="00615E02">
              <w:rPr>
                <w:rFonts w:ascii="Times New Roman" w:hAnsi="Times New Roman"/>
                <w:color w:val="000000"/>
                <w:sz w:val="24"/>
                <w:szCs w:val="24"/>
              </w:rPr>
              <w:t xml:space="preserve">3.2. </w:t>
            </w:r>
            <w:r w:rsidRPr="00615E02">
              <w:rPr>
                <w:rFonts w:ascii="Times New Roman" w:hAnsi="Times New Roman"/>
                <w:sz w:val="24"/>
                <w:szCs w:val="24"/>
              </w:rPr>
              <w:t>соблюдение техники безопасности</w:t>
            </w:r>
          </w:p>
          <w:p w14:paraId="641377F5"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p>
          <w:p w14:paraId="59EDDF8C"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p>
          <w:p w14:paraId="15A5ED21"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p>
          <w:p w14:paraId="1986DAB7"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p>
          <w:p w14:paraId="2334D8F7" w14:textId="1E4308E0"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p>
        </w:tc>
        <w:tc>
          <w:tcPr>
            <w:tcW w:w="1842" w:type="dxa"/>
            <w:tcBorders>
              <w:top w:val="nil"/>
              <w:left w:val="single" w:sz="8" w:space="0" w:color="auto"/>
              <w:bottom w:val="single" w:sz="8" w:space="0" w:color="auto"/>
              <w:right w:val="single" w:sz="8" w:space="0" w:color="auto"/>
            </w:tcBorders>
          </w:tcPr>
          <w:p w14:paraId="3D7434E7" w14:textId="77777777" w:rsidR="00690347" w:rsidRPr="00615E02" w:rsidRDefault="00690347" w:rsidP="00690347">
            <w:pPr>
              <w:widowControl w:val="0"/>
              <w:autoSpaceDE w:val="0"/>
              <w:autoSpaceDN w:val="0"/>
              <w:adjustRightInd w:val="0"/>
              <w:spacing w:after="0" w:line="240" w:lineRule="auto"/>
              <w:ind w:left="-27" w:right="-75"/>
              <w:rPr>
                <w:rFonts w:ascii="Times New Roman" w:hAnsi="Times New Roman"/>
                <w:color w:val="000000"/>
                <w:sz w:val="24"/>
                <w:szCs w:val="24"/>
              </w:rPr>
            </w:pPr>
          </w:p>
          <w:p w14:paraId="2E1E4C19" w14:textId="77777777" w:rsidR="00690347" w:rsidRPr="00615E02" w:rsidRDefault="00690347" w:rsidP="00690347">
            <w:pPr>
              <w:widowControl w:val="0"/>
              <w:autoSpaceDE w:val="0"/>
              <w:autoSpaceDN w:val="0"/>
              <w:adjustRightInd w:val="0"/>
              <w:spacing w:after="0" w:line="240" w:lineRule="auto"/>
              <w:ind w:left="-27" w:right="-75"/>
              <w:rPr>
                <w:rFonts w:ascii="Times New Roman" w:hAnsi="Times New Roman"/>
                <w:color w:val="000000"/>
                <w:sz w:val="24"/>
                <w:szCs w:val="24"/>
              </w:rPr>
            </w:pPr>
          </w:p>
          <w:p w14:paraId="5B5A2E2D" w14:textId="77777777" w:rsidR="00690347" w:rsidRPr="00615E02" w:rsidRDefault="00690347" w:rsidP="00690347">
            <w:pPr>
              <w:widowControl w:val="0"/>
              <w:autoSpaceDE w:val="0"/>
              <w:autoSpaceDN w:val="0"/>
              <w:adjustRightInd w:val="0"/>
              <w:spacing w:after="0" w:line="240" w:lineRule="auto"/>
              <w:ind w:left="-27" w:right="-75"/>
              <w:rPr>
                <w:rFonts w:ascii="Times New Roman" w:hAnsi="Times New Roman"/>
                <w:color w:val="000000"/>
                <w:sz w:val="24"/>
                <w:szCs w:val="24"/>
              </w:rPr>
            </w:pPr>
          </w:p>
          <w:p w14:paraId="2DAA5F0C" w14:textId="77777777" w:rsidR="00690347" w:rsidRPr="00615E02" w:rsidRDefault="00690347" w:rsidP="00690347">
            <w:pPr>
              <w:widowControl w:val="0"/>
              <w:autoSpaceDE w:val="0"/>
              <w:autoSpaceDN w:val="0"/>
              <w:adjustRightInd w:val="0"/>
              <w:spacing w:after="0" w:line="240" w:lineRule="auto"/>
              <w:ind w:left="-27" w:right="-75"/>
              <w:rPr>
                <w:rFonts w:ascii="Times New Roman" w:hAnsi="Times New Roman"/>
                <w:color w:val="000000"/>
                <w:sz w:val="24"/>
                <w:szCs w:val="24"/>
              </w:rPr>
            </w:pPr>
          </w:p>
          <w:p w14:paraId="7C0D1C02" w14:textId="77777777" w:rsidR="00690347" w:rsidRPr="00615E02" w:rsidRDefault="00690347" w:rsidP="00690347">
            <w:pPr>
              <w:widowControl w:val="0"/>
              <w:autoSpaceDE w:val="0"/>
              <w:autoSpaceDN w:val="0"/>
              <w:adjustRightInd w:val="0"/>
              <w:spacing w:after="0" w:line="240" w:lineRule="auto"/>
              <w:ind w:right="-75"/>
              <w:rPr>
                <w:rFonts w:ascii="Times New Roman" w:hAnsi="Times New Roman"/>
                <w:color w:val="000000"/>
                <w:sz w:val="24"/>
                <w:szCs w:val="24"/>
              </w:rPr>
            </w:pPr>
          </w:p>
          <w:p w14:paraId="1DF871F7"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3"/>
              </w:rPr>
            </w:pPr>
            <w:r w:rsidRPr="00615E02">
              <w:rPr>
                <w:rFonts w:ascii="Times New Roman" w:hAnsi="Times New Roman"/>
                <w:color w:val="000000"/>
                <w:sz w:val="23"/>
                <w:szCs w:val="23"/>
              </w:rPr>
              <w:t xml:space="preserve">количество </w:t>
            </w:r>
            <w:r w:rsidRPr="00615E02">
              <w:rPr>
                <w:rFonts w:ascii="Times New Roman" w:hAnsi="Times New Roman"/>
                <w:color w:val="000000"/>
                <w:sz w:val="23"/>
              </w:rPr>
              <w:t>человек</w:t>
            </w:r>
          </w:p>
          <w:p w14:paraId="5F38C04F" w14:textId="77777777" w:rsidR="00690347" w:rsidRPr="00615E02" w:rsidRDefault="00690347" w:rsidP="00690347">
            <w:pPr>
              <w:widowControl w:val="0"/>
              <w:autoSpaceDE w:val="0"/>
              <w:autoSpaceDN w:val="0"/>
              <w:adjustRightInd w:val="0"/>
              <w:spacing w:after="0" w:line="240" w:lineRule="auto"/>
              <w:ind w:right="-75"/>
              <w:rPr>
                <w:rFonts w:ascii="Times New Roman" w:hAnsi="Times New Roman"/>
                <w:color w:val="000000"/>
                <w:sz w:val="24"/>
                <w:szCs w:val="24"/>
              </w:rPr>
            </w:pPr>
            <w:r w:rsidRPr="00615E02">
              <w:rPr>
                <w:rFonts w:ascii="Times New Roman" w:hAnsi="Times New Roman"/>
                <w:color w:val="000000"/>
                <w:sz w:val="23"/>
                <w:szCs w:val="23"/>
              </w:rPr>
              <w:t>(по каждой из специальностей)</w:t>
            </w:r>
          </w:p>
          <w:p w14:paraId="1F367DA7" w14:textId="77777777" w:rsidR="00690347" w:rsidRPr="00615E02" w:rsidRDefault="00690347" w:rsidP="00690347">
            <w:pPr>
              <w:widowControl w:val="0"/>
              <w:autoSpaceDE w:val="0"/>
              <w:autoSpaceDN w:val="0"/>
              <w:adjustRightInd w:val="0"/>
              <w:spacing w:after="0" w:line="240" w:lineRule="auto"/>
              <w:ind w:right="-75"/>
              <w:rPr>
                <w:rFonts w:ascii="Times New Roman" w:hAnsi="Times New Roman"/>
                <w:color w:val="000000"/>
                <w:sz w:val="24"/>
                <w:szCs w:val="24"/>
              </w:rPr>
            </w:pPr>
          </w:p>
          <w:p w14:paraId="087F392D" w14:textId="77777777" w:rsidR="00690347" w:rsidRPr="00615E02" w:rsidRDefault="00690347" w:rsidP="00690347">
            <w:pPr>
              <w:widowControl w:val="0"/>
              <w:autoSpaceDE w:val="0"/>
              <w:autoSpaceDN w:val="0"/>
              <w:adjustRightInd w:val="0"/>
              <w:spacing w:after="0" w:line="240" w:lineRule="auto"/>
              <w:ind w:right="-75"/>
              <w:rPr>
                <w:rFonts w:ascii="Times New Roman" w:hAnsi="Times New Roman"/>
                <w:color w:val="000000"/>
                <w:sz w:val="24"/>
                <w:szCs w:val="24"/>
              </w:rPr>
            </w:pPr>
          </w:p>
          <w:p w14:paraId="13C12E18" w14:textId="77777777" w:rsidR="00690347" w:rsidRPr="00615E02" w:rsidRDefault="00690347" w:rsidP="00690347">
            <w:pPr>
              <w:widowControl w:val="0"/>
              <w:autoSpaceDE w:val="0"/>
              <w:autoSpaceDN w:val="0"/>
              <w:adjustRightInd w:val="0"/>
              <w:spacing w:after="0" w:line="240" w:lineRule="auto"/>
              <w:ind w:right="-75"/>
              <w:rPr>
                <w:rFonts w:ascii="Times New Roman" w:hAnsi="Times New Roman"/>
                <w:color w:val="000000"/>
                <w:sz w:val="24"/>
                <w:szCs w:val="24"/>
              </w:rPr>
            </w:pPr>
          </w:p>
          <w:p w14:paraId="751211C7" w14:textId="77777777" w:rsidR="00690347" w:rsidRPr="00615E02" w:rsidRDefault="00690347" w:rsidP="00690347">
            <w:pPr>
              <w:widowControl w:val="0"/>
              <w:autoSpaceDE w:val="0"/>
              <w:autoSpaceDN w:val="0"/>
              <w:adjustRightInd w:val="0"/>
              <w:spacing w:after="0" w:line="240" w:lineRule="auto"/>
              <w:ind w:right="-75"/>
              <w:rPr>
                <w:rFonts w:ascii="Times New Roman" w:hAnsi="Times New Roman"/>
                <w:color w:val="000000"/>
                <w:sz w:val="24"/>
                <w:szCs w:val="24"/>
              </w:rPr>
            </w:pPr>
          </w:p>
          <w:p w14:paraId="5140EEEF" w14:textId="77777777" w:rsidR="00690347" w:rsidRPr="00615E02" w:rsidRDefault="00690347" w:rsidP="00690347">
            <w:pPr>
              <w:widowControl w:val="0"/>
              <w:autoSpaceDE w:val="0"/>
              <w:autoSpaceDN w:val="0"/>
              <w:adjustRightInd w:val="0"/>
              <w:spacing w:after="0" w:line="240" w:lineRule="auto"/>
              <w:ind w:right="-75"/>
              <w:rPr>
                <w:rFonts w:ascii="Times New Roman" w:hAnsi="Times New Roman"/>
                <w:color w:val="000000"/>
                <w:sz w:val="24"/>
                <w:szCs w:val="24"/>
              </w:rPr>
            </w:pPr>
          </w:p>
          <w:p w14:paraId="431B398A" w14:textId="77777777" w:rsidR="00690347" w:rsidRPr="00615E02" w:rsidRDefault="00690347" w:rsidP="00690347">
            <w:pPr>
              <w:widowControl w:val="0"/>
              <w:autoSpaceDE w:val="0"/>
              <w:autoSpaceDN w:val="0"/>
              <w:adjustRightInd w:val="0"/>
              <w:spacing w:after="0" w:line="240" w:lineRule="auto"/>
              <w:ind w:right="-75"/>
              <w:rPr>
                <w:rFonts w:ascii="Times New Roman" w:hAnsi="Times New Roman"/>
                <w:color w:val="000000"/>
                <w:sz w:val="24"/>
                <w:szCs w:val="24"/>
              </w:rPr>
            </w:pPr>
          </w:p>
          <w:p w14:paraId="067B407F" w14:textId="77777777" w:rsidR="00690347" w:rsidRPr="00615E02" w:rsidRDefault="00690347" w:rsidP="00690347">
            <w:pPr>
              <w:widowControl w:val="0"/>
              <w:autoSpaceDE w:val="0"/>
              <w:autoSpaceDN w:val="0"/>
              <w:adjustRightInd w:val="0"/>
              <w:spacing w:after="0" w:line="240" w:lineRule="auto"/>
              <w:ind w:right="-75"/>
              <w:rPr>
                <w:rFonts w:ascii="Times New Roman" w:hAnsi="Times New Roman"/>
                <w:color w:val="000000"/>
                <w:sz w:val="24"/>
                <w:szCs w:val="24"/>
              </w:rPr>
            </w:pPr>
          </w:p>
          <w:p w14:paraId="4166080D" w14:textId="77777777" w:rsidR="00690347" w:rsidRPr="00615E02" w:rsidRDefault="00690347" w:rsidP="00690347">
            <w:pPr>
              <w:widowControl w:val="0"/>
              <w:autoSpaceDE w:val="0"/>
              <w:autoSpaceDN w:val="0"/>
              <w:adjustRightInd w:val="0"/>
              <w:spacing w:after="0" w:line="240" w:lineRule="auto"/>
              <w:ind w:right="-75"/>
              <w:rPr>
                <w:rFonts w:ascii="Times New Roman" w:hAnsi="Times New Roman"/>
                <w:color w:val="000000"/>
                <w:sz w:val="24"/>
                <w:szCs w:val="24"/>
              </w:rPr>
            </w:pPr>
          </w:p>
          <w:p w14:paraId="024FB23E" w14:textId="77777777" w:rsidR="00690347" w:rsidRPr="00615E02" w:rsidRDefault="00690347" w:rsidP="00690347">
            <w:pPr>
              <w:widowControl w:val="0"/>
              <w:autoSpaceDE w:val="0"/>
              <w:autoSpaceDN w:val="0"/>
              <w:adjustRightInd w:val="0"/>
              <w:spacing w:after="0" w:line="240" w:lineRule="auto"/>
              <w:ind w:right="-75"/>
              <w:rPr>
                <w:rFonts w:ascii="Times New Roman" w:hAnsi="Times New Roman"/>
                <w:color w:val="000000"/>
                <w:sz w:val="24"/>
                <w:szCs w:val="24"/>
              </w:rPr>
            </w:pPr>
          </w:p>
          <w:p w14:paraId="41551183" w14:textId="77777777" w:rsidR="00324CB6" w:rsidRDefault="00324CB6" w:rsidP="00690347">
            <w:pPr>
              <w:widowControl w:val="0"/>
              <w:autoSpaceDE w:val="0"/>
              <w:autoSpaceDN w:val="0"/>
              <w:adjustRightInd w:val="0"/>
              <w:spacing w:after="0" w:line="240" w:lineRule="auto"/>
              <w:rPr>
                <w:rFonts w:ascii="Times New Roman" w:hAnsi="Times New Roman"/>
                <w:sz w:val="24"/>
                <w:szCs w:val="24"/>
              </w:rPr>
            </w:pPr>
          </w:p>
          <w:p w14:paraId="778D9F5C" w14:textId="77777777" w:rsidR="00324CB6" w:rsidRDefault="00324CB6" w:rsidP="00690347">
            <w:pPr>
              <w:widowControl w:val="0"/>
              <w:autoSpaceDE w:val="0"/>
              <w:autoSpaceDN w:val="0"/>
              <w:adjustRightInd w:val="0"/>
              <w:spacing w:after="0" w:line="240" w:lineRule="auto"/>
              <w:rPr>
                <w:rFonts w:ascii="Times New Roman" w:hAnsi="Times New Roman"/>
                <w:sz w:val="24"/>
                <w:szCs w:val="24"/>
              </w:rPr>
            </w:pPr>
          </w:p>
          <w:p w14:paraId="0F278549" w14:textId="77777777" w:rsidR="00324CB6" w:rsidRDefault="00324CB6" w:rsidP="00690347">
            <w:pPr>
              <w:widowControl w:val="0"/>
              <w:autoSpaceDE w:val="0"/>
              <w:autoSpaceDN w:val="0"/>
              <w:adjustRightInd w:val="0"/>
              <w:spacing w:after="0" w:line="240" w:lineRule="auto"/>
              <w:rPr>
                <w:rFonts w:ascii="Times New Roman" w:hAnsi="Times New Roman"/>
                <w:sz w:val="24"/>
                <w:szCs w:val="24"/>
              </w:rPr>
            </w:pPr>
          </w:p>
          <w:p w14:paraId="7A30F48B" w14:textId="77777777" w:rsidR="00324CB6" w:rsidRDefault="00324CB6" w:rsidP="00690347">
            <w:pPr>
              <w:widowControl w:val="0"/>
              <w:autoSpaceDE w:val="0"/>
              <w:autoSpaceDN w:val="0"/>
              <w:adjustRightInd w:val="0"/>
              <w:spacing w:after="0" w:line="240" w:lineRule="auto"/>
              <w:rPr>
                <w:rFonts w:ascii="Times New Roman" w:hAnsi="Times New Roman"/>
                <w:sz w:val="24"/>
                <w:szCs w:val="24"/>
              </w:rPr>
            </w:pPr>
          </w:p>
          <w:p w14:paraId="43226D16" w14:textId="77777777" w:rsidR="00324CB6" w:rsidRDefault="00324CB6" w:rsidP="00690347">
            <w:pPr>
              <w:widowControl w:val="0"/>
              <w:autoSpaceDE w:val="0"/>
              <w:autoSpaceDN w:val="0"/>
              <w:adjustRightInd w:val="0"/>
              <w:spacing w:after="0" w:line="240" w:lineRule="auto"/>
              <w:rPr>
                <w:rFonts w:ascii="Times New Roman" w:hAnsi="Times New Roman"/>
                <w:sz w:val="24"/>
                <w:szCs w:val="24"/>
              </w:rPr>
            </w:pPr>
          </w:p>
          <w:p w14:paraId="1ABFB0BF" w14:textId="77777777" w:rsidR="00324CB6" w:rsidRDefault="00324CB6" w:rsidP="00690347">
            <w:pPr>
              <w:widowControl w:val="0"/>
              <w:autoSpaceDE w:val="0"/>
              <w:autoSpaceDN w:val="0"/>
              <w:adjustRightInd w:val="0"/>
              <w:spacing w:after="0" w:line="240" w:lineRule="auto"/>
              <w:rPr>
                <w:rFonts w:ascii="Times New Roman" w:hAnsi="Times New Roman"/>
                <w:sz w:val="24"/>
                <w:szCs w:val="24"/>
              </w:rPr>
            </w:pPr>
          </w:p>
          <w:p w14:paraId="46EC5B5D" w14:textId="77777777" w:rsidR="00324CB6" w:rsidRDefault="00324CB6" w:rsidP="00690347">
            <w:pPr>
              <w:widowControl w:val="0"/>
              <w:autoSpaceDE w:val="0"/>
              <w:autoSpaceDN w:val="0"/>
              <w:adjustRightInd w:val="0"/>
              <w:spacing w:after="0" w:line="240" w:lineRule="auto"/>
              <w:rPr>
                <w:rFonts w:ascii="Times New Roman" w:hAnsi="Times New Roman"/>
                <w:sz w:val="24"/>
                <w:szCs w:val="24"/>
              </w:rPr>
            </w:pPr>
          </w:p>
          <w:p w14:paraId="01792D79" w14:textId="77777777" w:rsidR="002731BC" w:rsidRDefault="002731BC" w:rsidP="00690347">
            <w:pPr>
              <w:widowControl w:val="0"/>
              <w:autoSpaceDE w:val="0"/>
              <w:autoSpaceDN w:val="0"/>
              <w:adjustRightInd w:val="0"/>
              <w:spacing w:after="0" w:line="240" w:lineRule="auto"/>
              <w:rPr>
                <w:rFonts w:ascii="Times New Roman" w:hAnsi="Times New Roman"/>
                <w:sz w:val="24"/>
                <w:szCs w:val="24"/>
              </w:rPr>
            </w:pPr>
          </w:p>
          <w:p w14:paraId="20D23F12" w14:textId="77777777" w:rsidR="002731BC" w:rsidRDefault="002731BC" w:rsidP="00690347">
            <w:pPr>
              <w:widowControl w:val="0"/>
              <w:autoSpaceDE w:val="0"/>
              <w:autoSpaceDN w:val="0"/>
              <w:adjustRightInd w:val="0"/>
              <w:spacing w:after="0" w:line="240" w:lineRule="auto"/>
              <w:rPr>
                <w:rFonts w:ascii="Times New Roman" w:hAnsi="Times New Roman"/>
                <w:sz w:val="24"/>
                <w:szCs w:val="24"/>
              </w:rPr>
            </w:pPr>
          </w:p>
          <w:p w14:paraId="4675ADFE" w14:textId="77777777" w:rsidR="00690347" w:rsidRPr="00615E02" w:rsidRDefault="00690347" w:rsidP="00690347">
            <w:pPr>
              <w:widowControl w:val="0"/>
              <w:autoSpaceDE w:val="0"/>
              <w:autoSpaceDN w:val="0"/>
              <w:adjustRightInd w:val="0"/>
              <w:spacing w:after="0" w:line="240" w:lineRule="auto"/>
              <w:rPr>
                <w:rFonts w:ascii="Times New Roman" w:hAnsi="Times New Roman"/>
                <w:sz w:val="24"/>
                <w:szCs w:val="24"/>
              </w:rPr>
            </w:pPr>
            <w:r w:rsidRPr="00615E02">
              <w:rPr>
                <w:rFonts w:ascii="Times New Roman" w:hAnsi="Times New Roman"/>
                <w:sz w:val="24"/>
                <w:szCs w:val="24"/>
              </w:rPr>
              <w:t xml:space="preserve">количество </w:t>
            </w:r>
          </w:p>
          <w:p w14:paraId="572EC2E2" w14:textId="47712B9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r w:rsidRPr="00615E02">
              <w:rPr>
                <w:rFonts w:ascii="Times New Roman" w:hAnsi="Times New Roman"/>
                <w:sz w:val="24"/>
                <w:szCs w:val="24"/>
              </w:rPr>
              <w:t xml:space="preserve">несчастных случаев при производстве работ </w:t>
            </w:r>
            <w:r w:rsidRPr="00615E02">
              <w:rPr>
                <w:rFonts w:ascii="Times New Roman" w:eastAsia="Arial Unicode MS" w:hAnsi="Times New Roman"/>
                <w:sz w:val="24"/>
                <w:szCs w:val="24"/>
              </w:rPr>
              <w:t>за последние три года</w:t>
            </w:r>
          </w:p>
        </w:tc>
        <w:tc>
          <w:tcPr>
            <w:tcW w:w="2694" w:type="dxa"/>
            <w:tcBorders>
              <w:top w:val="nil"/>
              <w:left w:val="single" w:sz="8" w:space="0" w:color="auto"/>
              <w:bottom w:val="single" w:sz="8" w:space="0" w:color="auto"/>
              <w:right w:val="single" w:sz="8" w:space="0" w:color="auto"/>
            </w:tcBorders>
          </w:tcPr>
          <w:p w14:paraId="37F73B88" w14:textId="77777777" w:rsidR="00690347" w:rsidRPr="00615E02" w:rsidRDefault="00690347" w:rsidP="00690347">
            <w:pPr>
              <w:spacing w:after="0" w:line="240" w:lineRule="auto"/>
              <w:rPr>
                <w:rFonts w:ascii="Times New Roman" w:hAnsi="Times New Roman"/>
                <w:color w:val="000000"/>
                <w:sz w:val="24"/>
                <w:szCs w:val="24"/>
              </w:rPr>
            </w:pPr>
          </w:p>
          <w:p w14:paraId="22B3ABAC" w14:textId="77777777" w:rsidR="00690347" w:rsidRPr="00615E02" w:rsidRDefault="00690347" w:rsidP="00690347">
            <w:pPr>
              <w:spacing w:after="0" w:line="240" w:lineRule="auto"/>
              <w:rPr>
                <w:rFonts w:ascii="Times New Roman" w:hAnsi="Times New Roman"/>
                <w:color w:val="000000"/>
                <w:sz w:val="24"/>
                <w:szCs w:val="24"/>
              </w:rPr>
            </w:pPr>
          </w:p>
          <w:p w14:paraId="61CDA21A" w14:textId="77777777" w:rsidR="00690347" w:rsidRPr="00615E02" w:rsidRDefault="00690347" w:rsidP="00690347">
            <w:pPr>
              <w:spacing w:after="0" w:line="240" w:lineRule="auto"/>
              <w:rPr>
                <w:rFonts w:ascii="Times New Roman" w:hAnsi="Times New Roman"/>
                <w:color w:val="000000"/>
                <w:sz w:val="24"/>
                <w:szCs w:val="24"/>
              </w:rPr>
            </w:pPr>
          </w:p>
          <w:p w14:paraId="46E75AF7" w14:textId="77777777" w:rsidR="002731BC" w:rsidRDefault="002731BC" w:rsidP="00324CB6">
            <w:pPr>
              <w:shd w:val="clear" w:color="auto" w:fill="FFFFFF"/>
              <w:spacing w:after="0" w:line="0" w:lineRule="atLeast"/>
              <w:rPr>
                <w:rFonts w:ascii="Times New Roman" w:hAnsi="Times New Roman"/>
                <w:color w:val="000000"/>
                <w:sz w:val="24"/>
                <w:szCs w:val="24"/>
              </w:rPr>
            </w:pPr>
          </w:p>
          <w:p w14:paraId="34998B13" w14:textId="77777777" w:rsidR="002731BC" w:rsidRDefault="002731BC" w:rsidP="00324CB6">
            <w:pPr>
              <w:shd w:val="clear" w:color="auto" w:fill="FFFFFF"/>
              <w:spacing w:after="0" w:line="0" w:lineRule="atLeast"/>
              <w:rPr>
                <w:rFonts w:ascii="Times New Roman" w:hAnsi="Times New Roman"/>
                <w:color w:val="000000"/>
                <w:sz w:val="24"/>
                <w:szCs w:val="24"/>
              </w:rPr>
            </w:pPr>
          </w:p>
          <w:p w14:paraId="0BD1A125" w14:textId="77777777" w:rsidR="00690347" w:rsidRPr="00615E02" w:rsidRDefault="00690347" w:rsidP="00324CB6">
            <w:pPr>
              <w:shd w:val="clear" w:color="auto" w:fill="FFFFFF"/>
              <w:spacing w:after="0" w:line="0" w:lineRule="atLeast"/>
              <w:rPr>
                <w:rFonts w:ascii="Times New Roman" w:hAnsi="Times New Roman"/>
                <w:color w:val="000000"/>
                <w:sz w:val="24"/>
                <w:szCs w:val="24"/>
              </w:rPr>
            </w:pPr>
            <w:r w:rsidRPr="00615E02">
              <w:rPr>
                <w:rFonts w:ascii="Times New Roman" w:hAnsi="Times New Roman"/>
                <w:color w:val="000000"/>
                <w:sz w:val="24"/>
                <w:szCs w:val="24"/>
              </w:rPr>
              <w:t>кровельщик не ниже 3 разряда__ чел.</w:t>
            </w:r>
          </w:p>
          <w:p w14:paraId="041FCC8E" w14:textId="77777777" w:rsidR="00690347" w:rsidRPr="00615E02" w:rsidRDefault="00690347" w:rsidP="00324CB6">
            <w:pPr>
              <w:shd w:val="clear" w:color="auto" w:fill="FFFFFF"/>
              <w:spacing w:after="0" w:line="0" w:lineRule="atLeast"/>
              <w:rPr>
                <w:rFonts w:ascii="Times New Roman" w:hAnsi="Times New Roman"/>
                <w:color w:val="000000"/>
                <w:sz w:val="24"/>
                <w:szCs w:val="24"/>
              </w:rPr>
            </w:pPr>
            <w:r w:rsidRPr="00615E02">
              <w:rPr>
                <w:rFonts w:ascii="Times New Roman" w:hAnsi="Times New Roman"/>
                <w:color w:val="000000"/>
                <w:sz w:val="24"/>
                <w:szCs w:val="24"/>
              </w:rPr>
              <w:t xml:space="preserve"> плотник не ниже 3 разряда__ чел.</w:t>
            </w:r>
          </w:p>
          <w:p w14:paraId="52F71B55" w14:textId="77777777" w:rsidR="00690347" w:rsidRPr="00615E02" w:rsidRDefault="00690347" w:rsidP="00324CB6">
            <w:pPr>
              <w:shd w:val="clear" w:color="auto" w:fill="FFFFFF"/>
              <w:spacing w:after="0" w:line="0" w:lineRule="atLeast"/>
              <w:rPr>
                <w:rFonts w:ascii="Times New Roman" w:hAnsi="Times New Roman"/>
                <w:color w:val="000000"/>
                <w:sz w:val="24"/>
                <w:szCs w:val="24"/>
              </w:rPr>
            </w:pPr>
            <w:r w:rsidRPr="00615E02">
              <w:rPr>
                <w:rFonts w:ascii="Times New Roman" w:hAnsi="Times New Roman"/>
                <w:color w:val="000000"/>
                <w:sz w:val="24"/>
                <w:szCs w:val="24"/>
              </w:rPr>
              <w:t xml:space="preserve"> бетонщик не ниже 3 разряда ___ чел.</w:t>
            </w:r>
          </w:p>
          <w:p w14:paraId="6CE06B1C" w14:textId="77777777" w:rsidR="00690347" w:rsidRPr="00615E02" w:rsidRDefault="00690347" w:rsidP="00324CB6">
            <w:pPr>
              <w:shd w:val="clear" w:color="auto" w:fill="FFFFFF"/>
              <w:spacing w:after="0" w:line="0" w:lineRule="atLeast"/>
              <w:rPr>
                <w:rFonts w:ascii="Times New Roman" w:hAnsi="Times New Roman"/>
                <w:color w:val="000000"/>
                <w:sz w:val="24"/>
                <w:szCs w:val="24"/>
              </w:rPr>
            </w:pPr>
            <w:r w:rsidRPr="00615E02">
              <w:rPr>
                <w:rFonts w:ascii="Times New Roman" w:hAnsi="Times New Roman"/>
                <w:color w:val="000000"/>
                <w:sz w:val="24"/>
                <w:szCs w:val="24"/>
              </w:rPr>
              <w:t xml:space="preserve"> штукатур не ниже 3 разряда____ чел.</w:t>
            </w:r>
          </w:p>
          <w:p w14:paraId="787A0C33" w14:textId="77777777" w:rsidR="00690347" w:rsidRPr="00324CB6" w:rsidRDefault="00690347" w:rsidP="00324CB6">
            <w:pPr>
              <w:shd w:val="clear" w:color="auto" w:fill="FFFFFF"/>
              <w:spacing w:after="0" w:line="0" w:lineRule="atLeast"/>
              <w:rPr>
                <w:rFonts w:ascii="Times New Roman" w:hAnsi="Times New Roman"/>
                <w:color w:val="000000"/>
                <w:sz w:val="24"/>
                <w:szCs w:val="24"/>
              </w:rPr>
            </w:pPr>
            <w:r w:rsidRPr="00615E02">
              <w:rPr>
                <w:rFonts w:ascii="Times New Roman" w:hAnsi="Times New Roman"/>
                <w:color w:val="000000"/>
                <w:sz w:val="24"/>
                <w:szCs w:val="24"/>
              </w:rPr>
              <w:t xml:space="preserve"> маляр не ниже 3 </w:t>
            </w:r>
            <w:r w:rsidRPr="00324CB6">
              <w:rPr>
                <w:rFonts w:ascii="Times New Roman" w:hAnsi="Times New Roman"/>
                <w:color w:val="000000"/>
                <w:sz w:val="24"/>
                <w:szCs w:val="24"/>
              </w:rPr>
              <w:t>разряда ____ чел.</w:t>
            </w:r>
          </w:p>
          <w:p w14:paraId="7D330A9E" w14:textId="77777777" w:rsidR="00690347" w:rsidRPr="00324CB6" w:rsidRDefault="00690347" w:rsidP="00324CB6">
            <w:pPr>
              <w:spacing w:after="0" w:line="0" w:lineRule="atLeast"/>
              <w:rPr>
                <w:rFonts w:ascii="Times New Roman" w:hAnsi="Times New Roman"/>
                <w:color w:val="000000"/>
                <w:sz w:val="24"/>
                <w:szCs w:val="24"/>
              </w:rPr>
            </w:pPr>
            <w:r w:rsidRPr="00324CB6">
              <w:rPr>
                <w:rFonts w:ascii="Times New Roman" w:hAnsi="Times New Roman"/>
                <w:color w:val="000000"/>
                <w:sz w:val="24"/>
                <w:szCs w:val="24"/>
              </w:rPr>
              <w:t xml:space="preserve"> изолировщик не ниже 3 разряда ____ чел.</w:t>
            </w:r>
          </w:p>
          <w:p w14:paraId="4F68C1FE" w14:textId="77777777" w:rsidR="00324CB6" w:rsidRDefault="00324CB6" w:rsidP="00324CB6">
            <w:pPr>
              <w:spacing w:after="0" w:line="240" w:lineRule="atLeast"/>
              <w:rPr>
                <w:rFonts w:ascii="Times New Roman" w:hAnsi="Times New Roman"/>
                <w:color w:val="000000"/>
                <w:sz w:val="24"/>
                <w:szCs w:val="24"/>
              </w:rPr>
            </w:pPr>
            <w:r w:rsidRPr="00324CB6">
              <w:rPr>
                <w:rFonts w:ascii="Times New Roman" w:hAnsi="Times New Roman"/>
                <w:color w:val="000000"/>
                <w:sz w:val="24"/>
                <w:szCs w:val="24"/>
              </w:rPr>
              <w:t xml:space="preserve">электромонтажник 3 </w:t>
            </w:r>
            <w:r>
              <w:rPr>
                <w:rFonts w:ascii="Times New Roman" w:hAnsi="Times New Roman"/>
                <w:color w:val="000000"/>
                <w:sz w:val="24"/>
                <w:szCs w:val="24"/>
                <w:shd w:val="clear" w:color="auto" w:fill="FFFFFF"/>
              </w:rPr>
              <w:t>квалификационной группы _____ чел.</w:t>
            </w:r>
            <w:r>
              <w:rPr>
                <w:rFonts w:ascii="Times New Roman" w:hAnsi="Times New Roman"/>
                <w:color w:val="000000"/>
                <w:sz w:val="24"/>
                <w:szCs w:val="24"/>
              </w:rPr>
              <w:t xml:space="preserve"> </w:t>
            </w:r>
            <w:proofErr w:type="spellStart"/>
            <w:r w:rsidRPr="00324CB6">
              <w:rPr>
                <w:rFonts w:ascii="Times New Roman" w:eastAsia="Times New Roman" w:hAnsi="Times New Roman"/>
                <w:color w:val="000000"/>
                <w:sz w:val="24"/>
                <w:szCs w:val="24"/>
                <w:lang w:eastAsia="ru-RU"/>
              </w:rPr>
              <w:t>электрогазосварщик</w:t>
            </w:r>
            <w:proofErr w:type="spellEnd"/>
            <w:r w:rsidRPr="00324CB6">
              <w:rPr>
                <w:rFonts w:ascii="Times New Roman" w:eastAsia="Times New Roman" w:hAnsi="Times New Roman"/>
                <w:color w:val="000000"/>
                <w:sz w:val="24"/>
                <w:szCs w:val="24"/>
                <w:lang w:eastAsia="ru-RU"/>
              </w:rPr>
              <w:t xml:space="preserve"> не ниже 4 разряда</w:t>
            </w:r>
            <w:r>
              <w:rPr>
                <w:rFonts w:ascii="Times New Roman" w:eastAsia="Times New Roman" w:hAnsi="Times New Roman"/>
                <w:color w:val="000000"/>
                <w:sz w:val="24"/>
                <w:szCs w:val="24"/>
                <w:lang w:eastAsia="ru-RU"/>
              </w:rPr>
              <w:t xml:space="preserve"> ______ чел.</w:t>
            </w:r>
            <w:r>
              <w:rPr>
                <w:rFonts w:ascii="Times New Roman" w:hAnsi="Times New Roman"/>
                <w:color w:val="000000"/>
                <w:sz w:val="24"/>
                <w:szCs w:val="24"/>
              </w:rPr>
              <w:t xml:space="preserve"> </w:t>
            </w:r>
          </w:p>
          <w:p w14:paraId="1E783C1A" w14:textId="7EAC198E" w:rsidR="00324CB6" w:rsidRPr="00324CB6" w:rsidRDefault="00324CB6" w:rsidP="00324CB6">
            <w:pPr>
              <w:spacing w:after="0" w:line="240" w:lineRule="atLeast"/>
              <w:rPr>
                <w:rFonts w:ascii="Times New Roman" w:hAnsi="Times New Roman"/>
                <w:color w:val="000000"/>
                <w:sz w:val="24"/>
                <w:szCs w:val="24"/>
              </w:rPr>
            </w:pPr>
            <w:r w:rsidRPr="00324CB6">
              <w:rPr>
                <w:rFonts w:ascii="Times New Roman" w:eastAsia="Times New Roman" w:hAnsi="Times New Roman"/>
                <w:color w:val="000000"/>
                <w:sz w:val="24"/>
                <w:szCs w:val="24"/>
                <w:lang w:eastAsia="ru-RU"/>
              </w:rPr>
              <w:t>слесарь-сантехник не ниже 4 разряда</w:t>
            </w:r>
            <w:r>
              <w:rPr>
                <w:rFonts w:ascii="Times New Roman" w:eastAsia="Times New Roman" w:hAnsi="Times New Roman"/>
                <w:color w:val="000000"/>
                <w:sz w:val="24"/>
                <w:szCs w:val="24"/>
                <w:lang w:eastAsia="ru-RU"/>
              </w:rPr>
              <w:t xml:space="preserve"> ______чел.</w:t>
            </w:r>
          </w:p>
          <w:p w14:paraId="03789671" w14:textId="77777777" w:rsidR="00324CB6" w:rsidRPr="00615E02" w:rsidRDefault="00324CB6" w:rsidP="00690347">
            <w:pPr>
              <w:spacing w:after="0" w:line="240" w:lineRule="auto"/>
              <w:rPr>
                <w:rFonts w:ascii="Times New Roman" w:hAnsi="Times New Roman"/>
                <w:color w:val="000000"/>
                <w:sz w:val="24"/>
                <w:szCs w:val="24"/>
              </w:rPr>
            </w:pPr>
          </w:p>
          <w:p w14:paraId="2A2B469C" w14:textId="77777777" w:rsidR="00690347" w:rsidRPr="00615E02" w:rsidRDefault="00690347" w:rsidP="00690347">
            <w:pPr>
              <w:spacing w:after="0" w:line="240" w:lineRule="auto"/>
              <w:rPr>
                <w:rFonts w:ascii="Times New Roman" w:hAnsi="Times New Roman"/>
                <w:color w:val="000000"/>
                <w:sz w:val="24"/>
                <w:szCs w:val="24"/>
              </w:rPr>
            </w:pPr>
          </w:p>
          <w:p w14:paraId="5940A836" w14:textId="77777777" w:rsidR="00690347" w:rsidRPr="00615E02" w:rsidRDefault="00690347" w:rsidP="00690347">
            <w:pPr>
              <w:spacing w:after="0" w:line="240" w:lineRule="auto"/>
              <w:rPr>
                <w:rFonts w:ascii="Times New Roman" w:hAnsi="Times New Roman"/>
                <w:color w:val="000000"/>
                <w:sz w:val="24"/>
                <w:szCs w:val="24"/>
              </w:rPr>
            </w:pPr>
          </w:p>
          <w:p w14:paraId="2081FBC8" w14:textId="77777777" w:rsidR="00690347" w:rsidRPr="00615E02" w:rsidRDefault="00690347" w:rsidP="00690347">
            <w:pPr>
              <w:spacing w:after="0" w:line="240" w:lineRule="auto"/>
              <w:rPr>
                <w:rFonts w:ascii="Times New Roman" w:hAnsi="Times New Roman"/>
                <w:color w:val="000000"/>
                <w:sz w:val="24"/>
                <w:szCs w:val="24"/>
              </w:rPr>
            </w:pPr>
          </w:p>
          <w:p w14:paraId="35A4EB2B" w14:textId="77777777" w:rsidR="00690347" w:rsidRPr="00615E02" w:rsidRDefault="00690347" w:rsidP="00690347">
            <w:pPr>
              <w:spacing w:after="0" w:line="240" w:lineRule="auto"/>
              <w:rPr>
                <w:rFonts w:ascii="Times New Roman" w:hAnsi="Times New Roman"/>
                <w:color w:val="000000"/>
                <w:sz w:val="24"/>
                <w:szCs w:val="24"/>
              </w:rPr>
            </w:pPr>
          </w:p>
          <w:p w14:paraId="12DE9D5A" w14:textId="77777777" w:rsidR="00690347" w:rsidRPr="00615E02" w:rsidRDefault="00690347" w:rsidP="00690347">
            <w:pPr>
              <w:spacing w:after="0" w:line="240" w:lineRule="auto"/>
              <w:rPr>
                <w:rFonts w:ascii="Times New Roman" w:hAnsi="Times New Roman"/>
                <w:color w:val="000000"/>
                <w:sz w:val="24"/>
                <w:szCs w:val="24"/>
              </w:rPr>
            </w:pPr>
          </w:p>
          <w:p w14:paraId="4C83BD42" w14:textId="77777777" w:rsidR="00690347" w:rsidRPr="00615E02" w:rsidRDefault="00690347" w:rsidP="00690347">
            <w:pPr>
              <w:spacing w:after="0" w:line="240" w:lineRule="auto"/>
              <w:rPr>
                <w:rFonts w:ascii="Times New Roman" w:hAnsi="Times New Roman"/>
                <w:color w:val="000000"/>
                <w:sz w:val="24"/>
                <w:szCs w:val="24"/>
              </w:rPr>
            </w:pPr>
          </w:p>
        </w:tc>
      </w:tr>
      <w:tr w:rsidR="00690347" w:rsidRPr="00615E02" w14:paraId="78CC899F" w14:textId="77777777" w:rsidTr="00324CB6">
        <w:trPr>
          <w:trHeight w:val="600"/>
        </w:trPr>
        <w:tc>
          <w:tcPr>
            <w:tcW w:w="702" w:type="dxa"/>
            <w:tcBorders>
              <w:top w:val="nil"/>
              <w:left w:val="single" w:sz="8" w:space="0" w:color="auto"/>
              <w:bottom w:val="single" w:sz="8" w:space="0" w:color="auto"/>
              <w:right w:val="single" w:sz="8" w:space="0" w:color="auto"/>
            </w:tcBorders>
          </w:tcPr>
          <w:p w14:paraId="2C97848A" w14:textId="77777777" w:rsidR="00690347" w:rsidRPr="00615E02" w:rsidRDefault="00690347" w:rsidP="00690347">
            <w:pPr>
              <w:spacing w:after="0" w:line="240" w:lineRule="auto"/>
              <w:jc w:val="center"/>
              <w:rPr>
                <w:rFonts w:ascii="Times New Roman" w:hAnsi="Times New Roman"/>
                <w:color w:val="000000"/>
                <w:sz w:val="24"/>
                <w:szCs w:val="24"/>
              </w:rPr>
            </w:pPr>
            <w:r w:rsidRPr="00615E02">
              <w:rPr>
                <w:rFonts w:ascii="Times New Roman" w:hAnsi="Times New Roman"/>
                <w:color w:val="000000"/>
                <w:sz w:val="24"/>
                <w:szCs w:val="24"/>
              </w:rPr>
              <w:t>4</w:t>
            </w:r>
          </w:p>
        </w:tc>
        <w:tc>
          <w:tcPr>
            <w:tcW w:w="4968" w:type="dxa"/>
            <w:tcBorders>
              <w:top w:val="nil"/>
              <w:left w:val="single" w:sz="8" w:space="0" w:color="auto"/>
              <w:bottom w:val="single" w:sz="8" w:space="0" w:color="auto"/>
              <w:right w:val="single" w:sz="8" w:space="0" w:color="auto"/>
            </w:tcBorders>
          </w:tcPr>
          <w:p w14:paraId="4BC45B01"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r w:rsidRPr="00615E02">
              <w:rPr>
                <w:rFonts w:ascii="Times New Roman" w:hAnsi="Times New Roman"/>
                <w:bCs/>
                <w:color w:val="000000"/>
                <w:kern w:val="1"/>
                <w:sz w:val="24"/>
                <w:szCs w:val="24"/>
                <w:lang w:eastAsia="ar-SA"/>
              </w:rPr>
              <w:t xml:space="preserve">Опыт оказания </w:t>
            </w:r>
            <w:r w:rsidRPr="00615E02">
              <w:rPr>
                <w:rFonts w:ascii="Times New Roman" w:hAnsi="Times New Roman"/>
                <w:bCs/>
                <w:color w:val="000000"/>
                <w:sz w:val="24"/>
                <w:szCs w:val="24"/>
                <w:lang w:eastAsia="ar-SA"/>
              </w:rPr>
              <w:t>аналогичных услуг и (или) выполнения работ</w:t>
            </w:r>
            <w:r w:rsidRPr="00615E02" w:rsidDel="00271BF7">
              <w:rPr>
                <w:rFonts w:ascii="Times New Roman" w:hAnsi="Times New Roman"/>
                <w:bCs/>
                <w:color w:val="000000"/>
                <w:sz w:val="24"/>
                <w:szCs w:val="24"/>
                <w:lang w:eastAsia="ar-SA"/>
              </w:rPr>
              <w:t xml:space="preserve"> </w:t>
            </w:r>
            <w:r w:rsidRPr="00615E02">
              <w:rPr>
                <w:rFonts w:ascii="Times New Roman" w:hAnsi="Times New Roman"/>
                <w:bCs/>
                <w:color w:val="000000"/>
                <w:sz w:val="24"/>
                <w:szCs w:val="24"/>
                <w:lang w:eastAsia="ar-SA"/>
              </w:rPr>
              <w:t>по капитальному ремонту общего имущества в многоквартирных домах</w:t>
            </w:r>
          </w:p>
        </w:tc>
        <w:tc>
          <w:tcPr>
            <w:tcW w:w="1842" w:type="dxa"/>
            <w:tcBorders>
              <w:top w:val="nil"/>
              <w:left w:val="single" w:sz="8" w:space="0" w:color="auto"/>
              <w:bottom w:val="single" w:sz="8" w:space="0" w:color="auto"/>
              <w:right w:val="single" w:sz="8" w:space="0" w:color="auto"/>
            </w:tcBorders>
          </w:tcPr>
          <w:p w14:paraId="46E40A08"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r w:rsidRPr="00615E02">
              <w:rPr>
                <w:rFonts w:ascii="Times New Roman" w:hAnsi="Times New Roman"/>
                <w:color w:val="000000"/>
                <w:sz w:val="24"/>
                <w:szCs w:val="24"/>
              </w:rPr>
              <w:t>%</w:t>
            </w:r>
          </w:p>
          <w:p w14:paraId="3561B87D"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p>
        </w:tc>
        <w:tc>
          <w:tcPr>
            <w:tcW w:w="2694" w:type="dxa"/>
            <w:tcBorders>
              <w:top w:val="nil"/>
              <w:left w:val="single" w:sz="8" w:space="0" w:color="auto"/>
              <w:bottom w:val="single" w:sz="8" w:space="0" w:color="auto"/>
              <w:right w:val="single" w:sz="8" w:space="0" w:color="auto"/>
            </w:tcBorders>
          </w:tcPr>
          <w:p w14:paraId="00EF5640" w14:textId="77777777" w:rsidR="00690347" w:rsidRPr="00615E02" w:rsidRDefault="00690347" w:rsidP="00690347">
            <w:pPr>
              <w:spacing w:after="0" w:line="240" w:lineRule="auto"/>
              <w:rPr>
                <w:rFonts w:ascii="Times New Roman" w:hAnsi="Times New Roman"/>
                <w:color w:val="000000"/>
                <w:sz w:val="24"/>
                <w:szCs w:val="24"/>
              </w:rPr>
            </w:pPr>
          </w:p>
        </w:tc>
      </w:tr>
      <w:tr w:rsidR="00690347" w:rsidRPr="00615E02" w14:paraId="7044430B" w14:textId="77777777" w:rsidTr="00324CB6">
        <w:trPr>
          <w:trHeight w:val="600"/>
        </w:trPr>
        <w:tc>
          <w:tcPr>
            <w:tcW w:w="702" w:type="dxa"/>
            <w:tcBorders>
              <w:top w:val="nil"/>
              <w:left w:val="single" w:sz="8" w:space="0" w:color="auto"/>
              <w:bottom w:val="single" w:sz="8" w:space="0" w:color="auto"/>
              <w:right w:val="single" w:sz="8" w:space="0" w:color="auto"/>
            </w:tcBorders>
            <w:hideMark/>
          </w:tcPr>
          <w:p w14:paraId="59C897B1" w14:textId="77777777" w:rsidR="00690347" w:rsidRPr="00615E02" w:rsidRDefault="00690347" w:rsidP="00690347">
            <w:pPr>
              <w:spacing w:after="0" w:line="240" w:lineRule="auto"/>
              <w:jc w:val="center"/>
              <w:rPr>
                <w:rFonts w:ascii="Times New Roman" w:hAnsi="Times New Roman"/>
                <w:color w:val="000000"/>
                <w:sz w:val="24"/>
                <w:szCs w:val="24"/>
              </w:rPr>
            </w:pPr>
            <w:r w:rsidRPr="00615E02">
              <w:rPr>
                <w:rFonts w:ascii="Times New Roman" w:hAnsi="Times New Roman"/>
                <w:color w:val="000000"/>
                <w:sz w:val="24"/>
                <w:szCs w:val="24"/>
              </w:rPr>
              <w:t>5</w:t>
            </w:r>
          </w:p>
        </w:tc>
        <w:tc>
          <w:tcPr>
            <w:tcW w:w="4968" w:type="dxa"/>
            <w:tcBorders>
              <w:top w:val="nil"/>
              <w:left w:val="single" w:sz="8" w:space="0" w:color="auto"/>
              <w:bottom w:val="single" w:sz="8" w:space="0" w:color="auto"/>
              <w:right w:val="single" w:sz="8" w:space="0" w:color="auto"/>
            </w:tcBorders>
            <w:hideMark/>
          </w:tcPr>
          <w:p w14:paraId="7F703B23"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r w:rsidRPr="00615E02">
              <w:rPr>
                <w:rFonts w:ascii="Times New Roman" w:hAnsi="Times New Roman"/>
                <w:color w:val="000000"/>
                <w:kern w:val="2"/>
                <w:sz w:val="24"/>
                <w:szCs w:val="24"/>
                <w:lang w:eastAsia="ar-SA"/>
              </w:rPr>
              <w:t xml:space="preserve">Величина гарантийного срока выполненных работ по капитальному ремонту </w:t>
            </w:r>
            <w:r w:rsidRPr="00615E02">
              <w:rPr>
                <w:rFonts w:ascii="Times New Roman" w:hAnsi="Times New Roman" w:cs="Calibri"/>
                <w:bCs/>
                <w:color w:val="000000"/>
                <w:sz w:val="24"/>
                <w:szCs w:val="24"/>
                <w:lang w:eastAsia="ar-SA"/>
              </w:rPr>
              <w:t>общего имущества в многоквартирных домах</w:t>
            </w:r>
          </w:p>
        </w:tc>
        <w:tc>
          <w:tcPr>
            <w:tcW w:w="1842" w:type="dxa"/>
            <w:tcBorders>
              <w:top w:val="nil"/>
              <w:left w:val="single" w:sz="8" w:space="0" w:color="auto"/>
              <w:bottom w:val="single" w:sz="8" w:space="0" w:color="auto"/>
              <w:right w:val="single" w:sz="8" w:space="0" w:color="auto"/>
            </w:tcBorders>
            <w:hideMark/>
          </w:tcPr>
          <w:p w14:paraId="0F99A5C1"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r w:rsidRPr="00615E02">
              <w:rPr>
                <w:rFonts w:ascii="Times New Roman" w:hAnsi="Times New Roman"/>
                <w:color w:val="000000"/>
                <w:sz w:val="24"/>
                <w:szCs w:val="24"/>
              </w:rPr>
              <w:t>месяцы</w:t>
            </w:r>
          </w:p>
        </w:tc>
        <w:tc>
          <w:tcPr>
            <w:tcW w:w="2694" w:type="dxa"/>
            <w:tcBorders>
              <w:top w:val="nil"/>
              <w:left w:val="single" w:sz="8" w:space="0" w:color="auto"/>
              <w:bottom w:val="single" w:sz="8" w:space="0" w:color="auto"/>
              <w:right w:val="single" w:sz="8" w:space="0" w:color="auto"/>
            </w:tcBorders>
          </w:tcPr>
          <w:p w14:paraId="1478904B" w14:textId="77777777" w:rsidR="00690347" w:rsidRPr="00615E02" w:rsidRDefault="00690347" w:rsidP="00690347">
            <w:pPr>
              <w:spacing w:after="0" w:line="240" w:lineRule="auto"/>
              <w:rPr>
                <w:rFonts w:ascii="Times New Roman" w:hAnsi="Times New Roman"/>
                <w:color w:val="000000"/>
                <w:sz w:val="24"/>
                <w:szCs w:val="24"/>
              </w:rPr>
            </w:pPr>
          </w:p>
        </w:tc>
      </w:tr>
      <w:tr w:rsidR="00690347" w:rsidRPr="00615E02" w14:paraId="2194535E" w14:textId="77777777" w:rsidTr="00324CB6">
        <w:trPr>
          <w:trHeight w:val="121"/>
        </w:trPr>
        <w:tc>
          <w:tcPr>
            <w:tcW w:w="702" w:type="dxa"/>
            <w:tcBorders>
              <w:top w:val="single" w:sz="8" w:space="0" w:color="auto"/>
              <w:left w:val="single" w:sz="8" w:space="0" w:color="auto"/>
              <w:bottom w:val="single" w:sz="8" w:space="0" w:color="auto"/>
              <w:right w:val="single" w:sz="8" w:space="0" w:color="auto"/>
            </w:tcBorders>
            <w:hideMark/>
          </w:tcPr>
          <w:p w14:paraId="05CCE6E0" w14:textId="77777777" w:rsidR="00690347" w:rsidRPr="00615E02" w:rsidRDefault="00690347" w:rsidP="00690347">
            <w:pPr>
              <w:spacing w:after="0" w:line="240" w:lineRule="auto"/>
              <w:jc w:val="center"/>
              <w:rPr>
                <w:rFonts w:ascii="Times New Roman" w:hAnsi="Times New Roman"/>
                <w:color w:val="000000"/>
                <w:sz w:val="24"/>
                <w:szCs w:val="24"/>
              </w:rPr>
            </w:pPr>
            <w:r w:rsidRPr="00615E02">
              <w:rPr>
                <w:rFonts w:ascii="Times New Roman" w:hAnsi="Times New Roman"/>
                <w:color w:val="000000"/>
                <w:sz w:val="24"/>
                <w:szCs w:val="24"/>
              </w:rPr>
              <w:t>5</w:t>
            </w:r>
          </w:p>
        </w:tc>
        <w:tc>
          <w:tcPr>
            <w:tcW w:w="4968" w:type="dxa"/>
            <w:tcBorders>
              <w:top w:val="single" w:sz="8" w:space="0" w:color="auto"/>
              <w:left w:val="single" w:sz="8" w:space="0" w:color="auto"/>
              <w:bottom w:val="single" w:sz="8" w:space="0" w:color="auto"/>
              <w:right w:val="single" w:sz="8" w:space="0" w:color="auto"/>
            </w:tcBorders>
          </w:tcPr>
          <w:p w14:paraId="20C1C5D1"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r w:rsidRPr="00615E02">
              <w:rPr>
                <w:rFonts w:ascii="Times New Roman" w:hAnsi="Times New Roman"/>
                <w:color w:val="000000"/>
                <w:kern w:val="1"/>
                <w:sz w:val="24"/>
                <w:szCs w:val="24"/>
                <w:lang w:eastAsia="ar-SA"/>
              </w:rPr>
              <w:t>Обеспеченность материально-техническими и (или) производственными ресурсами, финансовыми ресурсами, необходимыми для выполнения работ, оказания услуг</w:t>
            </w:r>
            <w:r w:rsidRPr="00615E02">
              <w:rPr>
                <w:rFonts w:ascii="Times New Roman" w:hAnsi="Times New Roman"/>
                <w:color w:val="000000"/>
                <w:sz w:val="24"/>
                <w:szCs w:val="24"/>
              </w:rPr>
              <w:t>:</w:t>
            </w:r>
          </w:p>
          <w:p w14:paraId="44CE9D5F"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r w:rsidRPr="00615E02">
              <w:rPr>
                <w:rFonts w:ascii="Times New Roman" w:hAnsi="Times New Roman"/>
                <w:color w:val="000000"/>
                <w:sz w:val="24"/>
                <w:szCs w:val="24"/>
              </w:rPr>
              <w:t xml:space="preserve">5.1. величина уставного капитала </w:t>
            </w:r>
          </w:p>
          <w:p w14:paraId="45781310"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p>
          <w:p w14:paraId="2A802694"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r w:rsidRPr="00615E02">
              <w:rPr>
                <w:rFonts w:ascii="Times New Roman" w:hAnsi="Times New Roman"/>
                <w:color w:val="000000"/>
                <w:sz w:val="24"/>
                <w:szCs w:val="24"/>
              </w:rPr>
              <w:t>5.2. картотека на расчетных счетах организации</w:t>
            </w:r>
          </w:p>
          <w:p w14:paraId="1154C679"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p>
          <w:p w14:paraId="7C4EC71A"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r w:rsidRPr="00615E02">
              <w:rPr>
                <w:rFonts w:ascii="Times New Roman" w:hAnsi="Times New Roman"/>
                <w:color w:val="000000"/>
                <w:sz w:val="24"/>
                <w:szCs w:val="24"/>
              </w:rPr>
              <w:t xml:space="preserve">5.3. </w:t>
            </w:r>
            <w:r w:rsidRPr="00615E02">
              <w:rPr>
                <w:rFonts w:ascii="Times New Roman" w:eastAsia="Arial Unicode MS" w:hAnsi="Times New Roman"/>
                <w:sz w:val="24"/>
                <w:szCs w:val="24"/>
              </w:rPr>
              <w:t xml:space="preserve">наличие собственного и (или) арендованного оборудования и других </w:t>
            </w:r>
            <w:r w:rsidRPr="00615E02">
              <w:rPr>
                <w:rFonts w:ascii="Times New Roman" w:eastAsia="Arial Unicode MS" w:hAnsi="Times New Roman"/>
                <w:sz w:val="24"/>
                <w:szCs w:val="24"/>
              </w:rPr>
              <w:lastRenderedPageBreak/>
              <w:t>материальных ресурсов на срок исполнения договора, в объеме, установленном документацией о торгах, необходимом для надлежащего и своевременного исполнения договора</w:t>
            </w:r>
          </w:p>
        </w:tc>
        <w:tc>
          <w:tcPr>
            <w:tcW w:w="1842" w:type="dxa"/>
            <w:tcBorders>
              <w:top w:val="single" w:sz="8" w:space="0" w:color="auto"/>
              <w:left w:val="single" w:sz="8" w:space="0" w:color="auto"/>
              <w:bottom w:val="single" w:sz="8" w:space="0" w:color="auto"/>
              <w:right w:val="single" w:sz="8" w:space="0" w:color="auto"/>
            </w:tcBorders>
          </w:tcPr>
          <w:p w14:paraId="753924A8"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p>
          <w:p w14:paraId="2C4036BF"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p>
          <w:p w14:paraId="0DB6082A" w14:textId="77777777" w:rsidR="00690347" w:rsidRDefault="00690347" w:rsidP="00690347">
            <w:pPr>
              <w:widowControl w:val="0"/>
              <w:autoSpaceDE w:val="0"/>
              <w:autoSpaceDN w:val="0"/>
              <w:adjustRightInd w:val="0"/>
              <w:spacing w:after="0" w:line="240" w:lineRule="auto"/>
              <w:rPr>
                <w:rFonts w:ascii="Times New Roman" w:hAnsi="Times New Roman"/>
                <w:color w:val="000000"/>
                <w:sz w:val="24"/>
                <w:szCs w:val="24"/>
              </w:rPr>
            </w:pPr>
          </w:p>
          <w:p w14:paraId="2161CA31" w14:textId="77777777" w:rsidR="002731BC" w:rsidRPr="00615E02" w:rsidRDefault="002731BC" w:rsidP="00690347">
            <w:pPr>
              <w:widowControl w:val="0"/>
              <w:autoSpaceDE w:val="0"/>
              <w:autoSpaceDN w:val="0"/>
              <w:adjustRightInd w:val="0"/>
              <w:spacing w:after="0" w:line="240" w:lineRule="auto"/>
              <w:rPr>
                <w:rFonts w:ascii="Times New Roman" w:hAnsi="Times New Roman"/>
                <w:color w:val="000000"/>
                <w:sz w:val="24"/>
                <w:szCs w:val="24"/>
              </w:rPr>
            </w:pPr>
          </w:p>
          <w:p w14:paraId="1B63EF47" w14:textId="77777777" w:rsidR="00690347" w:rsidRPr="00615E02" w:rsidRDefault="00690347" w:rsidP="00690347">
            <w:pPr>
              <w:widowControl w:val="0"/>
              <w:autoSpaceDE w:val="0"/>
              <w:autoSpaceDN w:val="0"/>
              <w:adjustRightInd w:val="0"/>
              <w:spacing w:after="0" w:line="240" w:lineRule="auto"/>
              <w:ind w:left="-27" w:right="-75"/>
              <w:rPr>
                <w:rFonts w:ascii="Times New Roman" w:hAnsi="Times New Roman"/>
                <w:color w:val="000000"/>
                <w:sz w:val="24"/>
                <w:szCs w:val="24"/>
              </w:rPr>
            </w:pPr>
            <w:r w:rsidRPr="00615E02">
              <w:rPr>
                <w:rFonts w:ascii="Times New Roman" w:hAnsi="Times New Roman"/>
                <w:color w:val="000000"/>
                <w:sz w:val="24"/>
                <w:szCs w:val="24"/>
              </w:rPr>
              <w:t>тыс. руб.</w:t>
            </w:r>
          </w:p>
          <w:p w14:paraId="63DF3D39"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p>
          <w:p w14:paraId="063CAA06"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r w:rsidRPr="00615E02">
              <w:rPr>
                <w:rFonts w:ascii="Times New Roman" w:hAnsi="Times New Roman"/>
                <w:color w:val="000000"/>
                <w:sz w:val="24"/>
                <w:szCs w:val="24"/>
              </w:rPr>
              <w:t>имеется/отсутствует</w:t>
            </w:r>
          </w:p>
          <w:p w14:paraId="60535463"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p>
          <w:p w14:paraId="77D93A3F"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r w:rsidRPr="00615E02">
              <w:rPr>
                <w:rFonts w:ascii="Times New Roman" w:hAnsi="Times New Roman"/>
                <w:color w:val="000000"/>
                <w:sz w:val="24"/>
                <w:szCs w:val="24"/>
              </w:rPr>
              <w:t>да/нет</w:t>
            </w:r>
          </w:p>
          <w:p w14:paraId="639C6C62"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p>
          <w:p w14:paraId="02F6E238"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p>
          <w:p w14:paraId="54512010"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p>
          <w:p w14:paraId="4747D59D"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p>
          <w:p w14:paraId="29DAC3AD"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p>
          <w:p w14:paraId="48917CF1" w14:textId="77777777" w:rsidR="00690347" w:rsidRPr="00615E02" w:rsidRDefault="00690347" w:rsidP="00690347">
            <w:pPr>
              <w:widowControl w:val="0"/>
              <w:autoSpaceDE w:val="0"/>
              <w:autoSpaceDN w:val="0"/>
              <w:adjustRightInd w:val="0"/>
              <w:spacing w:after="0" w:line="240" w:lineRule="auto"/>
              <w:rPr>
                <w:rFonts w:ascii="Times New Roman" w:hAnsi="Times New Roman"/>
                <w:color w:val="000000"/>
                <w:sz w:val="24"/>
                <w:szCs w:val="24"/>
              </w:rPr>
            </w:pPr>
          </w:p>
        </w:tc>
        <w:tc>
          <w:tcPr>
            <w:tcW w:w="2694" w:type="dxa"/>
            <w:tcBorders>
              <w:top w:val="single" w:sz="8" w:space="0" w:color="auto"/>
              <w:left w:val="single" w:sz="8" w:space="0" w:color="auto"/>
              <w:bottom w:val="single" w:sz="8" w:space="0" w:color="auto"/>
              <w:right w:val="single" w:sz="8" w:space="0" w:color="auto"/>
            </w:tcBorders>
          </w:tcPr>
          <w:p w14:paraId="10731321" w14:textId="77777777" w:rsidR="00690347" w:rsidRPr="00615E02" w:rsidRDefault="00690347" w:rsidP="00690347">
            <w:pPr>
              <w:widowControl w:val="0"/>
              <w:autoSpaceDE w:val="0"/>
              <w:autoSpaceDN w:val="0"/>
              <w:adjustRightInd w:val="0"/>
              <w:spacing w:after="0" w:line="240" w:lineRule="auto"/>
              <w:rPr>
                <w:rFonts w:ascii="Times New Roman" w:eastAsia="Times New Roman" w:hAnsi="Times New Roman"/>
                <w:sz w:val="24"/>
                <w:szCs w:val="24"/>
                <w:lang w:eastAsia="ru-RU"/>
              </w:rPr>
            </w:pPr>
          </w:p>
          <w:p w14:paraId="29B189D8" w14:textId="77777777" w:rsidR="00690347" w:rsidRPr="00615E02" w:rsidRDefault="00690347" w:rsidP="00690347">
            <w:pPr>
              <w:spacing w:after="0" w:line="240" w:lineRule="auto"/>
              <w:rPr>
                <w:rFonts w:ascii="Times New Roman" w:hAnsi="Times New Roman"/>
                <w:color w:val="000000"/>
                <w:sz w:val="24"/>
                <w:szCs w:val="24"/>
              </w:rPr>
            </w:pPr>
          </w:p>
          <w:p w14:paraId="1B01E76E" w14:textId="77777777" w:rsidR="00690347" w:rsidRPr="00615E02" w:rsidRDefault="00690347" w:rsidP="00690347">
            <w:pPr>
              <w:spacing w:after="0" w:line="240" w:lineRule="auto"/>
              <w:rPr>
                <w:rFonts w:ascii="Times New Roman" w:hAnsi="Times New Roman"/>
                <w:color w:val="000000"/>
                <w:sz w:val="24"/>
                <w:szCs w:val="24"/>
              </w:rPr>
            </w:pPr>
          </w:p>
          <w:p w14:paraId="33183723" w14:textId="77777777" w:rsidR="00690347" w:rsidRPr="00615E02" w:rsidRDefault="00690347" w:rsidP="00690347">
            <w:pPr>
              <w:spacing w:after="0" w:line="240" w:lineRule="auto"/>
              <w:rPr>
                <w:rFonts w:ascii="Times New Roman" w:hAnsi="Times New Roman"/>
                <w:color w:val="000000"/>
                <w:sz w:val="24"/>
                <w:szCs w:val="24"/>
              </w:rPr>
            </w:pPr>
          </w:p>
          <w:p w14:paraId="4307FAD4" w14:textId="77777777" w:rsidR="00690347" w:rsidRPr="00615E02" w:rsidRDefault="00690347" w:rsidP="00690347">
            <w:pPr>
              <w:spacing w:after="0" w:line="240" w:lineRule="auto"/>
              <w:rPr>
                <w:rFonts w:ascii="Times New Roman" w:hAnsi="Times New Roman"/>
                <w:color w:val="000000"/>
                <w:sz w:val="24"/>
                <w:szCs w:val="24"/>
              </w:rPr>
            </w:pPr>
          </w:p>
          <w:p w14:paraId="242E6AF0" w14:textId="77777777" w:rsidR="00690347" w:rsidRPr="00615E02" w:rsidRDefault="00690347" w:rsidP="00690347">
            <w:pPr>
              <w:spacing w:after="0" w:line="240" w:lineRule="auto"/>
              <w:rPr>
                <w:rFonts w:ascii="Times New Roman" w:hAnsi="Times New Roman"/>
                <w:color w:val="000000"/>
                <w:sz w:val="24"/>
                <w:szCs w:val="24"/>
              </w:rPr>
            </w:pPr>
          </w:p>
          <w:p w14:paraId="23C93D73" w14:textId="77777777" w:rsidR="00690347" w:rsidRPr="00615E02" w:rsidRDefault="00690347" w:rsidP="00690347">
            <w:pPr>
              <w:spacing w:after="0" w:line="240" w:lineRule="auto"/>
              <w:rPr>
                <w:rFonts w:ascii="Times New Roman" w:hAnsi="Times New Roman"/>
                <w:color w:val="000000"/>
                <w:sz w:val="24"/>
                <w:szCs w:val="24"/>
              </w:rPr>
            </w:pPr>
          </w:p>
          <w:p w14:paraId="7A472A75" w14:textId="77777777" w:rsidR="00690347" w:rsidRPr="00615E02" w:rsidRDefault="00690347" w:rsidP="00690347">
            <w:pPr>
              <w:spacing w:after="0" w:line="240" w:lineRule="auto"/>
              <w:rPr>
                <w:rFonts w:ascii="Times New Roman" w:hAnsi="Times New Roman"/>
                <w:color w:val="000000"/>
                <w:sz w:val="24"/>
                <w:szCs w:val="24"/>
              </w:rPr>
            </w:pPr>
          </w:p>
          <w:p w14:paraId="1734C7DD" w14:textId="77777777" w:rsidR="00690347" w:rsidRPr="00615E02" w:rsidRDefault="00690347" w:rsidP="00690347">
            <w:pPr>
              <w:spacing w:after="0" w:line="240" w:lineRule="auto"/>
              <w:rPr>
                <w:rFonts w:ascii="Times New Roman" w:hAnsi="Times New Roman"/>
                <w:color w:val="FF0000"/>
                <w:sz w:val="24"/>
                <w:szCs w:val="24"/>
              </w:rPr>
            </w:pPr>
          </w:p>
          <w:p w14:paraId="5EE4186A" w14:textId="77777777" w:rsidR="00690347" w:rsidRPr="00615E02" w:rsidRDefault="00690347" w:rsidP="00690347">
            <w:pPr>
              <w:spacing w:after="0" w:line="240" w:lineRule="auto"/>
              <w:rPr>
                <w:rFonts w:ascii="Times New Roman" w:hAnsi="Times New Roman"/>
                <w:color w:val="FF0000"/>
                <w:sz w:val="24"/>
                <w:szCs w:val="24"/>
              </w:rPr>
            </w:pPr>
          </w:p>
          <w:p w14:paraId="6F897E03" w14:textId="77777777" w:rsidR="00690347" w:rsidRPr="00615E02" w:rsidRDefault="00690347" w:rsidP="00690347">
            <w:pPr>
              <w:spacing w:after="0" w:line="240" w:lineRule="auto"/>
              <w:rPr>
                <w:rFonts w:ascii="Times New Roman" w:hAnsi="Times New Roman"/>
                <w:color w:val="FF0000"/>
                <w:sz w:val="24"/>
                <w:szCs w:val="24"/>
              </w:rPr>
            </w:pPr>
          </w:p>
          <w:p w14:paraId="08B41B53" w14:textId="77777777" w:rsidR="00690347" w:rsidRPr="00615E02" w:rsidRDefault="00690347" w:rsidP="00690347">
            <w:pPr>
              <w:spacing w:after="0" w:line="240" w:lineRule="auto"/>
              <w:rPr>
                <w:rFonts w:ascii="Times New Roman" w:hAnsi="Times New Roman"/>
                <w:color w:val="FF0000"/>
                <w:sz w:val="24"/>
                <w:szCs w:val="24"/>
              </w:rPr>
            </w:pPr>
          </w:p>
          <w:p w14:paraId="0088F7BA" w14:textId="77777777" w:rsidR="00690347" w:rsidRPr="00615E02" w:rsidRDefault="00690347" w:rsidP="00690347">
            <w:pPr>
              <w:spacing w:after="0" w:line="240" w:lineRule="auto"/>
              <w:rPr>
                <w:rFonts w:ascii="Times New Roman" w:hAnsi="Times New Roman"/>
                <w:color w:val="000000"/>
                <w:sz w:val="24"/>
                <w:szCs w:val="24"/>
              </w:rPr>
            </w:pPr>
          </w:p>
        </w:tc>
      </w:tr>
    </w:tbl>
    <w:p w14:paraId="524F0AD9" w14:textId="77777777" w:rsidR="00690347" w:rsidRPr="00615E02" w:rsidRDefault="00690347" w:rsidP="00690347">
      <w:pPr>
        <w:spacing w:after="0" w:line="240" w:lineRule="auto"/>
        <w:ind w:firstLine="540"/>
        <w:jc w:val="both"/>
        <w:rPr>
          <w:rFonts w:ascii="Times New Roman" w:hAnsi="Times New Roman"/>
          <w:color w:val="000000"/>
          <w:sz w:val="24"/>
          <w:szCs w:val="24"/>
        </w:rPr>
      </w:pPr>
    </w:p>
    <w:p w14:paraId="3D601A09" w14:textId="77777777" w:rsidR="00690347" w:rsidRPr="00615E02" w:rsidRDefault="00690347" w:rsidP="00690347">
      <w:pPr>
        <w:spacing w:after="0" w:line="240" w:lineRule="auto"/>
        <w:ind w:firstLine="540"/>
        <w:jc w:val="both"/>
        <w:rPr>
          <w:rFonts w:ascii="Times New Roman" w:hAnsi="Times New Roman"/>
          <w:color w:val="000000"/>
          <w:sz w:val="24"/>
          <w:szCs w:val="24"/>
        </w:rPr>
      </w:pPr>
      <w:r w:rsidRPr="00615E02">
        <w:rPr>
          <w:rFonts w:ascii="Times New Roman" w:hAnsi="Times New Roman"/>
          <w:color w:val="000000"/>
          <w:sz w:val="24"/>
          <w:szCs w:val="24"/>
        </w:rPr>
        <w:t xml:space="preserve"> 6. Описание объекта торгов: согласно Приложению №1 к «Конкурсному предложению».</w:t>
      </w:r>
    </w:p>
    <w:p w14:paraId="2AD39C58" w14:textId="77777777" w:rsidR="00690347" w:rsidRPr="00615E02" w:rsidRDefault="00690347" w:rsidP="00690347">
      <w:pPr>
        <w:spacing w:after="0" w:line="240" w:lineRule="auto"/>
        <w:ind w:firstLine="540"/>
        <w:jc w:val="both"/>
        <w:rPr>
          <w:rFonts w:ascii="Times New Roman" w:hAnsi="Times New Roman"/>
          <w:color w:val="000000"/>
          <w:sz w:val="24"/>
          <w:szCs w:val="24"/>
        </w:rPr>
      </w:pPr>
    </w:p>
    <w:p w14:paraId="1321A3FA" w14:textId="77777777" w:rsidR="00690347" w:rsidRPr="00615E02" w:rsidRDefault="00690347" w:rsidP="00690347">
      <w:pPr>
        <w:spacing w:after="0" w:line="240" w:lineRule="auto"/>
        <w:ind w:firstLine="540"/>
        <w:jc w:val="both"/>
        <w:rPr>
          <w:rFonts w:ascii="Times New Roman" w:hAnsi="Times New Roman"/>
          <w:color w:val="000000"/>
          <w:sz w:val="24"/>
          <w:szCs w:val="24"/>
        </w:rPr>
      </w:pPr>
      <w:r w:rsidRPr="00615E02">
        <w:rPr>
          <w:rFonts w:ascii="Times New Roman" w:hAnsi="Times New Roman"/>
          <w:color w:val="000000"/>
          <w:sz w:val="24"/>
          <w:szCs w:val="24"/>
        </w:rPr>
        <w:t>7. Обеспечение заявки в случаях, установленных документацией о торгах, прошу возвращать на счет (претендент указывает реквизиты банковского счета для возврата обеспечения заявки).</w:t>
      </w:r>
    </w:p>
    <w:p w14:paraId="0C9C76A7" w14:textId="77777777" w:rsidR="00690347" w:rsidRPr="00615E02" w:rsidRDefault="00690347" w:rsidP="00690347">
      <w:pPr>
        <w:spacing w:after="0" w:line="240" w:lineRule="auto"/>
        <w:jc w:val="both"/>
        <w:rPr>
          <w:rFonts w:ascii="Times New Roman" w:hAnsi="Times New Roman"/>
          <w:color w:val="000000"/>
          <w:sz w:val="24"/>
          <w:szCs w:val="24"/>
        </w:rPr>
      </w:pPr>
    </w:p>
    <w:p w14:paraId="6980AD6C" w14:textId="77777777" w:rsidR="00690347" w:rsidRPr="00615E02" w:rsidRDefault="00690347" w:rsidP="00690347">
      <w:pPr>
        <w:spacing w:after="0" w:line="240" w:lineRule="auto"/>
        <w:ind w:firstLine="540"/>
        <w:jc w:val="both"/>
        <w:rPr>
          <w:rFonts w:ascii="Times New Roman" w:hAnsi="Times New Roman"/>
          <w:sz w:val="24"/>
          <w:szCs w:val="24"/>
        </w:rPr>
      </w:pPr>
      <w:r w:rsidRPr="00615E02">
        <w:rPr>
          <w:rFonts w:ascii="Times New Roman" w:hAnsi="Times New Roman"/>
          <w:sz w:val="24"/>
          <w:szCs w:val="24"/>
        </w:rPr>
        <w:t>Форма должна быть подписана уполномоченным лицом претендента и скреплена печатью претендента.</w:t>
      </w:r>
    </w:p>
    <w:p w14:paraId="0889F063" w14:textId="77777777" w:rsidR="00690347" w:rsidRPr="00615E02" w:rsidRDefault="00690347" w:rsidP="00690347">
      <w:pPr>
        <w:spacing w:after="0"/>
        <w:rPr>
          <w:rFonts w:ascii="Times New Roman" w:hAnsi="Times New Roman"/>
          <w:sz w:val="24"/>
          <w:szCs w:val="24"/>
        </w:rPr>
      </w:pPr>
    </w:p>
    <w:p w14:paraId="2ED7CBE0" w14:textId="77777777" w:rsidR="00690347" w:rsidRPr="00615E02" w:rsidRDefault="00690347" w:rsidP="00690347">
      <w:pPr>
        <w:spacing w:after="0"/>
        <w:rPr>
          <w:rFonts w:ascii="Times New Roman" w:hAnsi="Times New Roman"/>
          <w:sz w:val="24"/>
          <w:szCs w:val="24"/>
        </w:rPr>
      </w:pPr>
    </w:p>
    <w:p w14:paraId="27B515E9" w14:textId="77777777" w:rsidR="00690347" w:rsidRPr="00615E02" w:rsidRDefault="00690347" w:rsidP="00690347">
      <w:pPr>
        <w:spacing w:after="0"/>
        <w:rPr>
          <w:rFonts w:ascii="Times New Roman" w:hAnsi="Times New Roman"/>
          <w:sz w:val="24"/>
          <w:szCs w:val="24"/>
        </w:rPr>
      </w:pPr>
    </w:p>
    <w:p w14:paraId="691654B3" w14:textId="77777777" w:rsidR="00690347" w:rsidRPr="00690347" w:rsidRDefault="00690347" w:rsidP="00690347">
      <w:pPr>
        <w:spacing w:after="0"/>
        <w:rPr>
          <w:rFonts w:ascii="Times New Roman" w:hAnsi="Times New Roman"/>
          <w:sz w:val="24"/>
          <w:szCs w:val="24"/>
          <w:highlight w:val="yellow"/>
        </w:rPr>
      </w:pPr>
    </w:p>
    <w:p w14:paraId="18BC34B1" w14:textId="77777777" w:rsidR="00690347" w:rsidRPr="00690347" w:rsidRDefault="00690347" w:rsidP="00690347">
      <w:pPr>
        <w:spacing w:after="0"/>
        <w:rPr>
          <w:rFonts w:ascii="Times New Roman" w:hAnsi="Times New Roman"/>
          <w:sz w:val="24"/>
          <w:szCs w:val="24"/>
          <w:highlight w:val="yellow"/>
        </w:rPr>
      </w:pPr>
    </w:p>
    <w:p w14:paraId="073E1FBA" w14:textId="77777777" w:rsidR="00690347" w:rsidRPr="00690347" w:rsidRDefault="00690347" w:rsidP="00690347">
      <w:pPr>
        <w:spacing w:after="0"/>
        <w:rPr>
          <w:rFonts w:ascii="Times New Roman" w:hAnsi="Times New Roman"/>
          <w:sz w:val="24"/>
          <w:szCs w:val="24"/>
          <w:highlight w:val="yellow"/>
        </w:rPr>
      </w:pPr>
    </w:p>
    <w:p w14:paraId="7553E999" w14:textId="77777777" w:rsidR="00690347" w:rsidRPr="00690347" w:rsidRDefault="00690347" w:rsidP="00690347">
      <w:pPr>
        <w:spacing w:after="0"/>
        <w:rPr>
          <w:rFonts w:ascii="Times New Roman" w:hAnsi="Times New Roman"/>
          <w:sz w:val="24"/>
          <w:szCs w:val="24"/>
          <w:highlight w:val="yellow"/>
        </w:rPr>
      </w:pPr>
    </w:p>
    <w:p w14:paraId="2F359A47" w14:textId="77777777" w:rsidR="00690347" w:rsidRPr="00690347" w:rsidRDefault="00690347" w:rsidP="00690347">
      <w:pPr>
        <w:spacing w:after="0"/>
        <w:rPr>
          <w:rFonts w:ascii="Times New Roman" w:hAnsi="Times New Roman"/>
          <w:sz w:val="24"/>
          <w:szCs w:val="24"/>
          <w:highlight w:val="yellow"/>
        </w:rPr>
      </w:pPr>
    </w:p>
    <w:p w14:paraId="366C6DD6" w14:textId="77777777" w:rsidR="00690347" w:rsidRPr="00690347" w:rsidRDefault="00690347" w:rsidP="00690347">
      <w:pPr>
        <w:spacing w:after="0"/>
        <w:rPr>
          <w:rFonts w:ascii="Times New Roman" w:hAnsi="Times New Roman"/>
          <w:sz w:val="24"/>
          <w:szCs w:val="24"/>
          <w:highlight w:val="yellow"/>
        </w:rPr>
      </w:pPr>
    </w:p>
    <w:p w14:paraId="78BE6EA0" w14:textId="77777777" w:rsidR="00690347" w:rsidRPr="00690347" w:rsidRDefault="00690347" w:rsidP="00690347">
      <w:pPr>
        <w:spacing w:after="0"/>
        <w:rPr>
          <w:rFonts w:ascii="Times New Roman" w:hAnsi="Times New Roman"/>
          <w:sz w:val="24"/>
          <w:szCs w:val="24"/>
          <w:highlight w:val="yellow"/>
        </w:rPr>
      </w:pPr>
    </w:p>
    <w:p w14:paraId="3CA6DFB2" w14:textId="77777777" w:rsidR="00690347" w:rsidRPr="00690347" w:rsidRDefault="00690347" w:rsidP="00690347">
      <w:pPr>
        <w:spacing w:after="0"/>
        <w:rPr>
          <w:rFonts w:ascii="Times New Roman" w:hAnsi="Times New Roman"/>
          <w:sz w:val="24"/>
          <w:szCs w:val="24"/>
          <w:highlight w:val="yellow"/>
        </w:rPr>
      </w:pPr>
    </w:p>
    <w:p w14:paraId="68E074F8" w14:textId="77777777" w:rsidR="00690347" w:rsidRPr="00690347" w:rsidRDefault="00690347" w:rsidP="00690347">
      <w:pPr>
        <w:spacing w:after="0"/>
        <w:rPr>
          <w:rFonts w:ascii="Times New Roman" w:hAnsi="Times New Roman"/>
          <w:sz w:val="24"/>
          <w:szCs w:val="24"/>
          <w:highlight w:val="yellow"/>
        </w:rPr>
      </w:pPr>
    </w:p>
    <w:p w14:paraId="05F44EF9" w14:textId="77777777" w:rsidR="00690347" w:rsidRPr="00690347" w:rsidRDefault="00690347" w:rsidP="00690347">
      <w:pPr>
        <w:spacing w:after="0"/>
        <w:rPr>
          <w:rFonts w:ascii="Times New Roman" w:hAnsi="Times New Roman"/>
          <w:sz w:val="24"/>
          <w:szCs w:val="24"/>
          <w:highlight w:val="yellow"/>
        </w:rPr>
      </w:pPr>
    </w:p>
    <w:p w14:paraId="08866A1F" w14:textId="77777777" w:rsidR="00690347" w:rsidRPr="00690347" w:rsidRDefault="00690347" w:rsidP="00690347">
      <w:pPr>
        <w:spacing w:after="0"/>
        <w:rPr>
          <w:rFonts w:ascii="Times New Roman" w:hAnsi="Times New Roman"/>
          <w:sz w:val="24"/>
          <w:szCs w:val="24"/>
          <w:highlight w:val="yellow"/>
        </w:rPr>
      </w:pPr>
    </w:p>
    <w:p w14:paraId="27A1DB90" w14:textId="77777777" w:rsidR="00690347" w:rsidRPr="00690347" w:rsidRDefault="00690347" w:rsidP="00690347">
      <w:pPr>
        <w:spacing w:after="0"/>
        <w:rPr>
          <w:rFonts w:ascii="Times New Roman" w:hAnsi="Times New Roman"/>
          <w:sz w:val="24"/>
          <w:szCs w:val="24"/>
          <w:highlight w:val="yellow"/>
        </w:rPr>
      </w:pPr>
    </w:p>
    <w:p w14:paraId="0770F4EA" w14:textId="77777777" w:rsidR="00690347" w:rsidRPr="00690347" w:rsidRDefault="00690347" w:rsidP="00690347">
      <w:pPr>
        <w:spacing w:after="0"/>
        <w:rPr>
          <w:rFonts w:ascii="Times New Roman" w:hAnsi="Times New Roman"/>
          <w:sz w:val="24"/>
          <w:szCs w:val="24"/>
          <w:highlight w:val="yellow"/>
        </w:rPr>
      </w:pPr>
    </w:p>
    <w:p w14:paraId="13706112" w14:textId="77777777" w:rsidR="00690347" w:rsidRPr="00690347" w:rsidRDefault="00690347" w:rsidP="00690347">
      <w:pPr>
        <w:spacing w:after="0"/>
        <w:rPr>
          <w:rFonts w:ascii="Times New Roman" w:hAnsi="Times New Roman"/>
          <w:sz w:val="24"/>
          <w:szCs w:val="24"/>
          <w:highlight w:val="yellow"/>
        </w:rPr>
      </w:pPr>
    </w:p>
    <w:p w14:paraId="59489B85" w14:textId="77777777" w:rsidR="00690347" w:rsidRPr="00690347" w:rsidRDefault="00690347" w:rsidP="00690347">
      <w:pPr>
        <w:spacing w:after="0"/>
        <w:rPr>
          <w:rFonts w:ascii="Times New Roman" w:hAnsi="Times New Roman"/>
          <w:sz w:val="24"/>
          <w:szCs w:val="24"/>
          <w:highlight w:val="yellow"/>
        </w:rPr>
      </w:pPr>
    </w:p>
    <w:p w14:paraId="51832F0F" w14:textId="77777777" w:rsidR="00690347" w:rsidRPr="00690347" w:rsidRDefault="00690347" w:rsidP="00690347">
      <w:pPr>
        <w:spacing w:after="0"/>
        <w:rPr>
          <w:rFonts w:ascii="Times New Roman" w:hAnsi="Times New Roman"/>
          <w:sz w:val="24"/>
          <w:szCs w:val="24"/>
          <w:highlight w:val="yellow"/>
        </w:rPr>
      </w:pPr>
    </w:p>
    <w:p w14:paraId="30B121F3" w14:textId="77777777" w:rsidR="00690347" w:rsidRPr="00690347" w:rsidRDefault="00690347" w:rsidP="00690347">
      <w:pPr>
        <w:spacing w:after="0"/>
        <w:rPr>
          <w:rFonts w:ascii="Times New Roman" w:hAnsi="Times New Roman"/>
          <w:sz w:val="24"/>
          <w:szCs w:val="24"/>
          <w:highlight w:val="yellow"/>
        </w:rPr>
      </w:pPr>
    </w:p>
    <w:p w14:paraId="16703668" w14:textId="77777777" w:rsidR="00690347" w:rsidRPr="00690347" w:rsidRDefault="00690347" w:rsidP="00690347">
      <w:pPr>
        <w:spacing w:after="0"/>
        <w:rPr>
          <w:rFonts w:ascii="Times New Roman" w:hAnsi="Times New Roman"/>
          <w:sz w:val="24"/>
          <w:szCs w:val="24"/>
          <w:highlight w:val="yellow"/>
        </w:rPr>
      </w:pPr>
    </w:p>
    <w:p w14:paraId="69E3E010" w14:textId="77777777" w:rsidR="00690347" w:rsidRPr="00690347" w:rsidRDefault="00690347" w:rsidP="00690347">
      <w:pPr>
        <w:spacing w:after="0"/>
        <w:rPr>
          <w:rFonts w:ascii="Times New Roman" w:hAnsi="Times New Roman"/>
          <w:sz w:val="24"/>
          <w:szCs w:val="24"/>
          <w:highlight w:val="yellow"/>
        </w:rPr>
      </w:pPr>
    </w:p>
    <w:p w14:paraId="6617AD10" w14:textId="77777777" w:rsidR="00690347" w:rsidRPr="00690347" w:rsidRDefault="00690347" w:rsidP="00690347">
      <w:pPr>
        <w:spacing w:after="0"/>
        <w:rPr>
          <w:rFonts w:ascii="Times New Roman" w:hAnsi="Times New Roman"/>
          <w:sz w:val="24"/>
          <w:szCs w:val="24"/>
          <w:highlight w:val="yellow"/>
        </w:rPr>
      </w:pPr>
    </w:p>
    <w:p w14:paraId="35572431" w14:textId="77777777" w:rsidR="00690347" w:rsidRPr="00690347" w:rsidRDefault="00690347" w:rsidP="00690347">
      <w:pPr>
        <w:spacing w:after="0"/>
        <w:rPr>
          <w:rFonts w:ascii="Times New Roman" w:hAnsi="Times New Roman"/>
          <w:sz w:val="24"/>
          <w:szCs w:val="24"/>
          <w:highlight w:val="yellow"/>
        </w:rPr>
      </w:pPr>
    </w:p>
    <w:p w14:paraId="6B143C6C" w14:textId="77777777" w:rsidR="00690347" w:rsidRPr="00690347" w:rsidRDefault="00690347" w:rsidP="00690347">
      <w:pPr>
        <w:spacing w:after="0"/>
        <w:rPr>
          <w:rFonts w:ascii="Times New Roman" w:hAnsi="Times New Roman"/>
          <w:sz w:val="24"/>
          <w:szCs w:val="24"/>
          <w:highlight w:val="yellow"/>
        </w:rPr>
      </w:pPr>
    </w:p>
    <w:p w14:paraId="447F0EBC" w14:textId="77777777" w:rsidR="00690347" w:rsidRPr="00690347" w:rsidRDefault="00690347" w:rsidP="00690347">
      <w:pPr>
        <w:spacing w:after="0"/>
        <w:rPr>
          <w:rFonts w:ascii="Times New Roman" w:hAnsi="Times New Roman"/>
          <w:sz w:val="24"/>
          <w:szCs w:val="24"/>
          <w:highlight w:val="yellow"/>
        </w:rPr>
      </w:pPr>
    </w:p>
    <w:p w14:paraId="59652C18" w14:textId="77777777" w:rsidR="00690347" w:rsidRPr="00690347" w:rsidRDefault="00690347" w:rsidP="00690347">
      <w:pPr>
        <w:spacing w:after="0"/>
        <w:rPr>
          <w:rFonts w:ascii="Times New Roman" w:hAnsi="Times New Roman"/>
          <w:sz w:val="24"/>
          <w:szCs w:val="24"/>
          <w:highlight w:val="yellow"/>
        </w:rPr>
      </w:pPr>
    </w:p>
    <w:p w14:paraId="19B09611" w14:textId="77777777" w:rsidR="00690347" w:rsidRPr="00690347" w:rsidRDefault="00690347" w:rsidP="00690347">
      <w:pPr>
        <w:spacing w:after="0"/>
        <w:rPr>
          <w:rFonts w:ascii="Times New Roman" w:hAnsi="Times New Roman"/>
          <w:sz w:val="24"/>
          <w:szCs w:val="24"/>
          <w:highlight w:val="yellow"/>
        </w:rPr>
        <w:sectPr w:rsidR="00690347" w:rsidRPr="00690347" w:rsidSect="00D43BCB">
          <w:headerReference w:type="default" r:id="rId14"/>
          <w:footerReference w:type="default" r:id="rId15"/>
          <w:pgSz w:w="11906" w:h="16838"/>
          <w:pgMar w:top="1134" w:right="850" w:bottom="1134" w:left="851" w:header="708" w:footer="708" w:gutter="0"/>
          <w:cols w:space="720"/>
          <w:titlePg/>
          <w:docGrid w:linePitch="299"/>
        </w:sectPr>
      </w:pPr>
    </w:p>
    <w:p w14:paraId="2679DB7A" w14:textId="77777777" w:rsidR="00690347" w:rsidRPr="00690347" w:rsidRDefault="00690347" w:rsidP="00690347">
      <w:pPr>
        <w:spacing w:after="0"/>
        <w:rPr>
          <w:rFonts w:ascii="Times New Roman" w:hAnsi="Times New Roman"/>
          <w:sz w:val="24"/>
          <w:szCs w:val="24"/>
          <w:highlight w:val="yellow"/>
        </w:rPr>
      </w:pPr>
    </w:p>
    <w:p w14:paraId="2BE58DDF" w14:textId="77777777" w:rsidR="00690347" w:rsidRPr="00615E02" w:rsidRDefault="00690347" w:rsidP="00690347">
      <w:pPr>
        <w:spacing w:after="0"/>
        <w:jc w:val="right"/>
        <w:rPr>
          <w:rFonts w:ascii="Times New Roman" w:hAnsi="Times New Roman"/>
          <w:color w:val="000000"/>
          <w:sz w:val="24"/>
          <w:szCs w:val="24"/>
        </w:rPr>
      </w:pPr>
      <w:r w:rsidRPr="00615E02">
        <w:rPr>
          <w:rFonts w:ascii="Times New Roman" w:hAnsi="Times New Roman"/>
          <w:color w:val="000000"/>
          <w:sz w:val="24"/>
          <w:szCs w:val="24"/>
        </w:rPr>
        <w:t xml:space="preserve">Приложение №1 к Конкурсному предложению </w:t>
      </w:r>
    </w:p>
    <w:p w14:paraId="2080607B" w14:textId="77777777" w:rsidR="00690347" w:rsidRPr="00615E02" w:rsidRDefault="00690347" w:rsidP="00690347">
      <w:pPr>
        <w:spacing w:after="0"/>
        <w:jc w:val="center"/>
        <w:rPr>
          <w:rFonts w:ascii="Times New Roman" w:hAnsi="Times New Roman"/>
          <w:color w:val="000000"/>
          <w:sz w:val="24"/>
          <w:szCs w:val="24"/>
        </w:rPr>
      </w:pPr>
    </w:p>
    <w:p w14:paraId="7802188F" w14:textId="77777777" w:rsidR="00690347" w:rsidRPr="00615E02" w:rsidRDefault="00690347" w:rsidP="00690347">
      <w:pPr>
        <w:spacing w:after="0"/>
        <w:jc w:val="center"/>
        <w:rPr>
          <w:rFonts w:ascii="Times New Roman" w:hAnsi="Times New Roman"/>
          <w:b/>
          <w:color w:val="000000"/>
          <w:sz w:val="24"/>
          <w:szCs w:val="24"/>
        </w:rPr>
      </w:pPr>
      <w:r w:rsidRPr="00615E02">
        <w:rPr>
          <w:rFonts w:ascii="Times New Roman" w:hAnsi="Times New Roman"/>
          <w:b/>
          <w:color w:val="000000"/>
          <w:sz w:val="24"/>
          <w:szCs w:val="24"/>
        </w:rPr>
        <w:t>ПРЕДЛОЖЕНИЕ</w:t>
      </w:r>
    </w:p>
    <w:p w14:paraId="037529E7" w14:textId="77777777" w:rsidR="00690347" w:rsidRPr="00615E02" w:rsidRDefault="00690347" w:rsidP="00690347">
      <w:pPr>
        <w:spacing w:after="0"/>
        <w:jc w:val="center"/>
        <w:rPr>
          <w:rFonts w:ascii="Times New Roman" w:hAnsi="Times New Roman"/>
          <w:b/>
          <w:color w:val="000000"/>
          <w:sz w:val="24"/>
          <w:szCs w:val="24"/>
        </w:rPr>
      </w:pPr>
      <w:r w:rsidRPr="00615E02">
        <w:rPr>
          <w:rFonts w:ascii="Times New Roman" w:hAnsi="Times New Roman"/>
          <w:b/>
          <w:color w:val="000000"/>
          <w:sz w:val="24"/>
          <w:szCs w:val="24"/>
        </w:rPr>
        <w:t>участника конкурса в отношении объекта торгов*</w:t>
      </w:r>
    </w:p>
    <w:p w14:paraId="40D53173" w14:textId="77777777" w:rsidR="00690347" w:rsidRPr="00615E02" w:rsidRDefault="00690347" w:rsidP="00690347">
      <w:pPr>
        <w:spacing w:after="0"/>
        <w:jc w:val="center"/>
        <w:rPr>
          <w:rFonts w:ascii="Times New Roman" w:hAnsi="Times New Roman"/>
          <w:b/>
          <w:color w:val="000000"/>
          <w:sz w:val="24"/>
          <w:szCs w:val="24"/>
        </w:rPr>
      </w:pPr>
    </w:p>
    <w:tbl>
      <w:tblPr>
        <w:tblStyle w:val="aff7"/>
        <w:tblW w:w="10314" w:type="dxa"/>
        <w:tblLook w:val="04A0" w:firstRow="1" w:lastRow="0" w:firstColumn="1" w:lastColumn="0" w:noHBand="0" w:noVBand="1"/>
      </w:tblPr>
      <w:tblGrid>
        <w:gridCol w:w="675"/>
        <w:gridCol w:w="2977"/>
        <w:gridCol w:w="6662"/>
      </w:tblGrid>
      <w:tr w:rsidR="00690347" w:rsidRPr="00615E02" w14:paraId="18F0D3CE" w14:textId="77777777" w:rsidTr="00690347">
        <w:tc>
          <w:tcPr>
            <w:tcW w:w="675" w:type="dxa"/>
          </w:tcPr>
          <w:p w14:paraId="4DD6DAE6" w14:textId="77777777" w:rsidR="00690347" w:rsidRPr="00615E02" w:rsidRDefault="00690347" w:rsidP="00690347">
            <w:pPr>
              <w:spacing w:after="0"/>
              <w:jc w:val="center"/>
              <w:rPr>
                <w:rFonts w:ascii="Times New Roman" w:hAnsi="Times New Roman"/>
                <w:color w:val="000000"/>
                <w:sz w:val="24"/>
                <w:szCs w:val="24"/>
              </w:rPr>
            </w:pPr>
            <w:r w:rsidRPr="00615E02">
              <w:rPr>
                <w:rFonts w:ascii="Times New Roman" w:hAnsi="Times New Roman"/>
                <w:color w:val="000000"/>
                <w:sz w:val="24"/>
                <w:szCs w:val="24"/>
              </w:rPr>
              <w:t>№ п/п</w:t>
            </w:r>
          </w:p>
        </w:tc>
        <w:tc>
          <w:tcPr>
            <w:tcW w:w="2977" w:type="dxa"/>
          </w:tcPr>
          <w:p w14:paraId="46988664" w14:textId="77777777" w:rsidR="00690347" w:rsidRPr="00615E02" w:rsidRDefault="00690347" w:rsidP="00690347">
            <w:pPr>
              <w:spacing w:after="0"/>
              <w:jc w:val="center"/>
              <w:rPr>
                <w:rFonts w:ascii="Times New Roman" w:hAnsi="Times New Roman"/>
                <w:color w:val="000000"/>
                <w:sz w:val="24"/>
                <w:szCs w:val="24"/>
              </w:rPr>
            </w:pPr>
            <w:r w:rsidRPr="00615E02">
              <w:rPr>
                <w:rFonts w:ascii="Times New Roman" w:hAnsi="Times New Roman"/>
                <w:color w:val="000000"/>
                <w:sz w:val="24"/>
                <w:szCs w:val="24"/>
              </w:rPr>
              <w:t>Наименование товара</w:t>
            </w:r>
          </w:p>
        </w:tc>
        <w:tc>
          <w:tcPr>
            <w:tcW w:w="6662" w:type="dxa"/>
          </w:tcPr>
          <w:p w14:paraId="64688630" w14:textId="77777777" w:rsidR="00690347" w:rsidRPr="00615E02" w:rsidRDefault="00690347" w:rsidP="00690347">
            <w:pPr>
              <w:spacing w:after="0"/>
              <w:jc w:val="center"/>
              <w:rPr>
                <w:rFonts w:ascii="Times New Roman" w:hAnsi="Times New Roman"/>
                <w:color w:val="000000"/>
                <w:sz w:val="24"/>
                <w:szCs w:val="24"/>
              </w:rPr>
            </w:pPr>
            <w:r w:rsidRPr="00615E02">
              <w:rPr>
                <w:rFonts w:ascii="Times New Roman" w:hAnsi="Times New Roman"/>
                <w:color w:val="000000"/>
                <w:sz w:val="24"/>
                <w:szCs w:val="24"/>
              </w:rPr>
              <w:t>Предлагаемые участником значения показателей (характеристик) товара, соответствующие значениям, установленным Приложением №1 к Техническому заданию документации о торгах</w:t>
            </w:r>
          </w:p>
        </w:tc>
      </w:tr>
      <w:tr w:rsidR="00690347" w:rsidRPr="00615E02" w14:paraId="7630F349" w14:textId="77777777" w:rsidTr="00690347">
        <w:tc>
          <w:tcPr>
            <w:tcW w:w="675" w:type="dxa"/>
          </w:tcPr>
          <w:p w14:paraId="69FA3CAE" w14:textId="77777777" w:rsidR="00690347" w:rsidRPr="00615E02" w:rsidRDefault="00690347" w:rsidP="00690347">
            <w:pPr>
              <w:spacing w:after="0"/>
              <w:jc w:val="center"/>
              <w:rPr>
                <w:rFonts w:ascii="Times New Roman" w:hAnsi="Times New Roman"/>
                <w:color w:val="000000"/>
                <w:sz w:val="24"/>
                <w:szCs w:val="24"/>
              </w:rPr>
            </w:pPr>
            <w:r w:rsidRPr="00615E02">
              <w:rPr>
                <w:rFonts w:ascii="Times New Roman" w:hAnsi="Times New Roman"/>
                <w:color w:val="000000"/>
                <w:sz w:val="24"/>
                <w:szCs w:val="24"/>
              </w:rPr>
              <w:t>1.</w:t>
            </w:r>
          </w:p>
        </w:tc>
        <w:tc>
          <w:tcPr>
            <w:tcW w:w="2977" w:type="dxa"/>
          </w:tcPr>
          <w:p w14:paraId="3FF6DDEA" w14:textId="77777777" w:rsidR="00690347" w:rsidRPr="00615E02" w:rsidRDefault="00690347" w:rsidP="00690347">
            <w:pPr>
              <w:spacing w:after="0"/>
              <w:jc w:val="center"/>
              <w:rPr>
                <w:rFonts w:ascii="Times New Roman" w:hAnsi="Times New Roman"/>
                <w:color w:val="000000"/>
                <w:sz w:val="24"/>
                <w:szCs w:val="24"/>
              </w:rPr>
            </w:pPr>
          </w:p>
        </w:tc>
        <w:tc>
          <w:tcPr>
            <w:tcW w:w="6662" w:type="dxa"/>
          </w:tcPr>
          <w:p w14:paraId="7CAC39C3" w14:textId="77777777" w:rsidR="00690347" w:rsidRPr="00615E02" w:rsidRDefault="00690347" w:rsidP="00690347">
            <w:pPr>
              <w:spacing w:after="0"/>
              <w:jc w:val="center"/>
              <w:rPr>
                <w:rFonts w:ascii="Times New Roman" w:hAnsi="Times New Roman"/>
                <w:color w:val="000000"/>
                <w:sz w:val="24"/>
                <w:szCs w:val="24"/>
              </w:rPr>
            </w:pPr>
          </w:p>
        </w:tc>
      </w:tr>
      <w:tr w:rsidR="00690347" w:rsidRPr="00615E02" w14:paraId="5E7AB09A" w14:textId="77777777" w:rsidTr="00690347">
        <w:tc>
          <w:tcPr>
            <w:tcW w:w="675" w:type="dxa"/>
          </w:tcPr>
          <w:p w14:paraId="4EF224B1" w14:textId="77777777" w:rsidR="00690347" w:rsidRPr="00615E02" w:rsidRDefault="00690347" w:rsidP="00690347">
            <w:pPr>
              <w:spacing w:after="0"/>
              <w:jc w:val="center"/>
              <w:rPr>
                <w:rFonts w:ascii="Times New Roman" w:hAnsi="Times New Roman"/>
                <w:color w:val="000000"/>
                <w:sz w:val="24"/>
                <w:szCs w:val="24"/>
              </w:rPr>
            </w:pPr>
            <w:r w:rsidRPr="00615E02">
              <w:rPr>
                <w:rFonts w:ascii="Times New Roman" w:hAnsi="Times New Roman"/>
                <w:color w:val="000000"/>
                <w:sz w:val="24"/>
                <w:szCs w:val="24"/>
              </w:rPr>
              <w:t>2.</w:t>
            </w:r>
          </w:p>
        </w:tc>
        <w:tc>
          <w:tcPr>
            <w:tcW w:w="2977" w:type="dxa"/>
          </w:tcPr>
          <w:p w14:paraId="3A7666CE" w14:textId="77777777" w:rsidR="00690347" w:rsidRPr="00615E02" w:rsidRDefault="00690347" w:rsidP="00690347">
            <w:pPr>
              <w:spacing w:after="0"/>
              <w:jc w:val="center"/>
              <w:rPr>
                <w:rFonts w:ascii="Times New Roman" w:hAnsi="Times New Roman"/>
                <w:color w:val="000000"/>
                <w:sz w:val="24"/>
                <w:szCs w:val="24"/>
              </w:rPr>
            </w:pPr>
          </w:p>
        </w:tc>
        <w:tc>
          <w:tcPr>
            <w:tcW w:w="6662" w:type="dxa"/>
          </w:tcPr>
          <w:p w14:paraId="6B52B1C5" w14:textId="77777777" w:rsidR="00690347" w:rsidRPr="00615E02" w:rsidRDefault="00690347" w:rsidP="00690347">
            <w:pPr>
              <w:spacing w:after="0"/>
              <w:jc w:val="center"/>
              <w:rPr>
                <w:rFonts w:ascii="Times New Roman" w:hAnsi="Times New Roman"/>
                <w:color w:val="000000"/>
                <w:sz w:val="24"/>
                <w:szCs w:val="24"/>
              </w:rPr>
            </w:pPr>
          </w:p>
        </w:tc>
      </w:tr>
    </w:tbl>
    <w:p w14:paraId="23D5DC4A" w14:textId="77777777" w:rsidR="00690347" w:rsidRPr="00615E02" w:rsidRDefault="00690347" w:rsidP="00690347">
      <w:pPr>
        <w:tabs>
          <w:tab w:val="center" w:pos="4677"/>
          <w:tab w:val="right" w:pos="9355"/>
        </w:tabs>
        <w:spacing w:after="0"/>
        <w:rPr>
          <w:rFonts w:ascii="Times New Roman" w:hAnsi="Times New Roman"/>
          <w:color w:val="000000"/>
          <w:sz w:val="24"/>
          <w:szCs w:val="24"/>
        </w:rPr>
      </w:pPr>
      <w:r w:rsidRPr="00615E02">
        <w:rPr>
          <w:rFonts w:ascii="Times New Roman" w:hAnsi="Times New Roman"/>
          <w:color w:val="000000"/>
          <w:sz w:val="24"/>
          <w:szCs w:val="24"/>
        </w:rPr>
        <w:tab/>
      </w:r>
    </w:p>
    <w:p w14:paraId="5E70BC47" w14:textId="77777777" w:rsidR="00690347" w:rsidRPr="00615E02" w:rsidRDefault="00690347" w:rsidP="00690347">
      <w:pPr>
        <w:spacing w:after="0"/>
        <w:jc w:val="both"/>
        <w:rPr>
          <w:rFonts w:ascii="Times New Roman" w:hAnsi="Times New Roman"/>
          <w:sz w:val="24"/>
          <w:szCs w:val="24"/>
        </w:rPr>
        <w:sectPr w:rsidR="00690347" w:rsidRPr="00615E02" w:rsidSect="00D43BCB">
          <w:pgSz w:w="11906" w:h="16838"/>
          <w:pgMar w:top="1134" w:right="850" w:bottom="1134" w:left="851" w:header="708" w:footer="708" w:gutter="0"/>
          <w:cols w:space="720"/>
          <w:titlePg/>
          <w:docGrid w:linePitch="299"/>
        </w:sectPr>
      </w:pPr>
      <w:r w:rsidRPr="00615E02">
        <w:rPr>
          <w:rFonts w:ascii="Times New Roman" w:hAnsi="Times New Roman"/>
          <w:color w:val="000000"/>
          <w:sz w:val="24"/>
          <w:szCs w:val="24"/>
        </w:rPr>
        <w:t xml:space="preserve">* </w:t>
      </w:r>
      <w:r w:rsidRPr="00615E02">
        <w:rPr>
          <w:rFonts w:ascii="Times New Roman" w:hAnsi="Times New Roman"/>
          <w:sz w:val="24"/>
          <w:szCs w:val="24"/>
        </w:rPr>
        <w:t>Инструкция по заполнению Приложения №1 к Конкурсному предложению по форме Приложения № 2 к Тому 2 настоящей документации о торгах «Предложение участника конкурса в отношении объекта торгов» в части описания объекта торгов содержится в Техническом задании (Том 3 документации о торгах) Приложение №1 к Техническому заданию.</w:t>
      </w:r>
    </w:p>
    <w:p w14:paraId="25F3CEE1" w14:textId="77777777" w:rsidR="00690347" w:rsidRPr="00615E02" w:rsidRDefault="00690347" w:rsidP="00690347">
      <w:pPr>
        <w:spacing w:after="0" w:line="240" w:lineRule="auto"/>
        <w:jc w:val="right"/>
        <w:outlineLvl w:val="3"/>
        <w:rPr>
          <w:rFonts w:ascii="Times New Roman" w:hAnsi="Times New Roman"/>
          <w:color w:val="000000"/>
          <w:sz w:val="24"/>
          <w:szCs w:val="24"/>
        </w:rPr>
      </w:pPr>
      <w:r w:rsidRPr="00615E02">
        <w:rPr>
          <w:rFonts w:ascii="Times New Roman" w:hAnsi="Times New Roman"/>
          <w:color w:val="000000"/>
          <w:sz w:val="24"/>
          <w:szCs w:val="24"/>
        </w:rPr>
        <w:lastRenderedPageBreak/>
        <w:t>Приложение № 3 к Тому 2</w:t>
      </w:r>
    </w:p>
    <w:p w14:paraId="15545479" w14:textId="77777777" w:rsidR="00690347" w:rsidRPr="00615E02" w:rsidRDefault="00690347" w:rsidP="00690347">
      <w:pPr>
        <w:spacing w:after="0" w:line="240" w:lineRule="auto"/>
        <w:jc w:val="center"/>
        <w:rPr>
          <w:rFonts w:ascii="Times New Roman" w:hAnsi="Times New Roman"/>
          <w:color w:val="000000"/>
          <w:sz w:val="24"/>
          <w:szCs w:val="24"/>
        </w:rPr>
      </w:pPr>
      <w:bookmarkStart w:id="21" w:name="Par1427"/>
      <w:bookmarkEnd w:id="21"/>
    </w:p>
    <w:p w14:paraId="5F396B6A" w14:textId="77777777" w:rsidR="00690347" w:rsidRPr="00615E02" w:rsidRDefault="00690347" w:rsidP="00690347">
      <w:pPr>
        <w:spacing w:after="0" w:line="240" w:lineRule="auto"/>
        <w:jc w:val="center"/>
        <w:rPr>
          <w:rFonts w:ascii="Times New Roman" w:hAnsi="Times New Roman"/>
          <w:color w:val="000000"/>
          <w:sz w:val="24"/>
          <w:szCs w:val="24"/>
        </w:rPr>
      </w:pPr>
      <w:r w:rsidRPr="00615E02">
        <w:rPr>
          <w:rFonts w:ascii="Times New Roman" w:hAnsi="Times New Roman"/>
          <w:color w:val="000000"/>
          <w:sz w:val="24"/>
          <w:szCs w:val="24"/>
        </w:rPr>
        <w:t>3. Форма «Кадровые ресурсы: специалисты»</w:t>
      </w:r>
    </w:p>
    <w:p w14:paraId="38DAA9F5" w14:textId="77777777" w:rsidR="00690347" w:rsidRPr="00615E02" w:rsidRDefault="00690347" w:rsidP="00690347">
      <w:pPr>
        <w:spacing w:after="0" w:line="240" w:lineRule="auto"/>
        <w:jc w:val="center"/>
        <w:rPr>
          <w:rFonts w:ascii="Times New Roman" w:hAnsi="Times New Roman"/>
          <w:color w:val="000000"/>
          <w:sz w:val="24"/>
          <w:szCs w:val="24"/>
        </w:rPr>
      </w:pPr>
    </w:p>
    <w:p w14:paraId="37B6FDC9" w14:textId="77777777" w:rsidR="00690347" w:rsidRPr="00615E02" w:rsidRDefault="00690347" w:rsidP="00690347">
      <w:pPr>
        <w:spacing w:after="0" w:line="240" w:lineRule="auto"/>
        <w:jc w:val="center"/>
        <w:rPr>
          <w:b/>
        </w:rPr>
      </w:pPr>
    </w:p>
    <w:tbl>
      <w:tblPr>
        <w:tblW w:w="9634" w:type="dxa"/>
        <w:jc w:val="center"/>
        <w:tblLook w:val="01E0" w:firstRow="1" w:lastRow="1" w:firstColumn="1" w:lastColumn="1" w:noHBand="0" w:noVBand="0"/>
      </w:tblPr>
      <w:tblGrid>
        <w:gridCol w:w="563"/>
        <w:gridCol w:w="2126"/>
        <w:gridCol w:w="2497"/>
        <w:gridCol w:w="2464"/>
        <w:gridCol w:w="1984"/>
      </w:tblGrid>
      <w:tr w:rsidR="00690347" w:rsidRPr="00615E02" w14:paraId="370DAA63" w14:textId="77777777" w:rsidTr="00690347">
        <w:trPr>
          <w:jc w:val="center"/>
        </w:trPr>
        <w:tc>
          <w:tcPr>
            <w:tcW w:w="563" w:type="dxa"/>
            <w:tcBorders>
              <w:top w:val="single" w:sz="4" w:space="0" w:color="auto"/>
              <w:left w:val="single" w:sz="4" w:space="0" w:color="auto"/>
              <w:bottom w:val="single" w:sz="4" w:space="0" w:color="auto"/>
              <w:right w:val="single" w:sz="4" w:space="0" w:color="auto"/>
            </w:tcBorders>
            <w:hideMark/>
          </w:tcPr>
          <w:p w14:paraId="0232E370" w14:textId="77777777" w:rsidR="00690347" w:rsidRPr="00615E02" w:rsidRDefault="00690347" w:rsidP="00690347">
            <w:pPr>
              <w:pStyle w:val="ConsNonformat"/>
              <w:widowControl/>
              <w:ind w:right="0"/>
              <w:jc w:val="center"/>
              <w:rPr>
                <w:rFonts w:ascii="Times New Roman" w:hAnsi="Times New Roman" w:cs="Times New Roman"/>
                <w:color w:val="000000"/>
                <w:sz w:val="24"/>
                <w:szCs w:val="24"/>
              </w:rPr>
            </w:pPr>
            <w:r w:rsidRPr="00615E02">
              <w:rPr>
                <w:rFonts w:ascii="Times New Roman" w:hAnsi="Times New Roman" w:cs="Times New Roman"/>
                <w:color w:val="000000"/>
                <w:sz w:val="24"/>
                <w:szCs w:val="24"/>
              </w:rPr>
              <w:t>№</w:t>
            </w:r>
          </w:p>
          <w:p w14:paraId="754BE3E0" w14:textId="77777777" w:rsidR="00690347" w:rsidRPr="00615E02" w:rsidRDefault="00690347" w:rsidP="00690347">
            <w:pPr>
              <w:pStyle w:val="ConsNonformat"/>
              <w:widowControl/>
              <w:ind w:right="0"/>
              <w:jc w:val="center"/>
              <w:rPr>
                <w:rFonts w:ascii="Times New Roman" w:hAnsi="Times New Roman" w:cs="Times New Roman"/>
                <w:color w:val="000000"/>
                <w:sz w:val="24"/>
                <w:szCs w:val="24"/>
              </w:rPr>
            </w:pPr>
            <w:r w:rsidRPr="00615E02">
              <w:rPr>
                <w:rFonts w:ascii="Times New Roman" w:hAnsi="Times New Roman" w:cs="Times New Roman"/>
                <w:color w:val="000000"/>
                <w:sz w:val="24"/>
                <w:szCs w:val="24"/>
              </w:rPr>
              <w:t>п/п</w:t>
            </w:r>
          </w:p>
        </w:tc>
        <w:tc>
          <w:tcPr>
            <w:tcW w:w="2126" w:type="dxa"/>
            <w:tcBorders>
              <w:top w:val="single" w:sz="4" w:space="0" w:color="auto"/>
              <w:left w:val="single" w:sz="4" w:space="0" w:color="auto"/>
              <w:bottom w:val="single" w:sz="4" w:space="0" w:color="auto"/>
              <w:right w:val="single" w:sz="4" w:space="0" w:color="auto"/>
            </w:tcBorders>
            <w:hideMark/>
          </w:tcPr>
          <w:p w14:paraId="7B71FE50" w14:textId="77777777" w:rsidR="00690347" w:rsidRPr="00615E02" w:rsidRDefault="00690347" w:rsidP="00690347">
            <w:pPr>
              <w:pStyle w:val="ConsNonformat"/>
              <w:widowControl/>
              <w:ind w:right="0"/>
              <w:jc w:val="center"/>
              <w:rPr>
                <w:rFonts w:ascii="Times New Roman" w:hAnsi="Times New Roman" w:cs="Times New Roman"/>
                <w:color w:val="000000"/>
                <w:sz w:val="24"/>
                <w:szCs w:val="24"/>
              </w:rPr>
            </w:pPr>
            <w:r w:rsidRPr="00615E02">
              <w:rPr>
                <w:rFonts w:ascii="Times New Roman" w:hAnsi="Times New Roman" w:cs="Times New Roman"/>
                <w:color w:val="000000"/>
                <w:sz w:val="24"/>
                <w:szCs w:val="24"/>
              </w:rPr>
              <w:t>Должность</w:t>
            </w:r>
          </w:p>
          <w:p w14:paraId="5F36303B" w14:textId="77777777" w:rsidR="00690347" w:rsidRPr="00615E02" w:rsidRDefault="00690347" w:rsidP="00690347">
            <w:pPr>
              <w:pStyle w:val="ConsNonformat"/>
              <w:widowControl/>
              <w:ind w:right="0"/>
              <w:jc w:val="center"/>
              <w:rPr>
                <w:rFonts w:ascii="Times New Roman" w:hAnsi="Times New Roman" w:cs="Times New Roman"/>
                <w:color w:val="000000"/>
                <w:sz w:val="24"/>
                <w:szCs w:val="24"/>
              </w:rPr>
            </w:pPr>
            <w:r w:rsidRPr="00615E02">
              <w:rPr>
                <w:rFonts w:ascii="Times New Roman" w:hAnsi="Times New Roman" w:cs="Times New Roman"/>
                <w:color w:val="000000"/>
                <w:sz w:val="24"/>
                <w:szCs w:val="24"/>
              </w:rPr>
              <w:t>(специальность, профессия),</w:t>
            </w:r>
          </w:p>
          <w:p w14:paraId="3CE53A4D" w14:textId="77777777" w:rsidR="00690347" w:rsidRPr="00615E02" w:rsidRDefault="00690347" w:rsidP="00690347">
            <w:pPr>
              <w:pStyle w:val="ConsNonformat"/>
              <w:widowControl/>
              <w:ind w:right="0"/>
              <w:jc w:val="center"/>
              <w:rPr>
                <w:rFonts w:ascii="Times New Roman" w:hAnsi="Times New Roman" w:cs="Times New Roman"/>
                <w:color w:val="000000"/>
                <w:sz w:val="24"/>
                <w:szCs w:val="24"/>
              </w:rPr>
            </w:pPr>
            <w:r w:rsidRPr="00615E02">
              <w:rPr>
                <w:rFonts w:ascii="Times New Roman" w:hAnsi="Times New Roman" w:cs="Times New Roman"/>
                <w:color w:val="000000"/>
                <w:sz w:val="24"/>
                <w:szCs w:val="24"/>
              </w:rPr>
              <w:t>разряд, класс,</w:t>
            </w:r>
          </w:p>
          <w:p w14:paraId="40FA60E8" w14:textId="77777777" w:rsidR="00690347" w:rsidRPr="00615E02" w:rsidRDefault="00690347" w:rsidP="00690347">
            <w:pPr>
              <w:pStyle w:val="ConsNonformat"/>
              <w:widowControl/>
              <w:ind w:right="0"/>
              <w:jc w:val="center"/>
              <w:rPr>
                <w:rFonts w:ascii="Times New Roman" w:hAnsi="Times New Roman" w:cs="Times New Roman"/>
                <w:color w:val="000000"/>
                <w:sz w:val="24"/>
                <w:szCs w:val="24"/>
              </w:rPr>
            </w:pPr>
            <w:r w:rsidRPr="00615E02">
              <w:rPr>
                <w:rFonts w:ascii="Times New Roman" w:hAnsi="Times New Roman" w:cs="Times New Roman"/>
                <w:color w:val="000000"/>
                <w:sz w:val="24"/>
                <w:szCs w:val="24"/>
              </w:rPr>
              <w:t>(категория) квалификации работников претендента</w:t>
            </w:r>
          </w:p>
        </w:tc>
        <w:tc>
          <w:tcPr>
            <w:tcW w:w="2497" w:type="dxa"/>
            <w:tcBorders>
              <w:top w:val="single" w:sz="4" w:space="0" w:color="auto"/>
              <w:left w:val="single" w:sz="4" w:space="0" w:color="auto"/>
              <w:bottom w:val="single" w:sz="4" w:space="0" w:color="auto"/>
              <w:right w:val="single" w:sz="4" w:space="0" w:color="auto"/>
            </w:tcBorders>
            <w:hideMark/>
          </w:tcPr>
          <w:p w14:paraId="60648251" w14:textId="77777777" w:rsidR="00690347" w:rsidRPr="00615E02" w:rsidRDefault="00690347" w:rsidP="00690347">
            <w:pPr>
              <w:pStyle w:val="ConsNonformat"/>
              <w:widowControl/>
              <w:ind w:right="0"/>
              <w:jc w:val="center"/>
              <w:rPr>
                <w:rFonts w:ascii="Times New Roman" w:hAnsi="Times New Roman" w:cs="Times New Roman"/>
                <w:color w:val="000000"/>
                <w:sz w:val="24"/>
                <w:szCs w:val="24"/>
              </w:rPr>
            </w:pPr>
            <w:r w:rsidRPr="00615E02">
              <w:rPr>
                <w:rFonts w:ascii="Times New Roman" w:hAnsi="Times New Roman" w:cs="Times New Roman"/>
                <w:color w:val="000000"/>
                <w:sz w:val="24"/>
                <w:szCs w:val="24"/>
              </w:rPr>
              <w:t>Фамилия, Имя, Отчество</w:t>
            </w:r>
          </w:p>
          <w:p w14:paraId="0AE835B2" w14:textId="77777777" w:rsidR="00690347" w:rsidRPr="00615E02" w:rsidRDefault="00690347" w:rsidP="00690347">
            <w:pPr>
              <w:pStyle w:val="ConsNonformat"/>
              <w:widowControl/>
              <w:ind w:right="0"/>
              <w:jc w:val="center"/>
              <w:rPr>
                <w:rFonts w:ascii="Times New Roman" w:hAnsi="Times New Roman" w:cs="Times New Roman"/>
                <w:color w:val="000000"/>
                <w:sz w:val="24"/>
                <w:szCs w:val="24"/>
              </w:rPr>
            </w:pPr>
            <w:r w:rsidRPr="00615E02">
              <w:rPr>
                <w:rFonts w:ascii="Times New Roman" w:hAnsi="Times New Roman" w:cs="Times New Roman"/>
                <w:color w:val="000000"/>
                <w:sz w:val="24"/>
                <w:szCs w:val="24"/>
              </w:rPr>
              <w:t>работника</w:t>
            </w:r>
          </w:p>
        </w:tc>
        <w:tc>
          <w:tcPr>
            <w:tcW w:w="2464" w:type="dxa"/>
            <w:tcBorders>
              <w:top w:val="single" w:sz="4" w:space="0" w:color="auto"/>
              <w:left w:val="single" w:sz="4" w:space="0" w:color="auto"/>
              <w:bottom w:val="single" w:sz="4" w:space="0" w:color="auto"/>
              <w:right w:val="single" w:sz="4" w:space="0" w:color="auto"/>
            </w:tcBorders>
            <w:hideMark/>
          </w:tcPr>
          <w:p w14:paraId="0960A018" w14:textId="77777777" w:rsidR="00690347" w:rsidRPr="00615E02" w:rsidRDefault="00690347" w:rsidP="00690347">
            <w:pPr>
              <w:pStyle w:val="ConsNonformat"/>
              <w:widowControl/>
              <w:ind w:right="0"/>
              <w:jc w:val="center"/>
              <w:rPr>
                <w:rFonts w:ascii="Times New Roman" w:hAnsi="Times New Roman" w:cs="Times New Roman"/>
                <w:color w:val="000000"/>
                <w:sz w:val="24"/>
                <w:szCs w:val="24"/>
              </w:rPr>
            </w:pPr>
            <w:r w:rsidRPr="00615E02">
              <w:rPr>
                <w:rFonts w:ascii="Times New Roman" w:hAnsi="Times New Roman" w:cs="Times New Roman"/>
                <w:color w:val="000000"/>
                <w:sz w:val="24"/>
                <w:szCs w:val="24"/>
              </w:rPr>
              <w:t>Правовой статус работника претендента:</w:t>
            </w:r>
          </w:p>
          <w:p w14:paraId="5AEA758F" w14:textId="77777777" w:rsidR="00690347" w:rsidRPr="00615E02" w:rsidRDefault="00690347" w:rsidP="00690347">
            <w:pPr>
              <w:pStyle w:val="ConsNonformat"/>
              <w:widowControl/>
              <w:ind w:right="0"/>
              <w:jc w:val="center"/>
              <w:rPr>
                <w:rFonts w:ascii="Times New Roman" w:hAnsi="Times New Roman" w:cs="Times New Roman"/>
                <w:color w:val="000000"/>
                <w:sz w:val="24"/>
                <w:szCs w:val="24"/>
              </w:rPr>
            </w:pPr>
            <w:r w:rsidRPr="00615E02">
              <w:rPr>
                <w:rFonts w:ascii="Times New Roman" w:hAnsi="Times New Roman" w:cs="Times New Roman"/>
                <w:color w:val="000000"/>
                <w:sz w:val="24"/>
                <w:szCs w:val="24"/>
              </w:rPr>
              <w:t>постоянно/</w:t>
            </w:r>
          </w:p>
          <w:p w14:paraId="6FACDBAB" w14:textId="77777777" w:rsidR="00690347" w:rsidRPr="00615E02" w:rsidRDefault="00690347" w:rsidP="00690347">
            <w:pPr>
              <w:pStyle w:val="ConsNonformat"/>
              <w:widowControl/>
              <w:ind w:right="0"/>
              <w:jc w:val="center"/>
              <w:rPr>
                <w:rFonts w:ascii="Times New Roman" w:hAnsi="Times New Roman" w:cs="Times New Roman"/>
                <w:color w:val="000000"/>
                <w:sz w:val="24"/>
                <w:szCs w:val="24"/>
              </w:rPr>
            </w:pPr>
            <w:r w:rsidRPr="00615E02">
              <w:rPr>
                <w:rFonts w:ascii="Times New Roman" w:hAnsi="Times New Roman" w:cs="Times New Roman"/>
                <w:color w:val="000000"/>
                <w:sz w:val="24"/>
                <w:szCs w:val="24"/>
              </w:rPr>
              <w:t>по совместительству/</w:t>
            </w:r>
          </w:p>
          <w:p w14:paraId="55741E77" w14:textId="77777777" w:rsidR="00690347" w:rsidRPr="00615E02" w:rsidRDefault="00690347" w:rsidP="00690347">
            <w:pPr>
              <w:pStyle w:val="ConsNonformat"/>
              <w:widowControl/>
              <w:ind w:right="0"/>
              <w:jc w:val="center"/>
              <w:rPr>
                <w:rFonts w:ascii="Times New Roman" w:hAnsi="Times New Roman" w:cs="Times New Roman"/>
                <w:color w:val="000000"/>
                <w:sz w:val="24"/>
                <w:szCs w:val="24"/>
              </w:rPr>
            </w:pPr>
            <w:r w:rsidRPr="00615E02">
              <w:rPr>
                <w:rFonts w:ascii="Times New Roman" w:hAnsi="Times New Roman" w:cs="Times New Roman"/>
                <w:color w:val="000000"/>
                <w:sz w:val="24"/>
                <w:szCs w:val="24"/>
              </w:rPr>
              <w:t>по гражданско-правовому договору</w:t>
            </w:r>
          </w:p>
        </w:tc>
        <w:tc>
          <w:tcPr>
            <w:tcW w:w="1984" w:type="dxa"/>
            <w:tcBorders>
              <w:top w:val="single" w:sz="4" w:space="0" w:color="auto"/>
              <w:left w:val="single" w:sz="4" w:space="0" w:color="auto"/>
              <w:bottom w:val="single" w:sz="4" w:space="0" w:color="auto"/>
              <w:right w:val="single" w:sz="4" w:space="0" w:color="auto"/>
            </w:tcBorders>
            <w:hideMark/>
          </w:tcPr>
          <w:p w14:paraId="62C19212" w14:textId="77777777" w:rsidR="00690347" w:rsidRPr="00615E02" w:rsidRDefault="00690347" w:rsidP="00690347">
            <w:pPr>
              <w:pStyle w:val="ConsNonformat"/>
              <w:widowControl/>
              <w:ind w:right="0"/>
              <w:jc w:val="center"/>
              <w:rPr>
                <w:rFonts w:ascii="Times New Roman" w:hAnsi="Times New Roman" w:cs="Times New Roman"/>
                <w:color w:val="000000"/>
                <w:sz w:val="24"/>
                <w:szCs w:val="24"/>
              </w:rPr>
            </w:pPr>
            <w:r w:rsidRPr="00615E02">
              <w:rPr>
                <w:rFonts w:ascii="Times New Roman" w:hAnsi="Times New Roman" w:cs="Times New Roman"/>
                <w:snapToGrid w:val="0"/>
                <w:sz w:val="24"/>
                <w:szCs w:val="24"/>
              </w:rPr>
              <w:t>Общий стаж работы по специальности в годах</w:t>
            </w:r>
          </w:p>
        </w:tc>
      </w:tr>
      <w:tr w:rsidR="00690347" w:rsidRPr="00615E02" w14:paraId="6164B0B3" w14:textId="77777777" w:rsidTr="00690347">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224E5662" w14:textId="77777777" w:rsidR="00690347" w:rsidRPr="00615E02" w:rsidRDefault="00690347" w:rsidP="00690347">
            <w:pPr>
              <w:pStyle w:val="ConsNonformat"/>
              <w:widowControl/>
              <w:ind w:right="0"/>
              <w:jc w:val="center"/>
              <w:rPr>
                <w:rFonts w:ascii="Times New Roman" w:hAnsi="Times New Roman" w:cs="Times New Roman"/>
                <w:color w:val="000000"/>
                <w:sz w:val="24"/>
                <w:szCs w:val="24"/>
              </w:rPr>
            </w:pPr>
            <w:r w:rsidRPr="00615E02">
              <w:rPr>
                <w:rFonts w:ascii="Times New Roman" w:hAnsi="Times New Roman" w:cs="Times New Roman"/>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54ACD8" w14:textId="77777777" w:rsidR="00690347" w:rsidRPr="00615E02" w:rsidRDefault="00690347" w:rsidP="00690347">
            <w:pPr>
              <w:pStyle w:val="ConsNonformat"/>
              <w:widowControl/>
              <w:ind w:right="0"/>
              <w:jc w:val="center"/>
              <w:rPr>
                <w:rFonts w:ascii="Times New Roman" w:hAnsi="Times New Roman" w:cs="Times New Roman"/>
                <w:color w:val="000000"/>
                <w:sz w:val="24"/>
                <w:szCs w:val="24"/>
              </w:rPr>
            </w:pPr>
            <w:r w:rsidRPr="00615E02">
              <w:rPr>
                <w:rFonts w:ascii="Times New Roman" w:hAnsi="Times New Roman" w:cs="Times New Roman"/>
                <w:color w:val="000000"/>
                <w:sz w:val="24"/>
                <w:szCs w:val="24"/>
              </w:rPr>
              <w:t>2</w:t>
            </w:r>
          </w:p>
        </w:tc>
        <w:tc>
          <w:tcPr>
            <w:tcW w:w="2497" w:type="dxa"/>
            <w:tcBorders>
              <w:top w:val="single" w:sz="4" w:space="0" w:color="auto"/>
              <w:left w:val="single" w:sz="4" w:space="0" w:color="auto"/>
              <w:bottom w:val="single" w:sz="4" w:space="0" w:color="auto"/>
              <w:right w:val="single" w:sz="4" w:space="0" w:color="auto"/>
            </w:tcBorders>
            <w:vAlign w:val="center"/>
            <w:hideMark/>
          </w:tcPr>
          <w:p w14:paraId="757799A1" w14:textId="77777777" w:rsidR="00690347" w:rsidRPr="00615E02" w:rsidRDefault="00690347" w:rsidP="00690347">
            <w:pPr>
              <w:pStyle w:val="ConsNonformat"/>
              <w:widowControl/>
              <w:ind w:right="0"/>
              <w:jc w:val="center"/>
              <w:rPr>
                <w:rFonts w:ascii="Times New Roman" w:hAnsi="Times New Roman" w:cs="Times New Roman"/>
                <w:color w:val="000000"/>
                <w:sz w:val="24"/>
                <w:szCs w:val="24"/>
              </w:rPr>
            </w:pPr>
            <w:r w:rsidRPr="00615E02">
              <w:rPr>
                <w:rFonts w:ascii="Times New Roman" w:hAnsi="Times New Roman" w:cs="Times New Roman"/>
                <w:color w:val="000000"/>
                <w:sz w:val="24"/>
                <w:szCs w:val="24"/>
              </w:rPr>
              <w:t>3</w:t>
            </w:r>
          </w:p>
        </w:tc>
        <w:tc>
          <w:tcPr>
            <w:tcW w:w="2464" w:type="dxa"/>
            <w:tcBorders>
              <w:top w:val="single" w:sz="4" w:space="0" w:color="auto"/>
              <w:left w:val="single" w:sz="4" w:space="0" w:color="auto"/>
              <w:bottom w:val="single" w:sz="4" w:space="0" w:color="auto"/>
              <w:right w:val="single" w:sz="4" w:space="0" w:color="auto"/>
            </w:tcBorders>
            <w:vAlign w:val="center"/>
            <w:hideMark/>
          </w:tcPr>
          <w:p w14:paraId="084DBA6A" w14:textId="77777777" w:rsidR="00690347" w:rsidRPr="00615E02" w:rsidRDefault="00690347" w:rsidP="00690347">
            <w:pPr>
              <w:pStyle w:val="ConsNonformat"/>
              <w:widowControl/>
              <w:ind w:right="0"/>
              <w:jc w:val="center"/>
              <w:rPr>
                <w:rFonts w:ascii="Times New Roman" w:hAnsi="Times New Roman" w:cs="Times New Roman"/>
                <w:color w:val="000000"/>
                <w:sz w:val="24"/>
                <w:szCs w:val="24"/>
              </w:rPr>
            </w:pPr>
            <w:r w:rsidRPr="00615E02">
              <w:rPr>
                <w:rFonts w:ascii="Times New Roman" w:hAnsi="Times New Roman" w:cs="Times New Roman"/>
                <w:color w:val="000000"/>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14:paraId="28F530FA" w14:textId="77777777" w:rsidR="00690347" w:rsidRPr="00615E02" w:rsidRDefault="00690347" w:rsidP="00690347">
            <w:pPr>
              <w:pStyle w:val="ConsNonformat"/>
              <w:widowControl/>
              <w:ind w:right="0"/>
              <w:jc w:val="center"/>
              <w:rPr>
                <w:rFonts w:ascii="Times New Roman" w:hAnsi="Times New Roman" w:cs="Times New Roman"/>
                <w:color w:val="000000"/>
                <w:sz w:val="24"/>
                <w:szCs w:val="24"/>
              </w:rPr>
            </w:pPr>
            <w:r w:rsidRPr="00615E02">
              <w:rPr>
                <w:rFonts w:ascii="Times New Roman" w:hAnsi="Times New Roman" w:cs="Times New Roman"/>
                <w:color w:val="000000"/>
                <w:sz w:val="24"/>
                <w:szCs w:val="24"/>
              </w:rPr>
              <w:t>5</w:t>
            </w:r>
          </w:p>
        </w:tc>
      </w:tr>
      <w:tr w:rsidR="00690347" w:rsidRPr="00615E02" w14:paraId="550591AF" w14:textId="77777777" w:rsidTr="00690347">
        <w:trPr>
          <w:cantSplit/>
          <w:trHeight w:val="427"/>
          <w:jc w:val="center"/>
        </w:trPr>
        <w:tc>
          <w:tcPr>
            <w:tcW w:w="563" w:type="dxa"/>
            <w:tcBorders>
              <w:top w:val="single" w:sz="4" w:space="0" w:color="auto"/>
              <w:left w:val="single" w:sz="4" w:space="0" w:color="auto"/>
              <w:bottom w:val="nil"/>
              <w:right w:val="single" w:sz="4" w:space="0" w:color="auto"/>
            </w:tcBorders>
            <w:hideMark/>
          </w:tcPr>
          <w:p w14:paraId="6EDBA09C" w14:textId="77777777" w:rsidR="00690347" w:rsidRPr="00615E02" w:rsidRDefault="00690347" w:rsidP="00690347">
            <w:pPr>
              <w:pStyle w:val="ConsNonformat"/>
              <w:ind w:right="0"/>
              <w:rPr>
                <w:rFonts w:ascii="Times New Roman" w:hAnsi="Times New Roman" w:cs="Times New Roman"/>
                <w:color w:val="000000"/>
                <w:sz w:val="24"/>
                <w:szCs w:val="24"/>
              </w:rPr>
            </w:pPr>
            <w:r w:rsidRPr="00615E02">
              <w:rPr>
                <w:rFonts w:ascii="Times New Roman" w:hAnsi="Times New Roman" w:cs="Times New Roman"/>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14:paraId="7AAD7BDA" w14:textId="77777777" w:rsidR="00690347" w:rsidRPr="00615E02" w:rsidRDefault="00690347" w:rsidP="00690347">
            <w:pPr>
              <w:spacing w:after="0" w:line="240" w:lineRule="auto"/>
              <w:rPr>
                <w:color w:val="000000"/>
              </w:rPr>
            </w:pPr>
          </w:p>
        </w:tc>
        <w:tc>
          <w:tcPr>
            <w:tcW w:w="2497" w:type="dxa"/>
            <w:tcBorders>
              <w:top w:val="single" w:sz="4" w:space="0" w:color="auto"/>
              <w:left w:val="single" w:sz="4" w:space="0" w:color="auto"/>
              <w:bottom w:val="single" w:sz="4" w:space="0" w:color="auto"/>
              <w:right w:val="single" w:sz="4" w:space="0" w:color="auto"/>
            </w:tcBorders>
          </w:tcPr>
          <w:p w14:paraId="6C754BB6" w14:textId="77777777" w:rsidR="00690347" w:rsidRPr="00615E02" w:rsidRDefault="00690347" w:rsidP="00690347">
            <w:pPr>
              <w:pStyle w:val="ConsNonformat"/>
              <w:widowControl/>
              <w:ind w:right="0"/>
              <w:rPr>
                <w:rFonts w:ascii="Times New Roman" w:hAnsi="Times New Roman" w:cs="Times New Roman"/>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14:paraId="6AE66626" w14:textId="77777777" w:rsidR="00690347" w:rsidRPr="00615E02" w:rsidRDefault="00690347" w:rsidP="00690347">
            <w:pPr>
              <w:pStyle w:val="ConsNonformat"/>
              <w:widowControl/>
              <w:ind w:right="0"/>
              <w:jc w:val="right"/>
              <w:rPr>
                <w:rFonts w:ascii="Times New Roman" w:hAnsi="Times New Roman"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3E9A256" w14:textId="77777777" w:rsidR="00690347" w:rsidRPr="00615E02" w:rsidRDefault="00690347" w:rsidP="00690347">
            <w:pPr>
              <w:pStyle w:val="ConsNonformat"/>
              <w:widowControl/>
              <w:ind w:right="0"/>
              <w:jc w:val="right"/>
              <w:rPr>
                <w:rFonts w:ascii="Times New Roman" w:hAnsi="Times New Roman" w:cs="Times New Roman"/>
                <w:color w:val="000000"/>
                <w:sz w:val="24"/>
                <w:szCs w:val="24"/>
              </w:rPr>
            </w:pPr>
          </w:p>
        </w:tc>
      </w:tr>
      <w:tr w:rsidR="00690347" w:rsidRPr="00615E02" w14:paraId="2035AE0C" w14:textId="77777777" w:rsidTr="00690347">
        <w:trPr>
          <w:cantSplit/>
          <w:trHeight w:val="354"/>
          <w:jc w:val="center"/>
        </w:trPr>
        <w:tc>
          <w:tcPr>
            <w:tcW w:w="563" w:type="dxa"/>
            <w:tcBorders>
              <w:top w:val="single" w:sz="4" w:space="0" w:color="auto"/>
              <w:left w:val="single" w:sz="4" w:space="0" w:color="auto"/>
              <w:bottom w:val="nil"/>
              <w:right w:val="single" w:sz="4" w:space="0" w:color="auto"/>
            </w:tcBorders>
            <w:hideMark/>
          </w:tcPr>
          <w:p w14:paraId="51B2DB9D" w14:textId="77777777" w:rsidR="00690347" w:rsidRPr="00615E02" w:rsidRDefault="00690347" w:rsidP="00690347">
            <w:pPr>
              <w:pStyle w:val="ConsNonformat"/>
              <w:ind w:right="0"/>
              <w:rPr>
                <w:rFonts w:ascii="Times New Roman" w:hAnsi="Times New Roman" w:cs="Times New Roman"/>
                <w:color w:val="000000"/>
                <w:sz w:val="24"/>
                <w:szCs w:val="24"/>
              </w:rPr>
            </w:pPr>
            <w:r w:rsidRPr="00615E02">
              <w:rPr>
                <w:rFonts w:ascii="Times New Roman" w:hAnsi="Times New Roman" w:cs="Times New Roman"/>
                <w:color w:val="000000"/>
                <w:sz w:val="24"/>
                <w:szCs w:val="24"/>
              </w:rPr>
              <w:t>2.</w:t>
            </w:r>
          </w:p>
        </w:tc>
        <w:tc>
          <w:tcPr>
            <w:tcW w:w="2126" w:type="dxa"/>
            <w:tcBorders>
              <w:top w:val="single" w:sz="4" w:space="0" w:color="auto"/>
              <w:left w:val="single" w:sz="4" w:space="0" w:color="auto"/>
              <w:bottom w:val="nil"/>
              <w:right w:val="single" w:sz="4" w:space="0" w:color="auto"/>
            </w:tcBorders>
            <w:vAlign w:val="center"/>
          </w:tcPr>
          <w:p w14:paraId="559FE53C" w14:textId="77777777" w:rsidR="00690347" w:rsidRPr="00615E02" w:rsidRDefault="00690347" w:rsidP="00690347">
            <w:pPr>
              <w:spacing w:after="0" w:line="240" w:lineRule="auto"/>
              <w:rPr>
                <w:color w:val="000000"/>
              </w:rPr>
            </w:pPr>
          </w:p>
        </w:tc>
        <w:tc>
          <w:tcPr>
            <w:tcW w:w="2497" w:type="dxa"/>
            <w:tcBorders>
              <w:top w:val="single" w:sz="4" w:space="0" w:color="auto"/>
              <w:left w:val="single" w:sz="4" w:space="0" w:color="auto"/>
              <w:bottom w:val="nil"/>
              <w:right w:val="single" w:sz="4" w:space="0" w:color="auto"/>
            </w:tcBorders>
          </w:tcPr>
          <w:p w14:paraId="722A0869" w14:textId="77777777" w:rsidR="00690347" w:rsidRPr="00615E02" w:rsidRDefault="00690347" w:rsidP="00690347">
            <w:pPr>
              <w:pStyle w:val="ConsNonformat"/>
              <w:widowControl/>
              <w:ind w:right="0"/>
              <w:rPr>
                <w:rFonts w:ascii="Times New Roman" w:hAnsi="Times New Roman" w:cs="Times New Roman"/>
                <w:color w:val="000000"/>
                <w:sz w:val="24"/>
                <w:szCs w:val="24"/>
              </w:rPr>
            </w:pPr>
          </w:p>
        </w:tc>
        <w:tc>
          <w:tcPr>
            <w:tcW w:w="2464" w:type="dxa"/>
            <w:tcBorders>
              <w:top w:val="single" w:sz="4" w:space="0" w:color="auto"/>
              <w:left w:val="single" w:sz="4" w:space="0" w:color="auto"/>
              <w:bottom w:val="nil"/>
              <w:right w:val="single" w:sz="4" w:space="0" w:color="auto"/>
            </w:tcBorders>
          </w:tcPr>
          <w:p w14:paraId="51918746" w14:textId="77777777" w:rsidR="00690347" w:rsidRPr="00615E02" w:rsidRDefault="00690347" w:rsidP="00690347">
            <w:pPr>
              <w:pStyle w:val="ConsNonformat"/>
              <w:widowControl/>
              <w:ind w:right="0"/>
              <w:jc w:val="right"/>
              <w:rPr>
                <w:rFonts w:ascii="Times New Roman" w:hAnsi="Times New Roman" w:cs="Times New Roman"/>
                <w:color w:val="000000"/>
                <w:sz w:val="24"/>
                <w:szCs w:val="24"/>
              </w:rPr>
            </w:pPr>
          </w:p>
        </w:tc>
        <w:tc>
          <w:tcPr>
            <w:tcW w:w="1984" w:type="dxa"/>
            <w:tcBorders>
              <w:top w:val="single" w:sz="4" w:space="0" w:color="auto"/>
              <w:left w:val="single" w:sz="4" w:space="0" w:color="auto"/>
              <w:bottom w:val="nil"/>
              <w:right w:val="single" w:sz="4" w:space="0" w:color="auto"/>
            </w:tcBorders>
          </w:tcPr>
          <w:p w14:paraId="56FF6E42" w14:textId="77777777" w:rsidR="00690347" w:rsidRPr="00615E02" w:rsidRDefault="00690347" w:rsidP="00690347">
            <w:pPr>
              <w:pStyle w:val="ConsNonformat"/>
              <w:widowControl/>
              <w:ind w:right="0"/>
              <w:jc w:val="right"/>
              <w:rPr>
                <w:rFonts w:ascii="Times New Roman" w:hAnsi="Times New Roman" w:cs="Times New Roman"/>
                <w:color w:val="000000"/>
                <w:sz w:val="24"/>
                <w:szCs w:val="24"/>
              </w:rPr>
            </w:pPr>
          </w:p>
        </w:tc>
      </w:tr>
      <w:tr w:rsidR="00690347" w:rsidRPr="00615E02" w14:paraId="65885B80" w14:textId="77777777" w:rsidTr="00690347">
        <w:trPr>
          <w:cantSplit/>
          <w:trHeight w:val="349"/>
          <w:jc w:val="center"/>
        </w:trPr>
        <w:tc>
          <w:tcPr>
            <w:tcW w:w="563" w:type="dxa"/>
            <w:tcBorders>
              <w:top w:val="single" w:sz="4" w:space="0" w:color="auto"/>
              <w:left w:val="single" w:sz="4" w:space="0" w:color="auto"/>
              <w:bottom w:val="single" w:sz="4" w:space="0" w:color="auto"/>
              <w:right w:val="single" w:sz="4" w:space="0" w:color="auto"/>
            </w:tcBorders>
            <w:hideMark/>
          </w:tcPr>
          <w:p w14:paraId="4662D48E" w14:textId="77777777" w:rsidR="00690347" w:rsidRPr="00615E02" w:rsidRDefault="00690347" w:rsidP="00690347">
            <w:pPr>
              <w:pStyle w:val="ConsNonformat"/>
              <w:ind w:right="0"/>
              <w:rPr>
                <w:rFonts w:ascii="Times New Roman" w:hAnsi="Times New Roman" w:cs="Times New Roman"/>
                <w:color w:val="000000"/>
                <w:sz w:val="24"/>
                <w:szCs w:val="24"/>
              </w:rPr>
            </w:pPr>
            <w:r w:rsidRPr="00615E02">
              <w:rPr>
                <w:rFonts w:ascii="Times New Roman" w:hAnsi="Times New Roman" w:cs="Times New Roman"/>
                <w:color w:val="000000"/>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tcPr>
          <w:p w14:paraId="58812F64" w14:textId="77777777" w:rsidR="00690347" w:rsidRPr="00615E02" w:rsidRDefault="00690347" w:rsidP="00690347">
            <w:pPr>
              <w:spacing w:after="0" w:line="240" w:lineRule="auto"/>
              <w:rPr>
                <w:color w:val="000000"/>
              </w:rPr>
            </w:pPr>
          </w:p>
        </w:tc>
        <w:tc>
          <w:tcPr>
            <w:tcW w:w="2497" w:type="dxa"/>
            <w:tcBorders>
              <w:top w:val="single" w:sz="4" w:space="0" w:color="auto"/>
              <w:left w:val="single" w:sz="4" w:space="0" w:color="auto"/>
              <w:bottom w:val="single" w:sz="4" w:space="0" w:color="auto"/>
              <w:right w:val="single" w:sz="4" w:space="0" w:color="auto"/>
            </w:tcBorders>
          </w:tcPr>
          <w:p w14:paraId="6F03E711" w14:textId="77777777" w:rsidR="00690347" w:rsidRPr="00615E02" w:rsidRDefault="00690347" w:rsidP="00690347">
            <w:pPr>
              <w:pStyle w:val="ConsNonformat"/>
              <w:widowControl/>
              <w:ind w:right="0"/>
              <w:rPr>
                <w:rFonts w:ascii="Times New Roman" w:hAnsi="Times New Roman" w:cs="Times New Roman"/>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14:paraId="03C46BEB" w14:textId="77777777" w:rsidR="00690347" w:rsidRPr="00615E02" w:rsidRDefault="00690347" w:rsidP="00690347">
            <w:pPr>
              <w:pStyle w:val="ConsNonformat"/>
              <w:widowControl/>
              <w:ind w:right="0"/>
              <w:jc w:val="right"/>
              <w:rPr>
                <w:rFonts w:ascii="Times New Roman" w:hAnsi="Times New Roman"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16CC9D9" w14:textId="77777777" w:rsidR="00690347" w:rsidRPr="00615E02" w:rsidRDefault="00690347" w:rsidP="00690347">
            <w:pPr>
              <w:pStyle w:val="ConsNonformat"/>
              <w:widowControl/>
              <w:ind w:right="0"/>
              <w:jc w:val="right"/>
              <w:rPr>
                <w:rFonts w:ascii="Times New Roman" w:hAnsi="Times New Roman" w:cs="Times New Roman"/>
                <w:color w:val="000000"/>
                <w:sz w:val="24"/>
                <w:szCs w:val="24"/>
              </w:rPr>
            </w:pPr>
          </w:p>
        </w:tc>
      </w:tr>
      <w:tr w:rsidR="00690347" w:rsidRPr="00615E02" w14:paraId="57A6B348" w14:textId="77777777" w:rsidTr="00690347">
        <w:trPr>
          <w:cantSplit/>
          <w:trHeight w:val="525"/>
          <w:jc w:val="center"/>
        </w:trPr>
        <w:tc>
          <w:tcPr>
            <w:tcW w:w="563" w:type="dxa"/>
            <w:tcBorders>
              <w:top w:val="single" w:sz="4" w:space="0" w:color="auto"/>
              <w:left w:val="single" w:sz="4" w:space="0" w:color="auto"/>
              <w:bottom w:val="single" w:sz="4" w:space="0" w:color="auto"/>
              <w:right w:val="single" w:sz="4" w:space="0" w:color="auto"/>
            </w:tcBorders>
            <w:hideMark/>
          </w:tcPr>
          <w:p w14:paraId="3B2B3D41" w14:textId="77777777" w:rsidR="00690347" w:rsidRPr="00615E02" w:rsidRDefault="00690347" w:rsidP="00690347">
            <w:pPr>
              <w:pStyle w:val="ConsNonformat"/>
              <w:ind w:right="0"/>
              <w:rPr>
                <w:rFonts w:ascii="Times New Roman" w:hAnsi="Times New Roman" w:cs="Times New Roman"/>
                <w:color w:val="000000"/>
                <w:sz w:val="24"/>
                <w:szCs w:val="24"/>
              </w:rPr>
            </w:pPr>
            <w:r w:rsidRPr="00615E02">
              <w:rPr>
                <w:rFonts w:ascii="Times New Roman" w:hAnsi="Times New Roman" w:cs="Times New Roman"/>
                <w:color w:val="000000"/>
                <w:sz w:val="24"/>
                <w:szCs w:val="24"/>
              </w:rPr>
              <w:t>и т.д.</w:t>
            </w:r>
          </w:p>
        </w:tc>
        <w:tc>
          <w:tcPr>
            <w:tcW w:w="2126" w:type="dxa"/>
            <w:tcBorders>
              <w:top w:val="single" w:sz="4" w:space="0" w:color="auto"/>
              <w:left w:val="single" w:sz="4" w:space="0" w:color="auto"/>
              <w:bottom w:val="single" w:sz="4" w:space="0" w:color="auto"/>
              <w:right w:val="single" w:sz="4" w:space="0" w:color="auto"/>
            </w:tcBorders>
            <w:vAlign w:val="center"/>
          </w:tcPr>
          <w:p w14:paraId="04D9B4D8" w14:textId="77777777" w:rsidR="00690347" w:rsidRPr="00615E02" w:rsidRDefault="00690347" w:rsidP="00690347">
            <w:pPr>
              <w:spacing w:after="0" w:line="240" w:lineRule="auto"/>
              <w:rPr>
                <w:color w:val="000000"/>
              </w:rPr>
            </w:pPr>
          </w:p>
        </w:tc>
        <w:tc>
          <w:tcPr>
            <w:tcW w:w="2497" w:type="dxa"/>
            <w:tcBorders>
              <w:top w:val="single" w:sz="4" w:space="0" w:color="auto"/>
              <w:left w:val="single" w:sz="4" w:space="0" w:color="auto"/>
              <w:bottom w:val="single" w:sz="4" w:space="0" w:color="auto"/>
              <w:right w:val="single" w:sz="4" w:space="0" w:color="auto"/>
            </w:tcBorders>
          </w:tcPr>
          <w:p w14:paraId="2EFB67DC" w14:textId="77777777" w:rsidR="00690347" w:rsidRPr="00615E02" w:rsidRDefault="00690347" w:rsidP="00690347">
            <w:pPr>
              <w:pStyle w:val="ConsNonformat"/>
              <w:widowControl/>
              <w:ind w:right="0"/>
              <w:rPr>
                <w:rFonts w:ascii="Times New Roman" w:hAnsi="Times New Roman" w:cs="Times New Roman"/>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14:paraId="7DCC2EE5" w14:textId="77777777" w:rsidR="00690347" w:rsidRPr="00615E02" w:rsidRDefault="00690347" w:rsidP="00690347">
            <w:pPr>
              <w:pStyle w:val="ConsNonformat"/>
              <w:widowControl/>
              <w:ind w:right="0"/>
              <w:jc w:val="right"/>
              <w:rPr>
                <w:rFonts w:ascii="Times New Roman" w:hAnsi="Times New Roman"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D300E70" w14:textId="77777777" w:rsidR="00690347" w:rsidRPr="00615E02" w:rsidRDefault="00690347" w:rsidP="00690347">
            <w:pPr>
              <w:pStyle w:val="ConsNonformat"/>
              <w:widowControl/>
              <w:ind w:right="0"/>
              <w:jc w:val="right"/>
              <w:rPr>
                <w:rFonts w:ascii="Times New Roman" w:hAnsi="Times New Roman" w:cs="Times New Roman"/>
                <w:color w:val="000000"/>
                <w:sz w:val="24"/>
                <w:szCs w:val="24"/>
              </w:rPr>
            </w:pPr>
          </w:p>
        </w:tc>
      </w:tr>
    </w:tbl>
    <w:p w14:paraId="3138ADC5" w14:textId="77777777" w:rsidR="00690347" w:rsidRPr="00615E02" w:rsidRDefault="00690347" w:rsidP="00690347">
      <w:pPr>
        <w:pStyle w:val="ConsNonformat"/>
        <w:widowControl/>
        <w:ind w:right="0" w:firstLine="708"/>
        <w:jc w:val="both"/>
        <w:rPr>
          <w:rFonts w:ascii="Times New Roman" w:hAnsi="Times New Roman" w:cs="Times New Roman"/>
          <w:color w:val="000000"/>
          <w:sz w:val="24"/>
          <w:szCs w:val="24"/>
        </w:rPr>
      </w:pPr>
    </w:p>
    <w:p w14:paraId="666F2585" w14:textId="77777777" w:rsidR="00690347" w:rsidRPr="00615E02" w:rsidRDefault="00690347" w:rsidP="00690347">
      <w:pPr>
        <w:spacing w:after="0" w:line="240" w:lineRule="auto"/>
        <w:ind w:firstLine="540"/>
        <w:jc w:val="both"/>
        <w:rPr>
          <w:rFonts w:ascii="Times New Roman" w:hAnsi="Times New Roman"/>
          <w:color w:val="000000"/>
          <w:sz w:val="24"/>
          <w:szCs w:val="24"/>
        </w:rPr>
      </w:pPr>
    </w:p>
    <w:p w14:paraId="50FF600B" w14:textId="77777777" w:rsidR="00690347" w:rsidRPr="00615E02" w:rsidRDefault="00690347" w:rsidP="00690347">
      <w:pPr>
        <w:spacing w:after="0" w:line="240" w:lineRule="auto"/>
        <w:ind w:firstLine="540"/>
        <w:jc w:val="both"/>
        <w:rPr>
          <w:rFonts w:ascii="Times New Roman" w:hAnsi="Times New Roman"/>
          <w:b/>
          <w:sz w:val="24"/>
          <w:szCs w:val="24"/>
        </w:rPr>
      </w:pPr>
      <w:r w:rsidRPr="00615E02">
        <w:rPr>
          <w:rFonts w:ascii="Times New Roman" w:hAnsi="Times New Roman"/>
          <w:b/>
          <w:sz w:val="24"/>
          <w:szCs w:val="24"/>
        </w:rPr>
        <w:t>Форма должна быть подписана уполномоченным лицом претендента и скреплена печатью претендента</w:t>
      </w:r>
    </w:p>
    <w:p w14:paraId="70146215" w14:textId="77777777" w:rsidR="00690347" w:rsidRPr="00615E02" w:rsidRDefault="00690347" w:rsidP="00690347">
      <w:pPr>
        <w:spacing w:after="0" w:line="240" w:lineRule="auto"/>
        <w:ind w:firstLine="540"/>
        <w:jc w:val="both"/>
        <w:rPr>
          <w:rFonts w:ascii="Times New Roman" w:hAnsi="Times New Roman"/>
          <w:b/>
          <w:sz w:val="24"/>
          <w:szCs w:val="24"/>
        </w:rPr>
      </w:pPr>
    </w:p>
    <w:p w14:paraId="5903A288" w14:textId="77777777" w:rsidR="00690347" w:rsidRPr="00615E02" w:rsidRDefault="00690347" w:rsidP="00690347">
      <w:pPr>
        <w:spacing w:after="0" w:line="240" w:lineRule="auto"/>
        <w:ind w:firstLine="540"/>
        <w:jc w:val="both"/>
        <w:rPr>
          <w:rFonts w:ascii="Times New Roman" w:hAnsi="Times New Roman"/>
          <w:color w:val="000000"/>
          <w:sz w:val="24"/>
          <w:szCs w:val="24"/>
        </w:rPr>
      </w:pPr>
    </w:p>
    <w:p w14:paraId="7B7F329D" w14:textId="77777777" w:rsidR="00690347" w:rsidRPr="00615E02" w:rsidRDefault="00690347" w:rsidP="00690347">
      <w:pPr>
        <w:spacing w:after="0" w:line="240" w:lineRule="auto"/>
        <w:jc w:val="center"/>
        <w:rPr>
          <w:rFonts w:ascii="Times New Roman" w:hAnsi="Times New Roman"/>
          <w:color w:val="000000"/>
          <w:sz w:val="24"/>
          <w:szCs w:val="24"/>
        </w:rPr>
        <w:sectPr w:rsidR="00690347" w:rsidRPr="00615E02">
          <w:pgSz w:w="11906" w:h="16838"/>
          <w:pgMar w:top="1134" w:right="850" w:bottom="1134" w:left="1276" w:header="708" w:footer="708" w:gutter="0"/>
          <w:cols w:space="720"/>
        </w:sectPr>
      </w:pPr>
    </w:p>
    <w:p w14:paraId="59C5B0DD" w14:textId="77777777" w:rsidR="00690347" w:rsidRPr="00615E02" w:rsidRDefault="00690347" w:rsidP="00690347">
      <w:pPr>
        <w:spacing w:after="0" w:line="240" w:lineRule="auto"/>
        <w:jc w:val="right"/>
        <w:outlineLvl w:val="3"/>
        <w:rPr>
          <w:rFonts w:ascii="Times New Roman" w:hAnsi="Times New Roman"/>
          <w:color w:val="000000"/>
          <w:sz w:val="24"/>
          <w:szCs w:val="24"/>
        </w:rPr>
      </w:pPr>
      <w:r w:rsidRPr="00615E02">
        <w:rPr>
          <w:rFonts w:ascii="Times New Roman" w:hAnsi="Times New Roman"/>
          <w:color w:val="000000"/>
          <w:sz w:val="24"/>
          <w:szCs w:val="24"/>
        </w:rPr>
        <w:lastRenderedPageBreak/>
        <w:t>Приложение № 4 к Тому 2</w:t>
      </w:r>
    </w:p>
    <w:p w14:paraId="101EE3A2" w14:textId="77777777" w:rsidR="00690347" w:rsidRPr="00615E02" w:rsidRDefault="00690347" w:rsidP="00690347">
      <w:pPr>
        <w:spacing w:after="0" w:line="240" w:lineRule="auto"/>
        <w:jc w:val="center"/>
        <w:rPr>
          <w:rFonts w:ascii="Times New Roman" w:hAnsi="Times New Roman"/>
          <w:color w:val="000000"/>
          <w:sz w:val="24"/>
          <w:szCs w:val="24"/>
        </w:rPr>
      </w:pPr>
    </w:p>
    <w:p w14:paraId="0C0F6D0F" w14:textId="77777777" w:rsidR="00690347" w:rsidRPr="00615E02" w:rsidRDefault="00690347" w:rsidP="00690347">
      <w:pPr>
        <w:spacing w:after="0" w:line="240" w:lineRule="auto"/>
        <w:jc w:val="center"/>
        <w:rPr>
          <w:rFonts w:ascii="Times New Roman" w:hAnsi="Times New Roman"/>
          <w:color w:val="000000"/>
          <w:sz w:val="24"/>
          <w:szCs w:val="24"/>
        </w:rPr>
      </w:pPr>
      <w:r w:rsidRPr="00615E02">
        <w:rPr>
          <w:rFonts w:ascii="Times New Roman" w:hAnsi="Times New Roman"/>
          <w:color w:val="000000"/>
          <w:sz w:val="24"/>
          <w:szCs w:val="24"/>
        </w:rPr>
        <w:t>4. Форма «Опыт: аналогичные объекты»</w:t>
      </w:r>
    </w:p>
    <w:p w14:paraId="46D79C8F" w14:textId="77777777" w:rsidR="00690347" w:rsidRPr="00615E02" w:rsidRDefault="00690347" w:rsidP="00690347">
      <w:pPr>
        <w:widowControl w:val="0"/>
        <w:autoSpaceDE w:val="0"/>
        <w:autoSpaceDN w:val="0"/>
        <w:adjustRightInd w:val="0"/>
        <w:spacing w:after="0" w:line="240" w:lineRule="auto"/>
        <w:jc w:val="center"/>
        <w:rPr>
          <w:rFonts w:ascii="Times New Roman" w:hAnsi="Times New Roman"/>
          <w:color w:val="000000"/>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71"/>
        <w:gridCol w:w="1093"/>
        <w:gridCol w:w="851"/>
        <w:gridCol w:w="1233"/>
        <w:gridCol w:w="1276"/>
        <w:gridCol w:w="1034"/>
        <w:gridCol w:w="742"/>
        <w:gridCol w:w="1672"/>
      </w:tblGrid>
      <w:tr w:rsidR="00690347" w:rsidRPr="00615E02" w14:paraId="665EC70E" w14:textId="77777777" w:rsidTr="00690347">
        <w:trPr>
          <w:cantSplit/>
          <w:trHeight w:val="3846"/>
        </w:trPr>
        <w:tc>
          <w:tcPr>
            <w:tcW w:w="993" w:type="dxa"/>
            <w:tcBorders>
              <w:top w:val="single" w:sz="4" w:space="0" w:color="auto"/>
              <w:left w:val="single" w:sz="4" w:space="0" w:color="auto"/>
              <w:bottom w:val="single" w:sz="4" w:space="0" w:color="auto"/>
              <w:right w:val="single" w:sz="4" w:space="0" w:color="auto"/>
            </w:tcBorders>
            <w:textDirection w:val="btLr"/>
            <w:hideMark/>
          </w:tcPr>
          <w:p w14:paraId="589DF80F" w14:textId="77777777" w:rsidR="00690347" w:rsidRPr="00615E02" w:rsidRDefault="00690347" w:rsidP="00690347">
            <w:pPr>
              <w:pStyle w:val="ConsNonformat"/>
              <w:widowControl/>
              <w:ind w:left="-108" w:right="-104"/>
              <w:jc w:val="center"/>
              <w:rPr>
                <w:rFonts w:ascii="Times New Roman" w:hAnsi="Times New Roman" w:cs="Times New Roman"/>
                <w:b/>
                <w:sz w:val="22"/>
                <w:szCs w:val="22"/>
              </w:rPr>
            </w:pPr>
            <w:r w:rsidRPr="00615E02">
              <w:rPr>
                <w:rFonts w:ascii="Times New Roman" w:hAnsi="Times New Roman" w:cs="Times New Roman"/>
                <w:snapToGrid w:val="0"/>
                <w:sz w:val="22"/>
                <w:szCs w:val="22"/>
              </w:rPr>
              <w:t>Номер и дата заключения договора</w:t>
            </w:r>
          </w:p>
        </w:tc>
        <w:tc>
          <w:tcPr>
            <w:tcW w:w="1171" w:type="dxa"/>
            <w:tcBorders>
              <w:top w:val="single" w:sz="4" w:space="0" w:color="auto"/>
              <w:left w:val="single" w:sz="4" w:space="0" w:color="auto"/>
              <w:bottom w:val="single" w:sz="4" w:space="0" w:color="auto"/>
              <w:right w:val="single" w:sz="4" w:space="0" w:color="auto"/>
            </w:tcBorders>
            <w:textDirection w:val="btLr"/>
          </w:tcPr>
          <w:p w14:paraId="3F4236AF" w14:textId="77777777" w:rsidR="00690347" w:rsidRPr="00615E02" w:rsidRDefault="00690347" w:rsidP="00690347">
            <w:pPr>
              <w:pStyle w:val="ConsNonformat"/>
              <w:widowControl/>
              <w:ind w:left="113" w:right="113"/>
              <w:jc w:val="both"/>
              <w:rPr>
                <w:rFonts w:ascii="Times New Roman" w:hAnsi="Times New Roman" w:cs="Times New Roman"/>
                <w:snapToGrid w:val="0"/>
                <w:sz w:val="22"/>
                <w:szCs w:val="22"/>
              </w:rPr>
            </w:pPr>
            <w:r w:rsidRPr="00615E02">
              <w:rPr>
                <w:rFonts w:ascii="Times New Roman" w:hAnsi="Times New Roman" w:cs="Times New Roman"/>
                <w:snapToGrid w:val="0"/>
                <w:sz w:val="22"/>
                <w:szCs w:val="22"/>
              </w:rPr>
              <w:t xml:space="preserve">Предмет договора </w:t>
            </w:r>
          </w:p>
          <w:p w14:paraId="6A38AC3E" w14:textId="77777777" w:rsidR="00690347" w:rsidRPr="00615E02" w:rsidRDefault="00690347" w:rsidP="00690347">
            <w:pPr>
              <w:pStyle w:val="ConsNonformat"/>
              <w:widowControl/>
              <w:ind w:left="113" w:right="113"/>
              <w:jc w:val="center"/>
              <w:rPr>
                <w:rFonts w:ascii="Times New Roman" w:hAnsi="Times New Roman" w:cs="Times New Roman"/>
                <w:b/>
                <w:sz w:val="22"/>
                <w:szCs w:val="22"/>
              </w:rPr>
            </w:pPr>
          </w:p>
        </w:tc>
        <w:tc>
          <w:tcPr>
            <w:tcW w:w="1093" w:type="dxa"/>
            <w:tcBorders>
              <w:top w:val="single" w:sz="4" w:space="0" w:color="auto"/>
              <w:left w:val="single" w:sz="4" w:space="0" w:color="auto"/>
              <w:bottom w:val="single" w:sz="4" w:space="0" w:color="auto"/>
              <w:right w:val="single" w:sz="4" w:space="0" w:color="auto"/>
            </w:tcBorders>
            <w:textDirection w:val="btLr"/>
            <w:hideMark/>
          </w:tcPr>
          <w:p w14:paraId="1B34AA1B" w14:textId="77777777" w:rsidR="00690347" w:rsidRPr="00615E02" w:rsidRDefault="00690347" w:rsidP="00690347">
            <w:pPr>
              <w:pStyle w:val="ConsNonformat"/>
              <w:widowControl/>
              <w:ind w:left="113" w:right="-108"/>
              <w:jc w:val="both"/>
              <w:rPr>
                <w:rFonts w:ascii="Times New Roman" w:hAnsi="Times New Roman" w:cs="Times New Roman"/>
                <w:snapToGrid w:val="0"/>
                <w:sz w:val="22"/>
                <w:szCs w:val="22"/>
              </w:rPr>
            </w:pPr>
            <w:r w:rsidRPr="00615E02">
              <w:rPr>
                <w:rFonts w:ascii="Times New Roman" w:hAnsi="Times New Roman" w:cs="Times New Roman"/>
                <w:snapToGrid w:val="0"/>
                <w:sz w:val="22"/>
                <w:szCs w:val="22"/>
              </w:rPr>
              <w:t>Цена договора</w:t>
            </w:r>
          </w:p>
          <w:p w14:paraId="4E6E90A5" w14:textId="77777777" w:rsidR="00690347" w:rsidRPr="00615E02" w:rsidRDefault="00690347" w:rsidP="00690347">
            <w:pPr>
              <w:pStyle w:val="ConsNonformat"/>
              <w:widowControl/>
              <w:ind w:left="113" w:right="-108"/>
              <w:jc w:val="both"/>
              <w:rPr>
                <w:rFonts w:ascii="Times New Roman" w:hAnsi="Times New Roman" w:cs="Times New Roman"/>
                <w:snapToGrid w:val="0"/>
                <w:sz w:val="22"/>
                <w:szCs w:val="22"/>
              </w:rPr>
            </w:pPr>
            <w:r w:rsidRPr="00615E02">
              <w:rPr>
                <w:rFonts w:ascii="Times New Roman" w:hAnsi="Times New Roman" w:cs="Times New Roman"/>
                <w:snapToGrid w:val="0"/>
                <w:sz w:val="22"/>
                <w:szCs w:val="22"/>
              </w:rPr>
              <w:t>(руб.)</w:t>
            </w:r>
          </w:p>
        </w:tc>
        <w:tc>
          <w:tcPr>
            <w:tcW w:w="851" w:type="dxa"/>
            <w:tcBorders>
              <w:top w:val="single" w:sz="4" w:space="0" w:color="auto"/>
              <w:left w:val="single" w:sz="4" w:space="0" w:color="auto"/>
              <w:bottom w:val="single" w:sz="4" w:space="0" w:color="auto"/>
              <w:right w:val="single" w:sz="4" w:space="0" w:color="auto"/>
            </w:tcBorders>
            <w:textDirection w:val="btLr"/>
            <w:hideMark/>
          </w:tcPr>
          <w:p w14:paraId="02AFE4AF" w14:textId="77777777" w:rsidR="00690347" w:rsidRPr="00615E02" w:rsidRDefault="00690347" w:rsidP="00690347">
            <w:pPr>
              <w:pStyle w:val="ConsNonformat"/>
              <w:widowControl/>
              <w:ind w:left="113" w:right="113"/>
              <w:jc w:val="both"/>
              <w:rPr>
                <w:rFonts w:ascii="Times New Roman" w:hAnsi="Times New Roman" w:cs="Times New Roman"/>
                <w:snapToGrid w:val="0"/>
                <w:sz w:val="22"/>
                <w:szCs w:val="22"/>
              </w:rPr>
            </w:pPr>
            <w:r w:rsidRPr="00615E02">
              <w:rPr>
                <w:rFonts w:ascii="Times New Roman" w:hAnsi="Times New Roman" w:cs="Times New Roman"/>
                <w:snapToGrid w:val="0"/>
                <w:sz w:val="22"/>
                <w:szCs w:val="22"/>
              </w:rPr>
              <w:t>Срок выполнения работ</w:t>
            </w:r>
          </w:p>
        </w:tc>
        <w:tc>
          <w:tcPr>
            <w:tcW w:w="1233" w:type="dxa"/>
            <w:tcBorders>
              <w:top w:val="single" w:sz="4" w:space="0" w:color="auto"/>
              <w:left w:val="single" w:sz="4" w:space="0" w:color="auto"/>
              <w:bottom w:val="single" w:sz="4" w:space="0" w:color="auto"/>
              <w:right w:val="single" w:sz="4" w:space="0" w:color="auto"/>
            </w:tcBorders>
            <w:textDirection w:val="btLr"/>
            <w:hideMark/>
          </w:tcPr>
          <w:p w14:paraId="30E4BFC7" w14:textId="77777777" w:rsidR="00690347" w:rsidRPr="00615E02" w:rsidRDefault="00690347" w:rsidP="00690347">
            <w:pPr>
              <w:pStyle w:val="ConsNonformat"/>
              <w:widowControl/>
              <w:ind w:left="113" w:right="113"/>
              <w:jc w:val="center"/>
              <w:rPr>
                <w:rFonts w:ascii="Times New Roman" w:hAnsi="Times New Roman" w:cs="Times New Roman"/>
                <w:sz w:val="22"/>
                <w:szCs w:val="22"/>
              </w:rPr>
            </w:pPr>
            <w:r w:rsidRPr="00615E02">
              <w:rPr>
                <w:rFonts w:ascii="Times New Roman" w:hAnsi="Times New Roman" w:cs="Times New Roman"/>
                <w:sz w:val="22"/>
                <w:szCs w:val="22"/>
              </w:rPr>
              <w:t xml:space="preserve">Сумма выполненных </w:t>
            </w:r>
            <w:r w:rsidRPr="00615E02">
              <w:rPr>
                <w:rFonts w:ascii="Times New Roman" w:hAnsi="Times New Roman"/>
                <w:sz w:val="22"/>
                <w:szCs w:val="22"/>
                <w:shd w:val="clear" w:color="auto" w:fill="FFFFFF"/>
              </w:rPr>
              <w:t xml:space="preserve">за год, предшествующий дате </w:t>
            </w:r>
            <w:r w:rsidRPr="00615E02">
              <w:rPr>
                <w:rFonts w:ascii="Times New Roman" w:hAnsi="Times New Roman"/>
                <w:sz w:val="24"/>
                <w:szCs w:val="24"/>
                <w:shd w:val="clear" w:color="auto" w:fill="FFFFFF"/>
              </w:rPr>
              <w:t>вскрытия конвертов</w:t>
            </w:r>
            <w:r w:rsidRPr="00615E02">
              <w:rPr>
                <w:rFonts w:ascii="Times New Roman" w:hAnsi="Times New Roman"/>
                <w:sz w:val="22"/>
                <w:szCs w:val="22"/>
                <w:shd w:val="clear" w:color="auto" w:fill="FFFFFF"/>
              </w:rPr>
              <w:t xml:space="preserve"> на участие в настоящем конкурсе</w:t>
            </w:r>
            <w:r w:rsidRPr="00615E02">
              <w:rPr>
                <w:rFonts w:ascii="Times New Roman" w:hAnsi="Times New Roman" w:cs="Times New Roman"/>
                <w:sz w:val="22"/>
                <w:szCs w:val="22"/>
              </w:rPr>
              <w:t xml:space="preserve"> работ (руб.)</w:t>
            </w:r>
          </w:p>
        </w:tc>
        <w:tc>
          <w:tcPr>
            <w:tcW w:w="1276" w:type="dxa"/>
            <w:tcBorders>
              <w:top w:val="single" w:sz="4" w:space="0" w:color="auto"/>
              <w:left w:val="single" w:sz="4" w:space="0" w:color="auto"/>
              <w:bottom w:val="single" w:sz="4" w:space="0" w:color="auto"/>
              <w:right w:val="single" w:sz="4" w:space="0" w:color="auto"/>
            </w:tcBorders>
            <w:textDirection w:val="btLr"/>
          </w:tcPr>
          <w:p w14:paraId="529E0398" w14:textId="77777777" w:rsidR="00690347" w:rsidRPr="00615E02" w:rsidRDefault="00690347" w:rsidP="00690347">
            <w:pPr>
              <w:pStyle w:val="ConsNonformat"/>
              <w:widowControl/>
              <w:ind w:left="113" w:right="113"/>
              <w:jc w:val="both"/>
              <w:rPr>
                <w:rFonts w:ascii="Times New Roman" w:hAnsi="Times New Roman" w:cs="Times New Roman"/>
                <w:snapToGrid w:val="0"/>
                <w:sz w:val="22"/>
                <w:szCs w:val="22"/>
              </w:rPr>
            </w:pPr>
            <w:r w:rsidRPr="00615E02">
              <w:rPr>
                <w:rFonts w:ascii="Times New Roman" w:hAnsi="Times New Roman" w:cs="Times New Roman"/>
                <w:snapToGrid w:val="0"/>
                <w:sz w:val="22"/>
                <w:szCs w:val="22"/>
              </w:rPr>
              <w:t>Наименование заказчика</w:t>
            </w:r>
          </w:p>
          <w:p w14:paraId="12FCC7F2" w14:textId="77777777" w:rsidR="00690347" w:rsidRPr="00615E02" w:rsidRDefault="00690347" w:rsidP="00690347">
            <w:pPr>
              <w:pStyle w:val="ConsNonformat"/>
              <w:widowControl/>
              <w:ind w:left="113" w:right="113"/>
              <w:jc w:val="center"/>
              <w:rPr>
                <w:rFonts w:ascii="Times New Roman" w:hAnsi="Times New Roman" w:cs="Times New Roman"/>
                <w:b/>
                <w:sz w:val="22"/>
                <w:szCs w:val="22"/>
              </w:rPr>
            </w:pPr>
          </w:p>
        </w:tc>
        <w:tc>
          <w:tcPr>
            <w:tcW w:w="1034" w:type="dxa"/>
            <w:tcBorders>
              <w:top w:val="single" w:sz="4" w:space="0" w:color="auto"/>
              <w:left w:val="single" w:sz="4" w:space="0" w:color="auto"/>
              <w:bottom w:val="single" w:sz="4" w:space="0" w:color="auto"/>
              <w:right w:val="single" w:sz="4" w:space="0" w:color="auto"/>
            </w:tcBorders>
            <w:textDirection w:val="btLr"/>
          </w:tcPr>
          <w:p w14:paraId="068F4DB5" w14:textId="77777777" w:rsidR="00690347" w:rsidRPr="00615E02" w:rsidRDefault="00690347" w:rsidP="00690347">
            <w:pPr>
              <w:pStyle w:val="ConsNonformat"/>
              <w:widowControl/>
              <w:ind w:left="113" w:right="113"/>
              <w:jc w:val="both"/>
              <w:rPr>
                <w:rFonts w:ascii="Times New Roman" w:hAnsi="Times New Roman" w:cs="Times New Roman"/>
                <w:snapToGrid w:val="0"/>
                <w:sz w:val="22"/>
                <w:szCs w:val="22"/>
              </w:rPr>
            </w:pPr>
            <w:r w:rsidRPr="00615E02">
              <w:rPr>
                <w:rFonts w:ascii="Times New Roman" w:hAnsi="Times New Roman" w:cs="Times New Roman"/>
                <w:snapToGrid w:val="0"/>
                <w:sz w:val="22"/>
                <w:szCs w:val="22"/>
              </w:rPr>
              <w:t>Наименование подрядчика</w:t>
            </w:r>
          </w:p>
          <w:p w14:paraId="42A4D479" w14:textId="77777777" w:rsidR="00690347" w:rsidRPr="00615E02" w:rsidRDefault="00690347" w:rsidP="00690347">
            <w:pPr>
              <w:pStyle w:val="ConsNonformat"/>
              <w:widowControl/>
              <w:ind w:left="113" w:right="113"/>
              <w:jc w:val="both"/>
              <w:rPr>
                <w:rFonts w:ascii="Times New Roman" w:hAnsi="Times New Roman" w:cs="Times New Roman"/>
                <w:snapToGrid w:val="0"/>
                <w:sz w:val="22"/>
                <w:szCs w:val="22"/>
              </w:rPr>
            </w:pPr>
          </w:p>
        </w:tc>
        <w:tc>
          <w:tcPr>
            <w:tcW w:w="742" w:type="dxa"/>
            <w:tcBorders>
              <w:top w:val="single" w:sz="4" w:space="0" w:color="auto"/>
              <w:left w:val="single" w:sz="4" w:space="0" w:color="auto"/>
              <w:bottom w:val="single" w:sz="4" w:space="0" w:color="auto"/>
              <w:right w:val="single" w:sz="4" w:space="0" w:color="auto"/>
            </w:tcBorders>
            <w:textDirection w:val="btLr"/>
            <w:hideMark/>
          </w:tcPr>
          <w:p w14:paraId="4877F6E1" w14:textId="77777777" w:rsidR="00690347" w:rsidRPr="00615E02" w:rsidRDefault="00690347" w:rsidP="00690347">
            <w:pPr>
              <w:pStyle w:val="ConsNonformat"/>
              <w:widowControl/>
              <w:ind w:left="113" w:right="113"/>
              <w:jc w:val="center"/>
              <w:rPr>
                <w:rFonts w:ascii="Times New Roman" w:hAnsi="Times New Roman" w:cs="Times New Roman"/>
                <w:sz w:val="22"/>
                <w:szCs w:val="22"/>
              </w:rPr>
            </w:pPr>
            <w:r w:rsidRPr="00615E02">
              <w:rPr>
                <w:rFonts w:ascii="Times New Roman" w:hAnsi="Times New Roman" w:cs="Times New Roman"/>
                <w:sz w:val="22"/>
                <w:szCs w:val="22"/>
              </w:rPr>
              <w:t>Виды работ</w:t>
            </w:r>
          </w:p>
        </w:tc>
        <w:tc>
          <w:tcPr>
            <w:tcW w:w="1672" w:type="dxa"/>
            <w:tcBorders>
              <w:top w:val="single" w:sz="4" w:space="0" w:color="auto"/>
              <w:left w:val="single" w:sz="4" w:space="0" w:color="auto"/>
              <w:bottom w:val="single" w:sz="4" w:space="0" w:color="auto"/>
              <w:right w:val="single" w:sz="4" w:space="0" w:color="auto"/>
            </w:tcBorders>
            <w:textDirection w:val="btLr"/>
            <w:hideMark/>
          </w:tcPr>
          <w:p w14:paraId="3D46F62C" w14:textId="77777777" w:rsidR="00690347" w:rsidRPr="00615E02" w:rsidRDefault="00690347" w:rsidP="00690347">
            <w:pPr>
              <w:pStyle w:val="ConsNonformat"/>
              <w:widowControl/>
              <w:ind w:left="113" w:right="113"/>
              <w:jc w:val="center"/>
              <w:rPr>
                <w:rFonts w:ascii="Times New Roman" w:hAnsi="Times New Roman" w:cs="Times New Roman"/>
                <w:sz w:val="22"/>
                <w:szCs w:val="22"/>
              </w:rPr>
            </w:pPr>
            <w:r w:rsidRPr="00615E02">
              <w:rPr>
                <w:rFonts w:ascii="Times New Roman" w:hAnsi="Times New Roman" w:cs="Times New Roman"/>
                <w:sz w:val="22"/>
                <w:szCs w:val="22"/>
              </w:rPr>
              <w:t xml:space="preserve">Стоимость работ, аналогичных предмету лота, выполненных </w:t>
            </w:r>
            <w:r w:rsidRPr="00615E02">
              <w:rPr>
                <w:rFonts w:ascii="Times New Roman" w:hAnsi="Times New Roman"/>
                <w:sz w:val="22"/>
                <w:szCs w:val="22"/>
                <w:shd w:val="clear" w:color="auto" w:fill="FFFFFF"/>
              </w:rPr>
              <w:t xml:space="preserve">за год, предшествующий дате </w:t>
            </w:r>
            <w:r w:rsidRPr="00615E02">
              <w:rPr>
                <w:rFonts w:ascii="Times New Roman" w:hAnsi="Times New Roman"/>
                <w:sz w:val="24"/>
                <w:szCs w:val="24"/>
                <w:shd w:val="clear" w:color="auto" w:fill="FFFFFF"/>
              </w:rPr>
              <w:t>вскрытия конвертов</w:t>
            </w:r>
            <w:r w:rsidRPr="00615E02">
              <w:rPr>
                <w:rFonts w:ascii="Times New Roman" w:hAnsi="Times New Roman"/>
                <w:sz w:val="22"/>
                <w:szCs w:val="22"/>
                <w:shd w:val="clear" w:color="auto" w:fill="FFFFFF"/>
              </w:rPr>
              <w:t xml:space="preserve"> на участие в настоящем конкурсе</w:t>
            </w:r>
            <w:r w:rsidRPr="00615E02">
              <w:rPr>
                <w:rFonts w:ascii="Times New Roman" w:eastAsia="Arial Unicode MS" w:hAnsi="Times New Roman" w:cs="Times New Roman"/>
                <w:sz w:val="22"/>
                <w:szCs w:val="22"/>
              </w:rPr>
              <w:t xml:space="preserve"> (в % от начальных цен по заявленным лотам)</w:t>
            </w:r>
            <w:r w:rsidRPr="00615E02">
              <w:rPr>
                <w:rStyle w:val="aff4"/>
                <w:rFonts w:ascii="Times New Roman" w:eastAsia="Arial Unicode MS" w:hAnsi="Times New Roman" w:cs="Times New Roman"/>
                <w:sz w:val="22"/>
                <w:szCs w:val="22"/>
              </w:rPr>
              <w:t xml:space="preserve"> </w:t>
            </w:r>
          </w:p>
        </w:tc>
      </w:tr>
      <w:tr w:rsidR="00690347" w:rsidRPr="00615E02" w14:paraId="07512597" w14:textId="77777777" w:rsidTr="00690347">
        <w:tc>
          <w:tcPr>
            <w:tcW w:w="993" w:type="dxa"/>
            <w:tcBorders>
              <w:top w:val="single" w:sz="4" w:space="0" w:color="auto"/>
              <w:left w:val="single" w:sz="4" w:space="0" w:color="auto"/>
              <w:bottom w:val="single" w:sz="4" w:space="0" w:color="auto"/>
              <w:right w:val="single" w:sz="4" w:space="0" w:color="auto"/>
            </w:tcBorders>
            <w:hideMark/>
          </w:tcPr>
          <w:p w14:paraId="5D075274" w14:textId="77777777" w:rsidR="00690347" w:rsidRPr="00615E02" w:rsidRDefault="00690347" w:rsidP="00690347">
            <w:pPr>
              <w:pStyle w:val="ConsNonformat"/>
              <w:widowControl/>
              <w:ind w:left="-108" w:right="-104"/>
              <w:jc w:val="center"/>
              <w:rPr>
                <w:rFonts w:ascii="Times New Roman" w:hAnsi="Times New Roman" w:cs="Times New Roman"/>
                <w:snapToGrid w:val="0"/>
                <w:sz w:val="22"/>
                <w:szCs w:val="22"/>
              </w:rPr>
            </w:pPr>
            <w:r w:rsidRPr="00615E02">
              <w:rPr>
                <w:rFonts w:ascii="Times New Roman" w:hAnsi="Times New Roman" w:cs="Times New Roman"/>
                <w:snapToGrid w:val="0"/>
                <w:sz w:val="22"/>
                <w:szCs w:val="22"/>
              </w:rPr>
              <w:t>1</w:t>
            </w:r>
          </w:p>
        </w:tc>
        <w:tc>
          <w:tcPr>
            <w:tcW w:w="1171" w:type="dxa"/>
            <w:tcBorders>
              <w:top w:val="single" w:sz="4" w:space="0" w:color="auto"/>
              <w:left w:val="single" w:sz="4" w:space="0" w:color="auto"/>
              <w:bottom w:val="single" w:sz="4" w:space="0" w:color="auto"/>
              <w:right w:val="single" w:sz="4" w:space="0" w:color="auto"/>
            </w:tcBorders>
            <w:hideMark/>
          </w:tcPr>
          <w:p w14:paraId="7CF31B55" w14:textId="77777777" w:rsidR="00690347" w:rsidRPr="00615E02" w:rsidRDefault="00690347" w:rsidP="00690347">
            <w:pPr>
              <w:pStyle w:val="ConsNonformat"/>
              <w:widowControl/>
              <w:ind w:right="0"/>
              <w:jc w:val="center"/>
              <w:rPr>
                <w:rFonts w:ascii="Times New Roman" w:hAnsi="Times New Roman" w:cs="Times New Roman"/>
                <w:snapToGrid w:val="0"/>
                <w:sz w:val="22"/>
                <w:szCs w:val="22"/>
              </w:rPr>
            </w:pPr>
            <w:r w:rsidRPr="00615E02">
              <w:rPr>
                <w:rFonts w:ascii="Times New Roman" w:hAnsi="Times New Roman" w:cs="Times New Roman"/>
                <w:snapToGrid w:val="0"/>
                <w:sz w:val="22"/>
                <w:szCs w:val="22"/>
              </w:rPr>
              <w:t>2</w:t>
            </w:r>
          </w:p>
        </w:tc>
        <w:tc>
          <w:tcPr>
            <w:tcW w:w="1093" w:type="dxa"/>
            <w:tcBorders>
              <w:top w:val="single" w:sz="4" w:space="0" w:color="auto"/>
              <w:left w:val="single" w:sz="4" w:space="0" w:color="auto"/>
              <w:bottom w:val="single" w:sz="4" w:space="0" w:color="auto"/>
              <w:right w:val="single" w:sz="4" w:space="0" w:color="auto"/>
            </w:tcBorders>
            <w:hideMark/>
          </w:tcPr>
          <w:p w14:paraId="156C7B00" w14:textId="77777777" w:rsidR="00690347" w:rsidRPr="00615E02" w:rsidRDefault="00690347" w:rsidP="00690347">
            <w:pPr>
              <w:pStyle w:val="ConsNonformat"/>
              <w:widowControl/>
              <w:ind w:right="-108"/>
              <w:jc w:val="center"/>
              <w:rPr>
                <w:rFonts w:ascii="Times New Roman" w:hAnsi="Times New Roman" w:cs="Times New Roman"/>
                <w:snapToGrid w:val="0"/>
                <w:sz w:val="22"/>
                <w:szCs w:val="22"/>
              </w:rPr>
            </w:pPr>
            <w:r w:rsidRPr="00615E02">
              <w:rPr>
                <w:rFonts w:ascii="Times New Roman" w:hAnsi="Times New Roman" w:cs="Times New Roman"/>
                <w:snapToGrid w:val="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14:paraId="7DB770DC" w14:textId="77777777" w:rsidR="00690347" w:rsidRPr="00615E02" w:rsidRDefault="00690347" w:rsidP="00690347">
            <w:pPr>
              <w:pStyle w:val="ConsNonformat"/>
              <w:widowControl/>
              <w:ind w:right="0"/>
              <w:jc w:val="center"/>
              <w:rPr>
                <w:rFonts w:ascii="Times New Roman" w:hAnsi="Times New Roman" w:cs="Times New Roman"/>
                <w:snapToGrid w:val="0"/>
                <w:sz w:val="22"/>
                <w:szCs w:val="22"/>
              </w:rPr>
            </w:pPr>
            <w:r w:rsidRPr="00615E02">
              <w:rPr>
                <w:rFonts w:ascii="Times New Roman" w:hAnsi="Times New Roman" w:cs="Times New Roman"/>
                <w:snapToGrid w:val="0"/>
                <w:sz w:val="22"/>
                <w:szCs w:val="22"/>
              </w:rPr>
              <w:t>4</w:t>
            </w:r>
          </w:p>
        </w:tc>
        <w:tc>
          <w:tcPr>
            <w:tcW w:w="1233" w:type="dxa"/>
            <w:tcBorders>
              <w:top w:val="single" w:sz="4" w:space="0" w:color="auto"/>
              <w:left w:val="single" w:sz="4" w:space="0" w:color="auto"/>
              <w:bottom w:val="single" w:sz="4" w:space="0" w:color="auto"/>
              <w:right w:val="single" w:sz="4" w:space="0" w:color="auto"/>
            </w:tcBorders>
            <w:hideMark/>
          </w:tcPr>
          <w:p w14:paraId="01719B2A" w14:textId="77777777" w:rsidR="00690347" w:rsidRPr="00615E02" w:rsidRDefault="00690347" w:rsidP="00690347">
            <w:pPr>
              <w:pStyle w:val="ConsNonformat"/>
              <w:widowControl/>
              <w:ind w:right="0"/>
              <w:jc w:val="center"/>
              <w:rPr>
                <w:rFonts w:ascii="Times New Roman" w:hAnsi="Times New Roman" w:cs="Times New Roman"/>
                <w:sz w:val="22"/>
                <w:szCs w:val="22"/>
              </w:rPr>
            </w:pPr>
            <w:r w:rsidRPr="00615E02">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hideMark/>
          </w:tcPr>
          <w:p w14:paraId="7E5A5BD1" w14:textId="77777777" w:rsidR="00690347" w:rsidRPr="00615E02" w:rsidRDefault="00690347" w:rsidP="00690347">
            <w:pPr>
              <w:pStyle w:val="ConsNonformat"/>
              <w:widowControl/>
              <w:ind w:right="0"/>
              <w:jc w:val="center"/>
              <w:rPr>
                <w:rFonts w:ascii="Times New Roman" w:hAnsi="Times New Roman" w:cs="Times New Roman"/>
                <w:snapToGrid w:val="0"/>
                <w:sz w:val="22"/>
                <w:szCs w:val="22"/>
              </w:rPr>
            </w:pPr>
            <w:r w:rsidRPr="00615E02">
              <w:rPr>
                <w:rFonts w:ascii="Times New Roman" w:hAnsi="Times New Roman" w:cs="Times New Roman"/>
                <w:snapToGrid w:val="0"/>
                <w:sz w:val="22"/>
                <w:szCs w:val="22"/>
              </w:rPr>
              <w:t>6</w:t>
            </w:r>
          </w:p>
        </w:tc>
        <w:tc>
          <w:tcPr>
            <w:tcW w:w="1034" w:type="dxa"/>
            <w:tcBorders>
              <w:top w:val="single" w:sz="4" w:space="0" w:color="auto"/>
              <w:left w:val="single" w:sz="4" w:space="0" w:color="auto"/>
              <w:bottom w:val="single" w:sz="4" w:space="0" w:color="auto"/>
              <w:right w:val="single" w:sz="4" w:space="0" w:color="auto"/>
            </w:tcBorders>
            <w:hideMark/>
          </w:tcPr>
          <w:p w14:paraId="6B815EA7" w14:textId="77777777" w:rsidR="00690347" w:rsidRPr="00615E02" w:rsidRDefault="00690347" w:rsidP="00690347">
            <w:pPr>
              <w:pStyle w:val="ConsNonformat"/>
              <w:widowControl/>
              <w:ind w:right="0"/>
              <w:jc w:val="center"/>
              <w:rPr>
                <w:rFonts w:ascii="Times New Roman" w:hAnsi="Times New Roman" w:cs="Times New Roman"/>
                <w:snapToGrid w:val="0"/>
                <w:sz w:val="22"/>
                <w:szCs w:val="22"/>
              </w:rPr>
            </w:pPr>
            <w:r w:rsidRPr="00615E02">
              <w:rPr>
                <w:rFonts w:ascii="Times New Roman" w:hAnsi="Times New Roman" w:cs="Times New Roman"/>
                <w:snapToGrid w:val="0"/>
                <w:sz w:val="22"/>
                <w:szCs w:val="22"/>
              </w:rPr>
              <w:t>7</w:t>
            </w:r>
          </w:p>
        </w:tc>
        <w:tc>
          <w:tcPr>
            <w:tcW w:w="742" w:type="dxa"/>
            <w:tcBorders>
              <w:top w:val="single" w:sz="4" w:space="0" w:color="auto"/>
              <w:left w:val="single" w:sz="4" w:space="0" w:color="auto"/>
              <w:bottom w:val="single" w:sz="4" w:space="0" w:color="auto"/>
              <w:right w:val="single" w:sz="4" w:space="0" w:color="auto"/>
            </w:tcBorders>
            <w:hideMark/>
          </w:tcPr>
          <w:p w14:paraId="5D193077" w14:textId="77777777" w:rsidR="00690347" w:rsidRPr="00615E02" w:rsidRDefault="00690347" w:rsidP="00690347">
            <w:pPr>
              <w:pStyle w:val="ConsNonformat"/>
              <w:widowControl/>
              <w:ind w:right="0"/>
              <w:jc w:val="center"/>
              <w:rPr>
                <w:rFonts w:ascii="Times New Roman" w:hAnsi="Times New Roman" w:cs="Times New Roman"/>
                <w:sz w:val="22"/>
                <w:szCs w:val="22"/>
              </w:rPr>
            </w:pPr>
            <w:r w:rsidRPr="00615E02">
              <w:rPr>
                <w:rFonts w:ascii="Times New Roman" w:hAnsi="Times New Roman" w:cs="Times New Roman"/>
                <w:sz w:val="22"/>
                <w:szCs w:val="22"/>
              </w:rPr>
              <w:t>8</w:t>
            </w:r>
          </w:p>
        </w:tc>
        <w:tc>
          <w:tcPr>
            <w:tcW w:w="1672" w:type="dxa"/>
            <w:tcBorders>
              <w:top w:val="single" w:sz="4" w:space="0" w:color="auto"/>
              <w:left w:val="single" w:sz="4" w:space="0" w:color="auto"/>
              <w:bottom w:val="single" w:sz="4" w:space="0" w:color="auto"/>
              <w:right w:val="single" w:sz="4" w:space="0" w:color="auto"/>
            </w:tcBorders>
            <w:hideMark/>
          </w:tcPr>
          <w:p w14:paraId="2A65328D" w14:textId="77777777" w:rsidR="00690347" w:rsidRPr="00615E02" w:rsidRDefault="00690347" w:rsidP="00690347">
            <w:pPr>
              <w:pStyle w:val="ConsNonformat"/>
              <w:widowControl/>
              <w:ind w:right="0"/>
              <w:jc w:val="center"/>
              <w:rPr>
                <w:rFonts w:ascii="Times New Roman" w:hAnsi="Times New Roman" w:cs="Times New Roman"/>
                <w:sz w:val="22"/>
                <w:szCs w:val="22"/>
              </w:rPr>
            </w:pPr>
            <w:r w:rsidRPr="00615E02">
              <w:rPr>
                <w:rFonts w:ascii="Times New Roman" w:hAnsi="Times New Roman" w:cs="Times New Roman"/>
                <w:sz w:val="22"/>
                <w:szCs w:val="22"/>
              </w:rPr>
              <w:t>9</w:t>
            </w:r>
          </w:p>
        </w:tc>
      </w:tr>
      <w:tr w:rsidR="00690347" w:rsidRPr="00615E02" w14:paraId="65622DCD" w14:textId="77777777" w:rsidTr="00690347">
        <w:tc>
          <w:tcPr>
            <w:tcW w:w="993" w:type="dxa"/>
            <w:tcBorders>
              <w:top w:val="single" w:sz="4" w:space="0" w:color="auto"/>
              <w:left w:val="single" w:sz="4" w:space="0" w:color="auto"/>
              <w:bottom w:val="single" w:sz="4" w:space="0" w:color="auto"/>
              <w:right w:val="single" w:sz="4" w:space="0" w:color="auto"/>
            </w:tcBorders>
          </w:tcPr>
          <w:p w14:paraId="4F1BC794" w14:textId="77777777" w:rsidR="00690347" w:rsidRPr="00615E02" w:rsidRDefault="00690347" w:rsidP="00690347">
            <w:pPr>
              <w:pStyle w:val="ConsNonformat"/>
              <w:widowControl/>
              <w:ind w:right="0"/>
              <w:jc w:val="center"/>
              <w:rPr>
                <w:rFonts w:ascii="Times New Roman" w:hAnsi="Times New Roman" w:cs="Times New Roman"/>
                <w:b/>
                <w:sz w:val="22"/>
                <w:szCs w:val="22"/>
              </w:rPr>
            </w:pPr>
          </w:p>
        </w:tc>
        <w:tc>
          <w:tcPr>
            <w:tcW w:w="1171" w:type="dxa"/>
            <w:tcBorders>
              <w:top w:val="single" w:sz="4" w:space="0" w:color="auto"/>
              <w:left w:val="single" w:sz="4" w:space="0" w:color="auto"/>
              <w:bottom w:val="single" w:sz="4" w:space="0" w:color="auto"/>
              <w:right w:val="single" w:sz="4" w:space="0" w:color="auto"/>
            </w:tcBorders>
          </w:tcPr>
          <w:p w14:paraId="77C45BAB" w14:textId="77777777" w:rsidR="00690347" w:rsidRPr="00615E02" w:rsidRDefault="00690347" w:rsidP="00690347">
            <w:pPr>
              <w:pStyle w:val="ConsNonformat"/>
              <w:widowControl/>
              <w:ind w:right="0"/>
              <w:jc w:val="center"/>
              <w:rPr>
                <w:rFonts w:ascii="Times New Roman" w:hAnsi="Times New Roman" w:cs="Times New Roman"/>
                <w:b/>
                <w:sz w:val="22"/>
                <w:szCs w:val="22"/>
              </w:rPr>
            </w:pPr>
          </w:p>
        </w:tc>
        <w:tc>
          <w:tcPr>
            <w:tcW w:w="1093" w:type="dxa"/>
            <w:tcBorders>
              <w:top w:val="single" w:sz="4" w:space="0" w:color="auto"/>
              <w:left w:val="single" w:sz="4" w:space="0" w:color="auto"/>
              <w:bottom w:val="single" w:sz="4" w:space="0" w:color="auto"/>
              <w:right w:val="single" w:sz="4" w:space="0" w:color="auto"/>
            </w:tcBorders>
          </w:tcPr>
          <w:p w14:paraId="42FDA655" w14:textId="77777777" w:rsidR="00690347" w:rsidRPr="00615E02" w:rsidRDefault="00690347" w:rsidP="00690347">
            <w:pPr>
              <w:pStyle w:val="ConsNonformat"/>
              <w:widowControl/>
              <w:ind w:right="0"/>
              <w:jc w:val="center"/>
              <w:rPr>
                <w:rFonts w:ascii="Times New Roman" w:hAnsi="Times New Roman" w:cs="Times New Roman"/>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17E2E46C" w14:textId="77777777" w:rsidR="00690347" w:rsidRPr="00615E02" w:rsidRDefault="00690347" w:rsidP="00690347">
            <w:pPr>
              <w:pStyle w:val="ConsNonformat"/>
              <w:widowControl/>
              <w:ind w:right="0"/>
              <w:jc w:val="center"/>
              <w:rPr>
                <w:rFonts w:ascii="Times New Roman" w:hAnsi="Times New Roman" w:cs="Times New Roman"/>
                <w:b/>
                <w:sz w:val="22"/>
                <w:szCs w:val="22"/>
              </w:rPr>
            </w:pPr>
          </w:p>
        </w:tc>
        <w:tc>
          <w:tcPr>
            <w:tcW w:w="1233" w:type="dxa"/>
            <w:tcBorders>
              <w:top w:val="single" w:sz="4" w:space="0" w:color="auto"/>
              <w:left w:val="single" w:sz="4" w:space="0" w:color="auto"/>
              <w:bottom w:val="single" w:sz="4" w:space="0" w:color="auto"/>
              <w:right w:val="single" w:sz="4" w:space="0" w:color="auto"/>
            </w:tcBorders>
          </w:tcPr>
          <w:p w14:paraId="7661B908" w14:textId="77777777" w:rsidR="00690347" w:rsidRPr="00615E02" w:rsidRDefault="00690347" w:rsidP="00690347">
            <w:pPr>
              <w:pStyle w:val="ConsNonformat"/>
              <w:widowControl/>
              <w:ind w:right="0"/>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E0451C8" w14:textId="77777777" w:rsidR="00690347" w:rsidRPr="00615E02" w:rsidRDefault="00690347" w:rsidP="00690347">
            <w:pPr>
              <w:pStyle w:val="ConsNonformat"/>
              <w:widowControl/>
              <w:ind w:right="0"/>
              <w:jc w:val="center"/>
              <w:rPr>
                <w:rFonts w:ascii="Times New Roman" w:hAnsi="Times New Roman" w:cs="Times New Roman"/>
                <w:b/>
                <w:sz w:val="22"/>
                <w:szCs w:val="22"/>
              </w:rPr>
            </w:pPr>
          </w:p>
        </w:tc>
        <w:tc>
          <w:tcPr>
            <w:tcW w:w="1034" w:type="dxa"/>
            <w:tcBorders>
              <w:top w:val="single" w:sz="4" w:space="0" w:color="auto"/>
              <w:left w:val="single" w:sz="4" w:space="0" w:color="auto"/>
              <w:bottom w:val="single" w:sz="4" w:space="0" w:color="auto"/>
              <w:right w:val="single" w:sz="4" w:space="0" w:color="auto"/>
            </w:tcBorders>
          </w:tcPr>
          <w:p w14:paraId="26C23276" w14:textId="77777777" w:rsidR="00690347" w:rsidRPr="00615E02" w:rsidRDefault="00690347" w:rsidP="00690347">
            <w:pPr>
              <w:pStyle w:val="ConsNonformat"/>
              <w:widowControl/>
              <w:ind w:right="0"/>
              <w:jc w:val="center"/>
              <w:rPr>
                <w:rFonts w:ascii="Times New Roman" w:hAnsi="Times New Roman" w:cs="Times New Roman"/>
                <w:b/>
                <w:sz w:val="22"/>
                <w:szCs w:val="22"/>
              </w:rPr>
            </w:pPr>
          </w:p>
        </w:tc>
        <w:tc>
          <w:tcPr>
            <w:tcW w:w="742" w:type="dxa"/>
            <w:tcBorders>
              <w:top w:val="single" w:sz="4" w:space="0" w:color="auto"/>
              <w:left w:val="single" w:sz="4" w:space="0" w:color="auto"/>
              <w:bottom w:val="single" w:sz="4" w:space="0" w:color="auto"/>
              <w:right w:val="single" w:sz="4" w:space="0" w:color="auto"/>
            </w:tcBorders>
          </w:tcPr>
          <w:p w14:paraId="03169351" w14:textId="77777777" w:rsidR="00690347" w:rsidRPr="00615E02" w:rsidRDefault="00690347" w:rsidP="00690347">
            <w:pPr>
              <w:pStyle w:val="ConsNonformat"/>
              <w:widowControl/>
              <w:ind w:right="0"/>
              <w:jc w:val="center"/>
              <w:rPr>
                <w:rFonts w:ascii="Times New Roman" w:hAnsi="Times New Roman" w:cs="Times New Roman"/>
                <w:sz w:val="22"/>
                <w:szCs w:val="22"/>
              </w:rPr>
            </w:pPr>
          </w:p>
        </w:tc>
        <w:tc>
          <w:tcPr>
            <w:tcW w:w="1672" w:type="dxa"/>
            <w:tcBorders>
              <w:top w:val="single" w:sz="4" w:space="0" w:color="auto"/>
              <w:left w:val="single" w:sz="4" w:space="0" w:color="auto"/>
              <w:bottom w:val="single" w:sz="4" w:space="0" w:color="auto"/>
              <w:right w:val="single" w:sz="4" w:space="0" w:color="auto"/>
            </w:tcBorders>
          </w:tcPr>
          <w:p w14:paraId="141E319E" w14:textId="77777777" w:rsidR="00690347" w:rsidRPr="00615E02" w:rsidRDefault="00690347" w:rsidP="00690347">
            <w:pPr>
              <w:pStyle w:val="ConsNonformat"/>
              <w:widowControl/>
              <w:ind w:right="0"/>
              <w:jc w:val="center"/>
              <w:rPr>
                <w:rFonts w:ascii="Times New Roman" w:hAnsi="Times New Roman" w:cs="Times New Roman"/>
                <w:sz w:val="22"/>
                <w:szCs w:val="22"/>
              </w:rPr>
            </w:pPr>
            <w:r w:rsidRPr="00615E02">
              <w:rPr>
                <w:rFonts w:ascii="Times New Roman" w:hAnsi="Times New Roman" w:cs="Times New Roman"/>
                <w:sz w:val="22"/>
                <w:szCs w:val="22"/>
              </w:rPr>
              <w:t>-</w:t>
            </w:r>
          </w:p>
        </w:tc>
      </w:tr>
      <w:tr w:rsidR="00690347" w:rsidRPr="00615E02" w14:paraId="7A59DF71" w14:textId="77777777" w:rsidTr="00690347">
        <w:tc>
          <w:tcPr>
            <w:tcW w:w="993" w:type="dxa"/>
            <w:tcBorders>
              <w:top w:val="single" w:sz="4" w:space="0" w:color="auto"/>
              <w:left w:val="single" w:sz="4" w:space="0" w:color="auto"/>
              <w:bottom w:val="single" w:sz="4" w:space="0" w:color="auto"/>
              <w:right w:val="single" w:sz="4" w:space="0" w:color="auto"/>
            </w:tcBorders>
          </w:tcPr>
          <w:p w14:paraId="0283F32F" w14:textId="77777777" w:rsidR="00690347" w:rsidRPr="00615E02" w:rsidRDefault="00690347" w:rsidP="00690347">
            <w:pPr>
              <w:pStyle w:val="ConsNonformat"/>
              <w:widowControl/>
              <w:ind w:right="0"/>
              <w:jc w:val="center"/>
              <w:rPr>
                <w:rFonts w:ascii="Times New Roman" w:hAnsi="Times New Roman" w:cs="Times New Roman"/>
                <w:b/>
                <w:sz w:val="22"/>
                <w:szCs w:val="22"/>
              </w:rPr>
            </w:pPr>
          </w:p>
        </w:tc>
        <w:tc>
          <w:tcPr>
            <w:tcW w:w="1171" w:type="dxa"/>
            <w:tcBorders>
              <w:top w:val="single" w:sz="4" w:space="0" w:color="auto"/>
              <w:left w:val="single" w:sz="4" w:space="0" w:color="auto"/>
              <w:bottom w:val="single" w:sz="4" w:space="0" w:color="auto"/>
              <w:right w:val="single" w:sz="4" w:space="0" w:color="auto"/>
            </w:tcBorders>
          </w:tcPr>
          <w:p w14:paraId="1B150028" w14:textId="77777777" w:rsidR="00690347" w:rsidRPr="00615E02" w:rsidRDefault="00690347" w:rsidP="00690347">
            <w:pPr>
              <w:pStyle w:val="ConsNonformat"/>
              <w:widowControl/>
              <w:ind w:right="0"/>
              <w:jc w:val="center"/>
              <w:rPr>
                <w:rFonts w:ascii="Times New Roman" w:hAnsi="Times New Roman" w:cs="Times New Roman"/>
                <w:b/>
                <w:sz w:val="22"/>
                <w:szCs w:val="22"/>
              </w:rPr>
            </w:pPr>
          </w:p>
        </w:tc>
        <w:tc>
          <w:tcPr>
            <w:tcW w:w="1093" w:type="dxa"/>
            <w:tcBorders>
              <w:top w:val="single" w:sz="4" w:space="0" w:color="auto"/>
              <w:left w:val="single" w:sz="4" w:space="0" w:color="auto"/>
              <w:bottom w:val="single" w:sz="4" w:space="0" w:color="auto"/>
              <w:right w:val="single" w:sz="4" w:space="0" w:color="auto"/>
            </w:tcBorders>
          </w:tcPr>
          <w:p w14:paraId="0FB3CD36" w14:textId="77777777" w:rsidR="00690347" w:rsidRPr="00615E02" w:rsidRDefault="00690347" w:rsidP="00690347">
            <w:pPr>
              <w:pStyle w:val="ConsNonformat"/>
              <w:widowControl/>
              <w:ind w:right="0"/>
              <w:jc w:val="center"/>
              <w:rPr>
                <w:rFonts w:ascii="Times New Roman" w:hAnsi="Times New Roman" w:cs="Times New Roman"/>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FD45074" w14:textId="77777777" w:rsidR="00690347" w:rsidRPr="00615E02" w:rsidRDefault="00690347" w:rsidP="00690347">
            <w:pPr>
              <w:pStyle w:val="ConsNonformat"/>
              <w:widowControl/>
              <w:ind w:right="0"/>
              <w:jc w:val="center"/>
              <w:rPr>
                <w:rFonts w:ascii="Times New Roman" w:hAnsi="Times New Roman" w:cs="Times New Roman"/>
                <w:b/>
                <w:sz w:val="22"/>
                <w:szCs w:val="22"/>
              </w:rPr>
            </w:pPr>
          </w:p>
        </w:tc>
        <w:tc>
          <w:tcPr>
            <w:tcW w:w="1233" w:type="dxa"/>
            <w:tcBorders>
              <w:top w:val="single" w:sz="4" w:space="0" w:color="auto"/>
              <w:left w:val="single" w:sz="4" w:space="0" w:color="auto"/>
              <w:bottom w:val="single" w:sz="4" w:space="0" w:color="auto"/>
              <w:right w:val="single" w:sz="4" w:space="0" w:color="auto"/>
            </w:tcBorders>
          </w:tcPr>
          <w:p w14:paraId="0F1F690E" w14:textId="77777777" w:rsidR="00690347" w:rsidRPr="00615E02" w:rsidRDefault="00690347" w:rsidP="00690347">
            <w:pPr>
              <w:pStyle w:val="ConsNonformat"/>
              <w:widowControl/>
              <w:ind w:right="0"/>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30DFBC1" w14:textId="77777777" w:rsidR="00690347" w:rsidRPr="00615E02" w:rsidRDefault="00690347" w:rsidP="00690347">
            <w:pPr>
              <w:pStyle w:val="ConsNonformat"/>
              <w:widowControl/>
              <w:ind w:right="0"/>
              <w:jc w:val="center"/>
              <w:rPr>
                <w:rFonts w:ascii="Times New Roman" w:hAnsi="Times New Roman" w:cs="Times New Roman"/>
                <w:b/>
                <w:sz w:val="22"/>
                <w:szCs w:val="22"/>
              </w:rPr>
            </w:pPr>
          </w:p>
        </w:tc>
        <w:tc>
          <w:tcPr>
            <w:tcW w:w="1034" w:type="dxa"/>
            <w:tcBorders>
              <w:top w:val="single" w:sz="4" w:space="0" w:color="auto"/>
              <w:left w:val="single" w:sz="4" w:space="0" w:color="auto"/>
              <w:bottom w:val="single" w:sz="4" w:space="0" w:color="auto"/>
              <w:right w:val="single" w:sz="4" w:space="0" w:color="auto"/>
            </w:tcBorders>
          </w:tcPr>
          <w:p w14:paraId="0A7FE166" w14:textId="77777777" w:rsidR="00690347" w:rsidRPr="00615E02" w:rsidRDefault="00690347" w:rsidP="00690347">
            <w:pPr>
              <w:pStyle w:val="ConsNonformat"/>
              <w:widowControl/>
              <w:ind w:right="0"/>
              <w:jc w:val="center"/>
              <w:rPr>
                <w:rFonts w:ascii="Times New Roman" w:hAnsi="Times New Roman" w:cs="Times New Roman"/>
                <w:b/>
                <w:sz w:val="22"/>
                <w:szCs w:val="22"/>
              </w:rPr>
            </w:pPr>
          </w:p>
        </w:tc>
        <w:tc>
          <w:tcPr>
            <w:tcW w:w="742" w:type="dxa"/>
            <w:tcBorders>
              <w:top w:val="single" w:sz="4" w:space="0" w:color="auto"/>
              <w:left w:val="single" w:sz="4" w:space="0" w:color="auto"/>
              <w:bottom w:val="single" w:sz="4" w:space="0" w:color="auto"/>
              <w:right w:val="single" w:sz="4" w:space="0" w:color="auto"/>
            </w:tcBorders>
          </w:tcPr>
          <w:p w14:paraId="66F6C811" w14:textId="77777777" w:rsidR="00690347" w:rsidRPr="00615E02" w:rsidRDefault="00690347" w:rsidP="00690347">
            <w:pPr>
              <w:pStyle w:val="ConsNonformat"/>
              <w:widowControl/>
              <w:ind w:right="0"/>
              <w:jc w:val="center"/>
              <w:rPr>
                <w:rFonts w:ascii="Times New Roman" w:hAnsi="Times New Roman" w:cs="Times New Roman"/>
                <w:sz w:val="22"/>
                <w:szCs w:val="22"/>
              </w:rPr>
            </w:pPr>
          </w:p>
        </w:tc>
        <w:tc>
          <w:tcPr>
            <w:tcW w:w="1672" w:type="dxa"/>
            <w:tcBorders>
              <w:top w:val="single" w:sz="4" w:space="0" w:color="auto"/>
              <w:left w:val="single" w:sz="4" w:space="0" w:color="auto"/>
              <w:bottom w:val="single" w:sz="4" w:space="0" w:color="auto"/>
              <w:right w:val="single" w:sz="4" w:space="0" w:color="auto"/>
            </w:tcBorders>
            <w:hideMark/>
          </w:tcPr>
          <w:p w14:paraId="24660EFE" w14:textId="77777777" w:rsidR="00690347" w:rsidRPr="00615E02" w:rsidRDefault="00690347" w:rsidP="00690347">
            <w:pPr>
              <w:pStyle w:val="ConsNonformat"/>
              <w:widowControl/>
              <w:ind w:right="0"/>
              <w:jc w:val="center"/>
              <w:rPr>
                <w:rFonts w:ascii="Times New Roman" w:hAnsi="Times New Roman" w:cs="Times New Roman"/>
                <w:sz w:val="22"/>
                <w:szCs w:val="22"/>
              </w:rPr>
            </w:pPr>
            <w:r w:rsidRPr="00615E02">
              <w:rPr>
                <w:rFonts w:ascii="Times New Roman" w:hAnsi="Times New Roman" w:cs="Times New Roman"/>
                <w:sz w:val="22"/>
                <w:szCs w:val="22"/>
              </w:rPr>
              <w:t>-</w:t>
            </w:r>
          </w:p>
        </w:tc>
      </w:tr>
      <w:tr w:rsidR="00690347" w:rsidRPr="00615E02" w14:paraId="332712A6" w14:textId="77777777" w:rsidTr="00690347">
        <w:tc>
          <w:tcPr>
            <w:tcW w:w="993" w:type="dxa"/>
            <w:tcBorders>
              <w:top w:val="single" w:sz="4" w:space="0" w:color="auto"/>
              <w:left w:val="single" w:sz="4" w:space="0" w:color="auto"/>
              <w:bottom w:val="single" w:sz="4" w:space="0" w:color="auto"/>
              <w:right w:val="single" w:sz="4" w:space="0" w:color="auto"/>
            </w:tcBorders>
            <w:hideMark/>
          </w:tcPr>
          <w:p w14:paraId="64DDE297" w14:textId="77777777" w:rsidR="00690347" w:rsidRPr="00615E02" w:rsidRDefault="00690347" w:rsidP="00690347">
            <w:pPr>
              <w:pStyle w:val="ConsNonformat"/>
              <w:widowControl/>
              <w:ind w:right="0"/>
              <w:jc w:val="center"/>
              <w:rPr>
                <w:rFonts w:ascii="Times New Roman" w:hAnsi="Times New Roman" w:cs="Times New Roman"/>
                <w:sz w:val="22"/>
                <w:szCs w:val="22"/>
              </w:rPr>
            </w:pPr>
            <w:r w:rsidRPr="00615E02">
              <w:rPr>
                <w:rFonts w:ascii="Times New Roman" w:hAnsi="Times New Roman" w:cs="Times New Roman"/>
                <w:sz w:val="22"/>
                <w:szCs w:val="22"/>
              </w:rPr>
              <w:t>Итого</w:t>
            </w:r>
          </w:p>
        </w:tc>
        <w:tc>
          <w:tcPr>
            <w:tcW w:w="1171" w:type="dxa"/>
            <w:tcBorders>
              <w:top w:val="single" w:sz="4" w:space="0" w:color="auto"/>
              <w:left w:val="single" w:sz="4" w:space="0" w:color="auto"/>
              <w:bottom w:val="single" w:sz="4" w:space="0" w:color="auto"/>
              <w:right w:val="single" w:sz="4" w:space="0" w:color="auto"/>
            </w:tcBorders>
            <w:hideMark/>
          </w:tcPr>
          <w:p w14:paraId="2F4AB477" w14:textId="77777777" w:rsidR="00690347" w:rsidRPr="00615E02" w:rsidRDefault="00690347" w:rsidP="00690347">
            <w:pPr>
              <w:pStyle w:val="ConsNonformat"/>
              <w:widowControl/>
              <w:ind w:right="0"/>
              <w:jc w:val="center"/>
              <w:rPr>
                <w:rFonts w:ascii="Times New Roman" w:hAnsi="Times New Roman" w:cs="Times New Roman"/>
                <w:sz w:val="22"/>
                <w:szCs w:val="22"/>
              </w:rPr>
            </w:pPr>
            <w:r w:rsidRPr="00615E02">
              <w:rPr>
                <w:rFonts w:ascii="Times New Roman" w:hAnsi="Times New Roman" w:cs="Times New Roman"/>
                <w:sz w:val="22"/>
                <w:szCs w:val="22"/>
              </w:rPr>
              <w:t>-</w:t>
            </w:r>
          </w:p>
        </w:tc>
        <w:tc>
          <w:tcPr>
            <w:tcW w:w="1093" w:type="dxa"/>
            <w:tcBorders>
              <w:top w:val="single" w:sz="4" w:space="0" w:color="auto"/>
              <w:left w:val="single" w:sz="4" w:space="0" w:color="auto"/>
              <w:bottom w:val="single" w:sz="4" w:space="0" w:color="auto"/>
              <w:right w:val="single" w:sz="4" w:space="0" w:color="auto"/>
            </w:tcBorders>
            <w:hideMark/>
          </w:tcPr>
          <w:p w14:paraId="5FFA0B80" w14:textId="77777777" w:rsidR="00690347" w:rsidRPr="00615E02" w:rsidRDefault="00690347" w:rsidP="00690347">
            <w:pPr>
              <w:pStyle w:val="ConsNonformat"/>
              <w:widowControl/>
              <w:ind w:right="0"/>
              <w:jc w:val="center"/>
              <w:rPr>
                <w:rFonts w:ascii="Times New Roman" w:hAnsi="Times New Roman" w:cs="Times New Roman"/>
                <w:sz w:val="22"/>
                <w:szCs w:val="22"/>
              </w:rPr>
            </w:pPr>
            <w:r w:rsidRPr="00615E02">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14:paraId="16981847" w14:textId="77777777" w:rsidR="00690347" w:rsidRPr="00615E02" w:rsidRDefault="00690347" w:rsidP="00690347">
            <w:pPr>
              <w:pStyle w:val="ConsNonformat"/>
              <w:widowControl/>
              <w:ind w:right="0"/>
              <w:jc w:val="center"/>
              <w:rPr>
                <w:rFonts w:ascii="Times New Roman" w:hAnsi="Times New Roman" w:cs="Times New Roman"/>
                <w:sz w:val="22"/>
                <w:szCs w:val="22"/>
              </w:rPr>
            </w:pPr>
            <w:r w:rsidRPr="00615E02">
              <w:rPr>
                <w:rFonts w:ascii="Times New Roman" w:hAnsi="Times New Roman" w:cs="Times New Roman"/>
                <w:sz w:val="22"/>
                <w:szCs w:val="22"/>
              </w:rPr>
              <w:t>-</w:t>
            </w:r>
          </w:p>
        </w:tc>
        <w:tc>
          <w:tcPr>
            <w:tcW w:w="1233" w:type="dxa"/>
            <w:tcBorders>
              <w:top w:val="single" w:sz="4" w:space="0" w:color="auto"/>
              <w:left w:val="single" w:sz="4" w:space="0" w:color="auto"/>
              <w:bottom w:val="single" w:sz="4" w:space="0" w:color="auto"/>
              <w:right w:val="single" w:sz="4" w:space="0" w:color="auto"/>
            </w:tcBorders>
          </w:tcPr>
          <w:p w14:paraId="63E8090C" w14:textId="77777777" w:rsidR="00690347" w:rsidRPr="00615E02" w:rsidRDefault="00690347" w:rsidP="00690347">
            <w:pPr>
              <w:pStyle w:val="ConsNonformat"/>
              <w:widowControl/>
              <w:ind w:right="0"/>
              <w:jc w:val="center"/>
              <w:rPr>
                <w:rFonts w:ascii="Times New Roman" w:hAnsi="Times New Roman" w:cs="Times New Roman"/>
                <w:sz w:val="22"/>
                <w:szCs w:val="22"/>
                <w:lang w:val="en-US"/>
              </w:rPr>
            </w:pPr>
          </w:p>
        </w:tc>
        <w:tc>
          <w:tcPr>
            <w:tcW w:w="1276" w:type="dxa"/>
            <w:tcBorders>
              <w:top w:val="single" w:sz="4" w:space="0" w:color="auto"/>
              <w:left w:val="single" w:sz="4" w:space="0" w:color="auto"/>
              <w:bottom w:val="single" w:sz="4" w:space="0" w:color="auto"/>
              <w:right w:val="single" w:sz="4" w:space="0" w:color="auto"/>
            </w:tcBorders>
            <w:hideMark/>
          </w:tcPr>
          <w:p w14:paraId="57B00679" w14:textId="77777777" w:rsidR="00690347" w:rsidRPr="00615E02" w:rsidRDefault="00690347" w:rsidP="00690347">
            <w:pPr>
              <w:pStyle w:val="ConsNonformat"/>
              <w:widowControl/>
              <w:ind w:right="0"/>
              <w:jc w:val="center"/>
              <w:rPr>
                <w:rFonts w:ascii="Times New Roman" w:hAnsi="Times New Roman" w:cs="Times New Roman"/>
                <w:sz w:val="22"/>
                <w:szCs w:val="22"/>
              </w:rPr>
            </w:pPr>
            <w:r w:rsidRPr="00615E02">
              <w:rPr>
                <w:rFonts w:ascii="Times New Roman" w:hAnsi="Times New Roman" w:cs="Times New Roman"/>
                <w:sz w:val="22"/>
                <w:szCs w:val="22"/>
              </w:rPr>
              <w:t>-</w:t>
            </w:r>
          </w:p>
        </w:tc>
        <w:tc>
          <w:tcPr>
            <w:tcW w:w="1034" w:type="dxa"/>
            <w:tcBorders>
              <w:top w:val="single" w:sz="4" w:space="0" w:color="auto"/>
              <w:left w:val="single" w:sz="4" w:space="0" w:color="auto"/>
              <w:bottom w:val="single" w:sz="4" w:space="0" w:color="auto"/>
              <w:right w:val="single" w:sz="4" w:space="0" w:color="auto"/>
            </w:tcBorders>
            <w:hideMark/>
          </w:tcPr>
          <w:p w14:paraId="16F52621" w14:textId="77777777" w:rsidR="00690347" w:rsidRPr="00615E02" w:rsidRDefault="00690347" w:rsidP="00690347">
            <w:pPr>
              <w:pStyle w:val="ConsNonformat"/>
              <w:widowControl/>
              <w:ind w:right="0"/>
              <w:jc w:val="center"/>
              <w:rPr>
                <w:rFonts w:ascii="Times New Roman" w:hAnsi="Times New Roman" w:cs="Times New Roman"/>
                <w:sz w:val="22"/>
                <w:szCs w:val="22"/>
              </w:rPr>
            </w:pPr>
            <w:r w:rsidRPr="00615E02">
              <w:rPr>
                <w:rFonts w:ascii="Times New Roman" w:hAnsi="Times New Roman" w:cs="Times New Roman"/>
                <w:sz w:val="22"/>
                <w:szCs w:val="22"/>
              </w:rPr>
              <w:t>-</w:t>
            </w:r>
          </w:p>
        </w:tc>
        <w:tc>
          <w:tcPr>
            <w:tcW w:w="742" w:type="dxa"/>
            <w:tcBorders>
              <w:top w:val="single" w:sz="4" w:space="0" w:color="auto"/>
              <w:left w:val="single" w:sz="4" w:space="0" w:color="auto"/>
              <w:bottom w:val="single" w:sz="4" w:space="0" w:color="auto"/>
              <w:right w:val="single" w:sz="4" w:space="0" w:color="auto"/>
            </w:tcBorders>
            <w:hideMark/>
          </w:tcPr>
          <w:p w14:paraId="55C46F1E" w14:textId="77777777" w:rsidR="00690347" w:rsidRPr="00615E02" w:rsidRDefault="00690347" w:rsidP="00690347">
            <w:pPr>
              <w:pStyle w:val="ConsNonformat"/>
              <w:widowControl/>
              <w:ind w:right="0"/>
              <w:jc w:val="center"/>
              <w:rPr>
                <w:rFonts w:ascii="Times New Roman" w:hAnsi="Times New Roman" w:cs="Times New Roman"/>
                <w:sz w:val="22"/>
                <w:szCs w:val="22"/>
              </w:rPr>
            </w:pPr>
            <w:r w:rsidRPr="00615E02">
              <w:rPr>
                <w:rFonts w:ascii="Times New Roman" w:hAnsi="Times New Roman" w:cs="Times New Roman"/>
                <w:sz w:val="22"/>
                <w:szCs w:val="22"/>
              </w:rPr>
              <w:t>-</w:t>
            </w:r>
          </w:p>
        </w:tc>
        <w:tc>
          <w:tcPr>
            <w:tcW w:w="1672" w:type="dxa"/>
            <w:tcBorders>
              <w:top w:val="single" w:sz="4" w:space="0" w:color="auto"/>
              <w:left w:val="single" w:sz="4" w:space="0" w:color="auto"/>
              <w:bottom w:val="single" w:sz="4" w:space="0" w:color="auto"/>
              <w:right w:val="single" w:sz="4" w:space="0" w:color="auto"/>
            </w:tcBorders>
          </w:tcPr>
          <w:p w14:paraId="6BE7B567" w14:textId="77777777" w:rsidR="00690347" w:rsidRPr="00615E02" w:rsidRDefault="00690347" w:rsidP="00690347">
            <w:pPr>
              <w:pStyle w:val="ConsNonformat"/>
              <w:widowControl/>
              <w:ind w:right="0"/>
              <w:jc w:val="center"/>
              <w:rPr>
                <w:rFonts w:ascii="Times New Roman" w:hAnsi="Times New Roman" w:cs="Times New Roman"/>
                <w:sz w:val="22"/>
                <w:szCs w:val="22"/>
              </w:rPr>
            </w:pPr>
          </w:p>
        </w:tc>
      </w:tr>
    </w:tbl>
    <w:p w14:paraId="7D03493C" w14:textId="77777777" w:rsidR="00690347" w:rsidRPr="00615E02" w:rsidRDefault="00690347" w:rsidP="00690347">
      <w:pPr>
        <w:pStyle w:val="ConsNonformat"/>
        <w:widowControl/>
        <w:ind w:right="0"/>
        <w:jc w:val="center"/>
        <w:rPr>
          <w:rFonts w:ascii="Times New Roman" w:hAnsi="Times New Roman" w:cs="Times New Roman"/>
          <w:b/>
          <w:sz w:val="24"/>
          <w:szCs w:val="24"/>
        </w:rPr>
      </w:pPr>
    </w:p>
    <w:p w14:paraId="021D8853" w14:textId="77777777" w:rsidR="00690347" w:rsidRPr="00615E02" w:rsidRDefault="00690347" w:rsidP="00690347">
      <w:pPr>
        <w:pStyle w:val="21"/>
        <w:spacing w:after="0" w:line="240" w:lineRule="auto"/>
        <w:ind w:firstLine="567"/>
        <w:jc w:val="both"/>
        <w:rPr>
          <w:rFonts w:ascii="Times New Roman" w:hAnsi="Times New Roman"/>
          <w:bCs/>
          <w:sz w:val="24"/>
          <w:szCs w:val="24"/>
        </w:rPr>
      </w:pPr>
      <w:r w:rsidRPr="00615E02">
        <w:rPr>
          <w:rFonts w:ascii="Times New Roman" w:hAnsi="Times New Roman"/>
          <w:bCs/>
          <w:sz w:val="24"/>
          <w:szCs w:val="24"/>
        </w:rPr>
        <w:t xml:space="preserve">Данные, указанные в форме «Опыт: аналогичные объекты» подтверждаются копиями контрактов (договоров) со всеми приложениями и дополнительными соглашениями, </w:t>
      </w:r>
      <w:r w:rsidRPr="00615E02">
        <w:rPr>
          <w:rFonts w:ascii="Times New Roman" w:hAnsi="Times New Roman"/>
          <w:snapToGrid w:val="0"/>
          <w:sz w:val="24"/>
          <w:szCs w:val="24"/>
        </w:rPr>
        <w:t xml:space="preserve">копиями </w:t>
      </w:r>
      <w:r w:rsidRPr="00615E02">
        <w:rPr>
          <w:rFonts w:ascii="Times New Roman" w:hAnsi="Times New Roman"/>
          <w:sz w:val="24"/>
          <w:szCs w:val="24"/>
        </w:rPr>
        <w:t>актов по форме КС-2 о приемке выполненных работ, копиями оформленных справок о стоимости выполненных работ и затрат по форме КС-3</w:t>
      </w:r>
      <w:r w:rsidRPr="00615E02">
        <w:rPr>
          <w:rFonts w:ascii="Times New Roman" w:hAnsi="Times New Roman"/>
          <w:spacing w:val="-13"/>
          <w:w w:val="108"/>
          <w:sz w:val="24"/>
          <w:szCs w:val="24"/>
        </w:rPr>
        <w:t xml:space="preserve">, </w:t>
      </w:r>
      <w:r w:rsidRPr="00615E02">
        <w:rPr>
          <w:rFonts w:ascii="Times New Roman" w:eastAsia="Arial Unicode MS" w:hAnsi="Times New Roman"/>
          <w:sz w:val="24"/>
          <w:szCs w:val="24"/>
        </w:rPr>
        <w:t xml:space="preserve">копиями </w:t>
      </w:r>
      <w:r w:rsidRPr="00615E02">
        <w:rPr>
          <w:rFonts w:ascii="Times New Roman" w:hAnsi="Times New Roman"/>
          <w:sz w:val="24"/>
          <w:szCs w:val="24"/>
        </w:rPr>
        <w:t>актов о приемке в эксплуатацию рабочей комиссией по форме КС-14 (если оформление такого акта было предусмотрено требованиями законодательства РФ на момент ввода объекта в эксплуатацию).</w:t>
      </w:r>
      <w:r w:rsidRPr="00615E02">
        <w:rPr>
          <w:rFonts w:ascii="Times New Roman" w:hAnsi="Times New Roman"/>
          <w:bCs/>
          <w:sz w:val="24"/>
          <w:szCs w:val="24"/>
        </w:rPr>
        <w:t xml:space="preserve"> </w:t>
      </w:r>
    </w:p>
    <w:p w14:paraId="42037FA4" w14:textId="77777777" w:rsidR="00690347" w:rsidRPr="00615E02" w:rsidRDefault="00690347" w:rsidP="00690347">
      <w:pPr>
        <w:widowControl w:val="0"/>
        <w:autoSpaceDE w:val="0"/>
        <w:autoSpaceDN w:val="0"/>
        <w:adjustRightInd w:val="0"/>
        <w:spacing w:after="0" w:line="240" w:lineRule="auto"/>
        <w:ind w:firstLine="567"/>
        <w:jc w:val="both"/>
        <w:rPr>
          <w:rFonts w:ascii="Times New Roman" w:hAnsi="Times New Roman"/>
          <w:sz w:val="24"/>
          <w:szCs w:val="24"/>
        </w:rPr>
      </w:pPr>
      <w:r w:rsidRPr="00615E02">
        <w:rPr>
          <w:rFonts w:ascii="Times New Roman" w:hAnsi="Times New Roman"/>
          <w:sz w:val="24"/>
          <w:szCs w:val="24"/>
        </w:rPr>
        <w:t>За аналогичные принимаются работы по капитальному ремонту многоквартирных домов.</w:t>
      </w:r>
    </w:p>
    <w:p w14:paraId="1B4485DB" w14:textId="77777777" w:rsidR="00690347" w:rsidRPr="00615E02" w:rsidRDefault="00690347" w:rsidP="00690347">
      <w:pPr>
        <w:widowControl w:val="0"/>
        <w:autoSpaceDE w:val="0"/>
        <w:autoSpaceDN w:val="0"/>
        <w:adjustRightInd w:val="0"/>
        <w:spacing w:after="0" w:line="240" w:lineRule="auto"/>
        <w:ind w:firstLine="567"/>
        <w:jc w:val="both"/>
        <w:rPr>
          <w:rFonts w:ascii="Times New Roman" w:hAnsi="Times New Roman"/>
          <w:sz w:val="24"/>
          <w:szCs w:val="24"/>
        </w:rPr>
      </w:pPr>
    </w:p>
    <w:p w14:paraId="2ECFF3C8" w14:textId="77777777" w:rsidR="00690347" w:rsidRPr="005E20E9" w:rsidRDefault="00690347" w:rsidP="00690347">
      <w:pPr>
        <w:widowControl w:val="0"/>
        <w:autoSpaceDE w:val="0"/>
        <w:autoSpaceDN w:val="0"/>
        <w:adjustRightInd w:val="0"/>
        <w:spacing w:after="0" w:line="240" w:lineRule="auto"/>
        <w:ind w:firstLine="567"/>
        <w:jc w:val="both"/>
        <w:rPr>
          <w:rFonts w:ascii="Times New Roman" w:hAnsi="Times New Roman"/>
          <w:b/>
          <w:sz w:val="24"/>
          <w:szCs w:val="24"/>
        </w:rPr>
      </w:pPr>
      <w:r w:rsidRPr="00615E02">
        <w:rPr>
          <w:rFonts w:ascii="Times New Roman" w:hAnsi="Times New Roman"/>
          <w:b/>
          <w:sz w:val="24"/>
          <w:szCs w:val="24"/>
        </w:rPr>
        <w:t>Форма должна быть подписана уполномоченным лицом претендента и скреплена печатью претендента</w:t>
      </w:r>
    </w:p>
    <w:p w14:paraId="7AC81599" w14:textId="77777777" w:rsidR="00690347" w:rsidRPr="005E20E9" w:rsidRDefault="00690347" w:rsidP="00690347">
      <w:pPr>
        <w:spacing w:after="0" w:line="240" w:lineRule="auto"/>
        <w:ind w:firstLine="540"/>
        <w:jc w:val="both"/>
        <w:rPr>
          <w:rFonts w:ascii="Times New Roman" w:hAnsi="Times New Roman"/>
          <w:b/>
          <w:color w:val="000000"/>
          <w:sz w:val="24"/>
          <w:szCs w:val="24"/>
        </w:rPr>
      </w:pPr>
    </w:p>
    <w:p w14:paraId="68F17588" w14:textId="77777777" w:rsidR="00690347" w:rsidRPr="005E20E9" w:rsidRDefault="00690347" w:rsidP="00690347">
      <w:pPr>
        <w:spacing w:after="0" w:line="240" w:lineRule="auto"/>
        <w:ind w:firstLine="540"/>
        <w:jc w:val="both"/>
        <w:rPr>
          <w:rFonts w:ascii="Times New Roman" w:hAnsi="Times New Roman"/>
          <w:b/>
          <w:color w:val="000000"/>
          <w:sz w:val="24"/>
          <w:szCs w:val="24"/>
        </w:rPr>
      </w:pPr>
    </w:p>
    <w:p w14:paraId="1236D26D" w14:textId="77777777" w:rsidR="007157C0" w:rsidRDefault="007157C0" w:rsidP="007157C0">
      <w:pPr>
        <w:spacing w:after="0" w:line="240" w:lineRule="auto"/>
        <w:ind w:firstLine="540"/>
        <w:jc w:val="both"/>
        <w:rPr>
          <w:rFonts w:ascii="Times New Roman" w:hAnsi="Times New Roman"/>
          <w:color w:val="000000"/>
          <w:sz w:val="24"/>
          <w:szCs w:val="24"/>
        </w:rPr>
      </w:pPr>
    </w:p>
    <w:p w14:paraId="5C336847" w14:textId="77777777" w:rsidR="007157C0" w:rsidRDefault="007157C0" w:rsidP="007157C0">
      <w:pPr>
        <w:spacing w:after="0" w:line="240" w:lineRule="auto"/>
        <w:jc w:val="right"/>
        <w:outlineLvl w:val="3"/>
        <w:rPr>
          <w:rFonts w:ascii="Times New Roman" w:hAnsi="Times New Roman"/>
          <w:color w:val="000000"/>
          <w:sz w:val="24"/>
          <w:szCs w:val="24"/>
        </w:rPr>
      </w:pPr>
      <w:r>
        <w:rPr>
          <w:rFonts w:ascii="Times New Roman" w:hAnsi="Times New Roman"/>
          <w:color w:val="000000"/>
          <w:sz w:val="24"/>
          <w:szCs w:val="24"/>
        </w:rPr>
        <w:br w:type="page"/>
      </w:r>
      <w:r>
        <w:rPr>
          <w:rFonts w:ascii="Times New Roman" w:hAnsi="Times New Roman"/>
          <w:color w:val="000000"/>
          <w:sz w:val="24"/>
          <w:szCs w:val="24"/>
        </w:rPr>
        <w:lastRenderedPageBreak/>
        <w:t xml:space="preserve">Приложение № 5 к </w:t>
      </w:r>
      <w:r w:rsidR="00B263AA">
        <w:rPr>
          <w:rFonts w:ascii="Times New Roman" w:hAnsi="Times New Roman"/>
          <w:color w:val="000000"/>
          <w:sz w:val="24"/>
          <w:szCs w:val="24"/>
        </w:rPr>
        <w:t>Т</w:t>
      </w:r>
      <w:r>
        <w:rPr>
          <w:rFonts w:ascii="Times New Roman" w:hAnsi="Times New Roman"/>
          <w:color w:val="000000"/>
          <w:sz w:val="24"/>
          <w:szCs w:val="24"/>
        </w:rPr>
        <w:t>ому 2</w:t>
      </w:r>
    </w:p>
    <w:p w14:paraId="3B344CFA" w14:textId="77777777" w:rsidR="007157C0" w:rsidRDefault="007157C0" w:rsidP="007157C0">
      <w:pPr>
        <w:spacing w:after="0" w:line="240" w:lineRule="auto"/>
        <w:jc w:val="center"/>
        <w:rPr>
          <w:rFonts w:ascii="Times New Roman" w:hAnsi="Times New Roman"/>
          <w:color w:val="000000"/>
          <w:sz w:val="24"/>
          <w:szCs w:val="24"/>
        </w:rPr>
      </w:pPr>
    </w:p>
    <w:p w14:paraId="6079DCD9" w14:textId="77777777" w:rsidR="007157C0" w:rsidRDefault="007157C0" w:rsidP="007157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Форма «Перечень оборудования и материальных ресурсов»</w:t>
      </w:r>
    </w:p>
    <w:p w14:paraId="3E1A5C5B" w14:textId="77777777" w:rsidR="007157C0" w:rsidRDefault="007157C0" w:rsidP="007157C0">
      <w:pPr>
        <w:spacing w:after="0" w:line="240" w:lineRule="auto"/>
        <w:jc w:val="center"/>
        <w:rPr>
          <w:rFonts w:ascii="Times New Roman" w:hAnsi="Times New Roman"/>
          <w:color w:val="000000"/>
          <w:sz w:val="24"/>
          <w:szCs w:val="24"/>
        </w:rPr>
      </w:pPr>
    </w:p>
    <w:p w14:paraId="1455DBA3" w14:textId="77777777" w:rsidR="007157C0" w:rsidRDefault="007157C0" w:rsidP="007157C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Табл. 1 - офис, производственно-складские помещения, транспортные средства</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
        <w:gridCol w:w="2660"/>
        <w:gridCol w:w="4020"/>
        <w:gridCol w:w="2776"/>
      </w:tblGrid>
      <w:tr w:rsidR="007157C0" w14:paraId="2396CB5F" w14:textId="77777777" w:rsidTr="00830649">
        <w:tc>
          <w:tcPr>
            <w:tcW w:w="415" w:type="pct"/>
            <w:tcBorders>
              <w:top w:val="single" w:sz="4" w:space="0" w:color="auto"/>
              <w:left w:val="single" w:sz="4" w:space="0" w:color="auto"/>
              <w:bottom w:val="single" w:sz="4" w:space="0" w:color="auto"/>
              <w:right w:val="single" w:sz="4" w:space="0" w:color="auto"/>
            </w:tcBorders>
            <w:hideMark/>
          </w:tcPr>
          <w:p w14:paraId="3CD7C81E" w14:textId="77777777" w:rsidR="007157C0" w:rsidRDefault="007157C0">
            <w:pPr>
              <w:pStyle w:val="ConsNonformat"/>
              <w:widowControl/>
              <w:ind w:right="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14:paraId="3D2500D0" w14:textId="77777777" w:rsidR="007157C0" w:rsidRDefault="007157C0">
            <w:pPr>
              <w:suppressAutoHyphens/>
              <w:spacing w:after="0" w:line="240" w:lineRule="auto"/>
              <w:jc w:val="center"/>
              <w:rPr>
                <w:rFonts w:ascii="Times New Roman" w:hAnsi="Times New Roman"/>
                <w:sz w:val="24"/>
                <w:szCs w:val="24"/>
              </w:rPr>
            </w:pPr>
            <w:r>
              <w:rPr>
                <w:rFonts w:ascii="Times New Roman" w:hAnsi="Times New Roman"/>
                <w:color w:val="000000"/>
                <w:sz w:val="24"/>
                <w:szCs w:val="24"/>
              </w:rPr>
              <w:t>п/п</w:t>
            </w:r>
          </w:p>
        </w:tc>
        <w:tc>
          <w:tcPr>
            <w:tcW w:w="1290" w:type="pct"/>
            <w:tcBorders>
              <w:top w:val="single" w:sz="4" w:space="0" w:color="auto"/>
              <w:left w:val="single" w:sz="4" w:space="0" w:color="auto"/>
              <w:bottom w:val="single" w:sz="4" w:space="0" w:color="auto"/>
              <w:right w:val="single" w:sz="4" w:space="0" w:color="auto"/>
            </w:tcBorders>
            <w:hideMark/>
          </w:tcPr>
          <w:p w14:paraId="4F9D0434" w14:textId="77777777" w:rsidR="007157C0" w:rsidRDefault="007157C0">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Наименование </w:t>
            </w:r>
          </w:p>
        </w:tc>
        <w:tc>
          <w:tcPr>
            <w:tcW w:w="1949" w:type="pct"/>
            <w:tcBorders>
              <w:top w:val="single" w:sz="4" w:space="0" w:color="auto"/>
              <w:left w:val="single" w:sz="4" w:space="0" w:color="auto"/>
              <w:bottom w:val="single" w:sz="4" w:space="0" w:color="auto"/>
              <w:right w:val="single" w:sz="4" w:space="0" w:color="auto"/>
            </w:tcBorders>
            <w:hideMark/>
          </w:tcPr>
          <w:p w14:paraId="55B71428" w14:textId="77777777" w:rsidR="007157C0" w:rsidRDefault="007157C0">
            <w:pPr>
              <w:suppressAutoHyphens/>
              <w:spacing w:after="0" w:line="240" w:lineRule="auto"/>
              <w:jc w:val="center"/>
              <w:rPr>
                <w:rFonts w:ascii="Times New Roman" w:hAnsi="Times New Roman"/>
                <w:sz w:val="24"/>
                <w:szCs w:val="24"/>
              </w:rPr>
            </w:pPr>
            <w:r>
              <w:rPr>
                <w:rFonts w:ascii="Times New Roman" w:hAnsi="Times New Roman"/>
                <w:sz w:val="24"/>
                <w:szCs w:val="24"/>
              </w:rPr>
              <w:t>Право собственности /аренда/лизинг*</w:t>
            </w:r>
          </w:p>
        </w:tc>
        <w:tc>
          <w:tcPr>
            <w:tcW w:w="1346" w:type="pct"/>
            <w:tcBorders>
              <w:top w:val="single" w:sz="4" w:space="0" w:color="auto"/>
              <w:left w:val="single" w:sz="4" w:space="0" w:color="auto"/>
              <w:bottom w:val="single" w:sz="4" w:space="0" w:color="auto"/>
              <w:right w:val="single" w:sz="4" w:space="0" w:color="auto"/>
            </w:tcBorders>
            <w:hideMark/>
          </w:tcPr>
          <w:p w14:paraId="6B8D377E" w14:textId="77777777" w:rsidR="007157C0" w:rsidRDefault="007157C0">
            <w:pPr>
              <w:suppressAutoHyphens/>
              <w:spacing w:after="0" w:line="240" w:lineRule="auto"/>
              <w:jc w:val="center"/>
              <w:rPr>
                <w:rFonts w:ascii="Times New Roman" w:hAnsi="Times New Roman"/>
                <w:sz w:val="24"/>
                <w:szCs w:val="24"/>
              </w:rPr>
            </w:pPr>
            <w:r>
              <w:rPr>
                <w:rFonts w:ascii="Times New Roman" w:hAnsi="Times New Roman"/>
                <w:sz w:val="24"/>
                <w:szCs w:val="24"/>
              </w:rPr>
              <w:t>Реквизиты подтверждающих документов*</w:t>
            </w:r>
          </w:p>
        </w:tc>
      </w:tr>
      <w:tr w:rsidR="007157C0" w14:paraId="2CE78938" w14:textId="77777777" w:rsidTr="00830649">
        <w:tc>
          <w:tcPr>
            <w:tcW w:w="415" w:type="pct"/>
            <w:tcBorders>
              <w:top w:val="single" w:sz="4" w:space="0" w:color="auto"/>
              <w:left w:val="single" w:sz="4" w:space="0" w:color="auto"/>
              <w:bottom w:val="single" w:sz="4" w:space="0" w:color="auto"/>
              <w:right w:val="single" w:sz="4" w:space="0" w:color="auto"/>
            </w:tcBorders>
          </w:tcPr>
          <w:p w14:paraId="6B04B2E2" w14:textId="77777777" w:rsidR="007157C0" w:rsidRDefault="007157C0">
            <w:pPr>
              <w:numPr>
                <w:ilvl w:val="0"/>
                <w:numId w:val="5"/>
              </w:numPr>
              <w:suppressAutoHyphens/>
              <w:spacing w:after="0" w:line="240" w:lineRule="auto"/>
              <w:ind w:left="0" w:firstLine="0"/>
              <w:jc w:val="center"/>
              <w:rPr>
                <w:rFonts w:ascii="Times New Roman" w:hAnsi="Times New Roman"/>
                <w:sz w:val="24"/>
                <w:szCs w:val="24"/>
              </w:rPr>
            </w:pPr>
          </w:p>
        </w:tc>
        <w:tc>
          <w:tcPr>
            <w:tcW w:w="1290" w:type="pct"/>
            <w:tcBorders>
              <w:top w:val="single" w:sz="4" w:space="0" w:color="auto"/>
              <w:left w:val="single" w:sz="4" w:space="0" w:color="auto"/>
              <w:bottom w:val="single" w:sz="4" w:space="0" w:color="auto"/>
              <w:right w:val="single" w:sz="4" w:space="0" w:color="auto"/>
            </w:tcBorders>
          </w:tcPr>
          <w:p w14:paraId="2E4F6ADC" w14:textId="77777777" w:rsidR="007157C0" w:rsidRDefault="007157C0">
            <w:pPr>
              <w:suppressAutoHyphens/>
              <w:spacing w:after="0" w:line="240" w:lineRule="auto"/>
              <w:jc w:val="center"/>
              <w:rPr>
                <w:rFonts w:ascii="Times New Roman" w:hAnsi="Times New Roman"/>
                <w:sz w:val="24"/>
                <w:szCs w:val="24"/>
              </w:rPr>
            </w:pPr>
          </w:p>
        </w:tc>
        <w:tc>
          <w:tcPr>
            <w:tcW w:w="1949" w:type="pct"/>
            <w:tcBorders>
              <w:top w:val="single" w:sz="4" w:space="0" w:color="auto"/>
              <w:left w:val="single" w:sz="4" w:space="0" w:color="auto"/>
              <w:bottom w:val="single" w:sz="4" w:space="0" w:color="auto"/>
              <w:right w:val="single" w:sz="4" w:space="0" w:color="auto"/>
            </w:tcBorders>
          </w:tcPr>
          <w:p w14:paraId="37C33CFC" w14:textId="77777777" w:rsidR="007157C0" w:rsidRDefault="007157C0">
            <w:pPr>
              <w:suppressAutoHyphens/>
              <w:spacing w:after="0" w:line="240" w:lineRule="auto"/>
              <w:jc w:val="center"/>
              <w:rPr>
                <w:rFonts w:ascii="Times New Roman" w:hAnsi="Times New Roman"/>
                <w:sz w:val="24"/>
                <w:szCs w:val="24"/>
              </w:rPr>
            </w:pPr>
          </w:p>
        </w:tc>
        <w:tc>
          <w:tcPr>
            <w:tcW w:w="1346" w:type="pct"/>
            <w:tcBorders>
              <w:top w:val="single" w:sz="4" w:space="0" w:color="auto"/>
              <w:left w:val="single" w:sz="4" w:space="0" w:color="auto"/>
              <w:bottom w:val="single" w:sz="4" w:space="0" w:color="auto"/>
              <w:right w:val="single" w:sz="4" w:space="0" w:color="auto"/>
            </w:tcBorders>
          </w:tcPr>
          <w:p w14:paraId="580758D3" w14:textId="77777777" w:rsidR="007157C0" w:rsidRDefault="007157C0">
            <w:pPr>
              <w:suppressAutoHyphens/>
              <w:spacing w:after="0" w:line="240" w:lineRule="auto"/>
              <w:jc w:val="center"/>
              <w:rPr>
                <w:rFonts w:ascii="Times New Roman" w:hAnsi="Times New Roman"/>
                <w:sz w:val="24"/>
                <w:szCs w:val="24"/>
              </w:rPr>
            </w:pPr>
          </w:p>
        </w:tc>
      </w:tr>
      <w:tr w:rsidR="007157C0" w14:paraId="2DB1EF2B" w14:textId="77777777" w:rsidTr="00830649">
        <w:tc>
          <w:tcPr>
            <w:tcW w:w="415" w:type="pct"/>
            <w:tcBorders>
              <w:top w:val="single" w:sz="4" w:space="0" w:color="auto"/>
              <w:left w:val="single" w:sz="4" w:space="0" w:color="auto"/>
              <w:bottom w:val="single" w:sz="4" w:space="0" w:color="auto"/>
              <w:right w:val="single" w:sz="4" w:space="0" w:color="auto"/>
            </w:tcBorders>
          </w:tcPr>
          <w:p w14:paraId="4987F8C4" w14:textId="77777777" w:rsidR="007157C0" w:rsidRDefault="007157C0">
            <w:pPr>
              <w:numPr>
                <w:ilvl w:val="0"/>
                <w:numId w:val="5"/>
              </w:numPr>
              <w:suppressAutoHyphens/>
              <w:spacing w:after="0" w:line="240" w:lineRule="auto"/>
              <w:ind w:left="0" w:firstLine="0"/>
              <w:jc w:val="center"/>
              <w:rPr>
                <w:rFonts w:ascii="Times New Roman" w:hAnsi="Times New Roman"/>
                <w:sz w:val="24"/>
                <w:szCs w:val="24"/>
              </w:rPr>
            </w:pPr>
          </w:p>
        </w:tc>
        <w:tc>
          <w:tcPr>
            <w:tcW w:w="1290" w:type="pct"/>
            <w:tcBorders>
              <w:top w:val="single" w:sz="4" w:space="0" w:color="auto"/>
              <w:left w:val="single" w:sz="4" w:space="0" w:color="auto"/>
              <w:bottom w:val="single" w:sz="4" w:space="0" w:color="auto"/>
              <w:right w:val="single" w:sz="4" w:space="0" w:color="auto"/>
            </w:tcBorders>
          </w:tcPr>
          <w:p w14:paraId="005F65BA" w14:textId="77777777" w:rsidR="007157C0" w:rsidRDefault="007157C0">
            <w:pPr>
              <w:suppressAutoHyphens/>
              <w:spacing w:after="0" w:line="240" w:lineRule="auto"/>
              <w:jc w:val="center"/>
              <w:rPr>
                <w:rFonts w:ascii="Times New Roman" w:hAnsi="Times New Roman"/>
                <w:sz w:val="24"/>
                <w:szCs w:val="24"/>
              </w:rPr>
            </w:pPr>
          </w:p>
        </w:tc>
        <w:tc>
          <w:tcPr>
            <w:tcW w:w="1949" w:type="pct"/>
            <w:tcBorders>
              <w:top w:val="single" w:sz="4" w:space="0" w:color="auto"/>
              <w:left w:val="single" w:sz="4" w:space="0" w:color="auto"/>
              <w:bottom w:val="single" w:sz="4" w:space="0" w:color="auto"/>
              <w:right w:val="single" w:sz="4" w:space="0" w:color="auto"/>
            </w:tcBorders>
          </w:tcPr>
          <w:p w14:paraId="66CE40F9" w14:textId="77777777" w:rsidR="007157C0" w:rsidRDefault="007157C0">
            <w:pPr>
              <w:suppressAutoHyphens/>
              <w:spacing w:after="0" w:line="240" w:lineRule="auto"/>
              <w:jc w:val="center"/>
              <w:rPr>
                <w:rFonts w:ascii="Times New Roman" w:hAnsi="Times New Roman"/>
                <w:sz w:val="24"/>
                <w:szCs w:val="24"/>
              </w:rPr>
            </w:pPr>
          </w:p>
        </w:tc>
        <w:tc>
          <w:tcPr>
            <w:tcW w:w="1346" w:type="pct"/>
            <w:tcBorders>
              <w:top w:val="single" w:sz="4" w:space="0" w:color="auto"/>
              <w:left w:val="single" w:sz="4" w:space="0" w:color="auto"/>
              <w:bottom w:val="single" w:sz="4" w:space="0" w:color="auto"/>
              <w:right w:val="single" w:sz="4" w:space="0" w:color="auto"/>
            </w:tcBorders>
          </w:tcPr>
          <w:p w14:paraId="119F7757" w14:textId="77777777" w:rsidR="007157C0" w:rsidRDefault="007157C0">
            <w:pPr>
              <w:suppressAutoHyphens/>
              <w:spacing w:after="0" w:line="240" w:lineRule="auto"/>
              <w:jc w:val="center"/>
              <w:rPr>
                <w:rFonts w:ascii="Times New Roman" w:hAnsi="Times New Roman"/>
                <w:sz w:val="24"/>
                <w:szCs w:val="24"/>
              </w:rPr>
            </w:pPr>
          </w:p>
        </w:tc>
      </w:tr>
      <w:tr w:rsidR="007157C0" w14:paraId="290AF295" w14:textId="77777777" w:rsidTr="00830649">
        <w:tc>
          <w:tcPr>
            <w:tcW w:w="415" w:type="pct"/>
            <w:tcBorders>
              <w:top w:val="single" w:sz="4" w:space="0" w:color="auto"/>
              <w:left w:val="single" w:sz="4" w:space="0" w:color="auto"/>
              <w:bottom w:val="single" w:sz="4" w:space="0" w:color="auto"/>
              <w:right w:val="single" w:sz="4" w:space="0" w:color="auto"/>
            </w:tcBorders>
          </w:tcPr>
          <w:p w14:paraId="1E30FEB1" w14:textId="77777777" w:rsidR="007157C0" w:rsidRDefault="007157C0">
            <w:pPr>
              <w:numPr>
                <w:ilvl w:val="0"/>
                <w:numId w:val="5"/>
              </w:numPr>
              <w:suppressAutoHyphens/>
              <w:spacing w:after="0" w:line="240" w:lineRule="auto"/>
              <w:ind w:left="0" w:firstLine="0"/>
              <w:jc w:val="center"/>
              <w:rPr>
                <w:rFonts w:ascii="Times New Roman" w:hAnsi="Times New Roman"/>
                <w:sz w:val="24"/>
                <w:szCs w:val="24"/>
              </w:rPr>
            </w:pPr>
          </w:p>
        </w:tc>
        <w:tc>
          <w:tcPr>
            <w:tcW w:w="1290" w:type="pct"/>
            <w:tcBorders>
              <w:top w:val="single" w:sz="4" w:space="0" w:color="auto"/>
              <w:left w:val="single" w:sz="4" w:space="0" w:color="auto"/>
              <w:bottom w:val="single" w:sz="4" w:space="0" w:color="auto"/>
              <w:right w:val="single" w:sz="4" w:space="0" w:color="auto"/>
            </w:tcBorders>
          </w:tcPr>
          <w:p w14:paraId="58A79D5F" w14:textId="77777777" w:rsidR="007157C0" w:rsidRDefault="007157C0">
            <w:pPr>
              <w:suppressAutoHyphens/>
              <w:spacing w:after="0" w:line="240" w:lineRule="auto"/>
              <w:jc w:val="center"/>
              <w:rPr>
                <w:rFonts w:ascii="Times New Roman" w:hAnsi="Times New Roman"/>
                <w:sz w:val="24"/>
                <w:szCs w:val="24"/>
              </w:rPr>
            </w:pPr>
          </w:p>
        </w:tc>
        <w:tc>
          <w:tcPr>
            <w:tcW w:w="1949" w:type="pct"/>
            <w:tcBorders>
              <w:top w:val="single" w:sz="4" w:space="0" w:color="auto"/>
              <w:left w:val="single" w:sz="4" w:space="0" w:color="auto"/>
              <w:bottom w:val="single" w:sz="4" w:space="0" w:color="auto"/>
              <w:right w:val="single" w:sz="4" w:space="0" w:color="auto"/>
            </w:tcBorders>
          </w:tcPr>
          <w:p w14:paraId="314D33E2" w14:textId="77777777" w:rsidR="007157C0" w:rsidRDefault="007157C0">
            <w:pPr>
              <w:suppressAutoHyphens/>
              <w:spacing w:after="0" w:line="240" w:lineRule="auto"/>
              <w:jc w:val="center"/>
              <w:rPr>
                <w:rFonts w:ascii="Times New Roman" w:hAnsi="Times New Roman"/>
                <w:sz w:val="24"/>
                <w:szCs w:val="24"/>
              </w:rPr>
            </w:pPr>
          </w:p>
        </w:tc>
        <w:tc>
          <w:tcPr>
            <w:tcW w:w="1346" w:type="pct"/>
            <w:tcBorders>
              <w:top w:val="single" w:sz="4" w:space="0" w:color="auto"/>
              <w:left w:val="single" w:sz="4" w:space="0" w:color="auto"/>
              <w:bottom w:val="single" w:sz="4" w:space="0" w:color="auto"/>
              <w:right w:val="single" w:sz="4" w:space="0" w:color="auto"/>
            </w:tcBorders>
          </w:tcPr>
          <w:p w14:paraId="79CC2DEE" w14:textId="77777777" w:rsidR="007157C0" w:rsidRDefault="007157C0">
            <w:pPr>
              <w:suppressAutoHyphens/>
              <w:spacing w:after="0" w:line="240" w:lineRule="auto"/>
              <w:jc w:val="center"/>
              <w:rPr>
                <w:rFonts w:ascii="Times New Roman" w:hAnsi="Times New Roman"/>
                <w:sz w:val="24"/>
                <w:szCs w:val="24"/>
              </w:rPr>
            </w:pPr>
          </w:p>
        </w:tc>
      </w:tr>
      <w:tr w:rsidR="007157C0" w14:paraId="26587217" w14:textId="77777777" w:rsidTr="00830649">
        <w:tc>
          <w:tcPr>
            <w:tcW w:w="415" w:type="pct"/>
            <w:tcBorders>
              <w:top w:val="single" w:sz="4" w:space="0" w:color="auto"/>
              <w:left w:val="single" w:sz="4" w:space="0" w:color="auto"/>
              <w:bottom w:val="single" w:sz="4" w:space="0" w:color="auto"/>
              <w:right w:val="single" w:sz="4" w:space="0" w:color="auto"/>
            </w:tcBorders>
          </w:tcPr>
          <w:p w14:paraId="2408FFFE" w14:textId="77777777" w:rsidR="007157C0" w:rsidRDefault="007157C0">
            <w:pPr>
              <w:numPr>
                <w:ilvl w:val="0"/>
                <w:numId w:val="5"/>
              </w:numPr>
              <w:suppressAutoHyphens/>
              <w:spacing w:after="0" w:line="240" w:lineRule="auto"/>
              <w:ind w:left="0" w:firstLine="0"/>
              <w:jc w:val="center"/>
              <w:rPr>
                <w:rFonts w:ascii="Times New Roman" w:hAnsi="Times New Roman"/>
                <w:sz w:val="24"/>
                <w:szCs w:val="24"/>
              </w:rPr>
            </w:pPr>
          </w:p>
        </w:tc>
        <w:tc>
          <w:tcPr>
            <w:tcW w:w="1290" w:type="pct"/>
            <w:tcBorders>
              <w:top w:val="single" w:sz="4" w:space="0" w:color="auto"/>
              <w:left w:val="single" w:sz="4" w:space="0" w:color="auto"/>
              <w:bottom w:val="single" w:sz="4" w:space="0" w:color="auto"/>
              <w:right w:val="single" w:sz="4" w:space="0" w:color="auto"/>
            </w:tcBorders>
          </w:tcPr>
          <w:p w14:paraId="08518027" w14:textId="77777777" w:rsidR="007157C0" w:rsidRDefault="007157C0">
            <w:pPr>
              <w:suppressAutoHyphens/>
              <w:spacing w:after="0" w:line="240" w:lineRule="auto"/>
              <w:jc w:val="center"/>
              <w:rPr>
                <w:rFonts w:ascii="Times New Roman" w:hAnsi="Times New Roman"/>
                <w:sz w:val="24"/>
                <w:szCs w:val="24"/>
              </w:rPr>
            </w:pPr>
          </w:p>
        </w:tc>
        <w:tc>
          <w:tcPr>
            <w:tcW w:w="1949" w:type="pct"/>
            <w:tcBorders>
              <w:top w:val="single" w:sz="4" w:space="0" w:color="auto"/>
              <w:left w:val="single" w:sz="4" w:space="0" w:color="auto"/>
              <w:bottom w:val="single" w:sz="4" w:space="0" w:color="auto"/>
              <w:right w:val="single" w:sz="4" w:space="0" w:color="auto"/>
            </w:tcBorders>
          </w:tcPr>
          <w:p w14:paraId="39AE1995" w14:textId="77777777" w:rsidR="007157C0" w:rsidRDefault="007157C0">
            <w:pPr>
              <w:suppressAutoHyphens/>
              <w:spacing w:after="0" w:line="240" w:lineRule="auto"/>
              <w:jc w:val="center"/>
              <w:rPr>
                <w:rFonts w:ascii="Times New Roman" w:hAnsi="Times New Roman"/>
                <w:sz w:val="24"/>
                <w:szCs w:val="24"/>
              </w:rPr>
            </w:pPr>
          </w:p>
        </w:tc>
        <w:tc>
          <w:tcPr>
            <w:tcW w:w="1346" w:type="pct"/>
            <w:tcBorders>
              <w:top w:val="single" w:sz="4" w:space="0" w:color="auto"/>
              <w:left w:val="single" w:sz="4" w:space="0" w:color="auto"/>
              <w:bottom w:val="single" w:sz="4" w:space="0" w:color="auto"/>
              <w:right w:val="single" w:sz="4" w:space="0" w:color="auto"/>
            </w:tcBorders>
          </w:tcPr>
          <w:p w14:paraId="6718328E" w14:textId="77777777" w:rsidR="007157C0" w:rsidRDefault="007157C0">
            <w:pPr>
              <w:suppressAutoHyphens/>
              <w:spacing w:after="0" w:line="240" w:lineRule="auto"/>
              <w:jc w:val="center"/>
              <w:rPr>
                <w:rFonts w:ascii="Times New Roman" w:hAnsi="Times New Roman"/>
                <w:sz w:val="24"/>
                <w:szCs w:val="24"/>
              </w:rPr>
            </w:pPr>
          </w:p>
        </w:tc>
      </w:tr>
      <w:tr w:rsidR="007157C0" w14:paraId="13B2B0B7" w14:textId="77777777" w:rsidTr="00830649">
        <w:tc>
          <w:tcPr>
            <w:tcW w:w="415" w:type="pct"/>
            <w:tcBorders>
              <w:top w:val="single" w:sz="4" w:space="0" w:color="auto"/>
              <w:left w:val="single" w:sz="4" w:space="0" w:color="auto"/>
              <w:bottom w:val="single" w:sz="4" w:space="0" w:color="auto"/>
              <w:right w:val="single" w:sz="4" w:space="0" w:color="auto"/>
            </w:tcBorders>
            <w:hideMark/>
          </w:tcPr>
          <w:p w14:paraId="2A1DA38A" w14:textId="77777777" w:rsidR="007157C0" w:rsidRDefault="007157C0">
            <w:pPr>
              <w:suppressAutoHyphens/>
              <w:spacing w:after="0" w:line="240" w:lineRule="auto"/>
              <w:jc w:val="center"/>
              <w:rPr>
                <w:rFonts w:ascii="Times New Roman" w:hAnsi="Times New Roman"/>
                <w:sz w:val="24"/>
                <w:szCs w:val="24"/>
              </w:rPr>
            </w:pPr>
            <w:r>
              <w:rPr>
                <w:rFonts w:ascii="Times New Roman" w:hAnsi="Times New Roman"/>
                <w:sz w:val="24"/>
                <w:szCs w:val="24"/>
              </w:rPr>
              <w:t>и т.д.</w:t>
            </w:r>
          </w:p>
        </w:tc>
        <w:tc>
          <w:tcPr>
            <w:tcW w:w="1290" w:type="pct"/>
            <w:tcBorders>
              <w:top w:val="single" w:sz="4" w:space="0" w:color="auto"/>
              <w:left w:val="single" w:sz="4" w:space="0" w:color="auto"/>
              <w:bottom w:val="single" w:sz="4" w:space="0" w:color="auto"/>
              <w:right w:val="single" w:sz="4" w:space="0" w:color="auto"/>
            </w:tcBorders>
          </w:tcPr>
          <w:p w14:paraId="4E17AE0A" w14:textId="77777777" w:rsidR="007157C0" w:rsidRDefault="007157C0">
            <w:pPr>
              <w:suppressAutoHyphens/>
              <w:spacing w:after="0" w:line="240" w:lineRule="auto"/>
              <w:jc w:val="center"/>
              <w:rPr>
                <w:rFonts w:ascii="Times New Roman" w:hAnsi="Times New Roman"/>
                <w:sz w:val="24"/>
                <w:szCs w:val="24"/>
              </w:rPr>
            </w:pPr>
          </w:p>
        </w:tc>
        <w:tc>
          <w:tcPr>
            <w:tcW w:w="1949" w:type="pct"/>
            <w:tcBorders>
              <w:top w:val="single" w:sz="4" w:space="0" w:color="auto"/>
              <w:left w:val="single" w:sz="4" w:space="0" w:color="auto"/>
              <w:bottom w:val="single" w:sz="4" w:space="0" w:color="auto"/>
              <w:right w:val="single" w:sz="4" w:space="0" w:color="auto"/>
            </w:tcBorders>
          </w:tcPr>
          <w:p w14:paraId="7D7C855A" w14:textId="77777777" w:rsidR="007157C0" w:rsidRDefault="007157C0">
            <w:pPr>
              <w:suppressAutoHyphens/>
              <w:spacing w:after="0" w:line="240" w:lineRule="auto"/>
              <w:jc w:val="center"/>
              <w:rPr>
                <w:rFonts w:ascii="Times New Roman" w:hAnsi="Times New Roman"/>
                <w:sz w:val="24"/>
                <w:szCs w:val="24"/>
              </w:rPr>
            </w:pPr>
          </w:p>
        </w:tc>
        <w:tc>
          <w:tcPr>
            <w:tcW w:w="1346" w:type="pct"/>
            <w:tcBorders>
              <w:top w:val="single" w:sz="4" w:space="0" w:color="auto"/>
              <w:left w:val="single" w:sz="4" w:space="0" w:color="auto"/>
              <w:bottom w:val="single" w:sz="4" w:space="0" w:color="auto"/>
              <w:right w:val="single" w:sz="4" w:space="0" w:color="auto"/>
            </w:tcBorders>
          </w:tcPr>
          <w:p w14:paraId="2D14D817" w14:textId="77777777" w:rsidR="007157C0" w:rsidRDefault="007157C0">
            <w:pPr>
              <w:suppressAutoHyphens/>
              <w:spacing w:after="0" w:line="240" w:lineRule="auto"/>
              <w:jc w:val="center"/>
              <w:rPr>
                <w:rFonts w:ascii="Times New Roman" w:hAnsi="Times New Roman"/>
                <w:sz w:val="24"/>
                <w:szCs w:val="24"/>
              </w:rPr>
            </w:pPr>
          </w:p>
        </w:tc>
      </w:tr>
    </w:tbl>
    <w:p w14:paraId="49322576" w14:textId="77777777" w:rsidR="007157C0" w:rsidRDefault="007157C0" w:rsidP="007157C0">
      <w:pPr>
        <w:spacing w:after="0" w:line="240" w:lineRule="auto"/>
        <w:jc w:val="center"/>
        <w:rPr>
          <w:rFonts w:ascii="Times New Roman" w:hAnsi="Times New Roman"/>
          <w:b/>
          <w:sz w:val="24"/>
          <w:szCs w:val="24"/>
        </w:rPr>
      </w:pPr>
    </w:p>
    <w:p w14:paraId="23D3F690" w14:textId="77777777" w:rsidR="007157C0" w:rsidRPr="002731BC" w:rsidRDefault="007157C0" w:rsidP="007157C0">
      <w:pPr>
        <w:spacing w:after="0" w:line="240" w:lineRule="auto"/>
        <w:jc w:val="center"/>
        <w:rPr>
          <w:rFonts w:ascii="Times New Roman" w:hAnsi="Times New Roman"/>
          <w:b/>
          <w:color w:val="000000" w:themeColor="text1"/>
          <w:sz w:val="24"/>
          <w:szCs w:val="24"/>
        </w:rPr>
      </w:pPr>
      <w:r w:rsidRPr="002731BC">
        <w:rPr>
          <w:rFonts w:ascii="Times New Roman" w:hAnsi="Times New Roman"/>
          <w:b/>
          <w:color w:val="000000" w:themeColor="text1"/>
          <w:sz w:val="24"/>
          <w:szCs w:val="24"/>
        </w:rPr>
        <w:t>Табл. 2 – оборудование и другие материальные ресурсы</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
        <w:gridCol w:w="4135"/>
        <w:gridCol w:w="6"/>
        <w:gridCol w:w="1413"/>
        <w:gridCol w:w="6"/>
        <w:gridCol w:w="1696"/>
        <w:gridCol w:w="6"/>
        <w:gridCol w:w="2263"/>
        <w:gridCol w:w="6"/>
      </w:tblGrid>
      <w:tr w:rsidR="002731BC" w:rsidRPr="002731BC" w14:paraId="78136A45" w14:textId="77777777" w:rsidTr="002731BC">
        <w:trPr>
          <w:gridAfter w:val="1"/>
          <w:wAfter w:w="6" w:type="dxa"/>
        </w:trPr>
        <w:tc>
          <w:tcPr>
            <w:tcW w:w="392" w:type="dxa"/>
            <w:tcBorders>
              <w:top w:val="single" w:sz="4" w:space="0" w:color="000000"/>
              <w:left w:val="single" w:sz="4" w:space="0" w:color="000000"/>
              <w:bottom w:val="single" w:sz="4" w:space="0" w:color="000000"/>
              <w:right w:val="single" w:sz="4" w:space="0" w:color="000000"/>
            </w:tcBorders>
            <w:vAlign w:val="center"/>
            <w:hideMark/>
          </w:tcPr>
          <w:p w14:paraId="15A6ABDC" w14:textId="77777777" w:rsidR="000E1DA4" w:rsidRPr="002731BC" w:rsidRDefault="000E1DA4" w:rsidP="000E1DA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2731BC">
              <w:rPr>
                <w:rFonts w:ascii="Times New Roman" w:hAnsi="Times New Roman"/>
                <w:color w:val="000000" w:themeColor="text1"/>
                <w:sz w:val="20"/>
                <w:szCs w:val="20"/>
              </w:rPr>
              <w:t>№ п/п</w:t>
            </w:r>
          </w:p>
        </w:tc>
        <w:tc>
          <w:tcPr>
            <w:tcW w:w="4135" w:type="dxa"/>
            <w:tcBorders>
              <w:top w:val="single" w:sz="4" w:space="0" w:color="000000"/>
              <w:left w:val="single" w:sz="4" w:space="0" w:color="000000"/>
              <w:bottom w:val="single" w:sz="4" w:space="0" w:color="000000"/>
              <w:right w:val="single" w:sz="4" w:space="0" w:color="000000"/>
            </w:tcBorders>
            <w:vAlign w:val="center"/>
            <w:hideMark/>
          </w:tcPr>
          <w:p w14:paraId="361BDD95" w14:textId="77777777" w:rsidR="000E1DA4" w:rsidRPr="002731BC" w:rsidRDefault="000E1DA4" w:rsidP="000E1DA4">
            <w:pPr>
              <w:widowControl w:val="0"/>
              <w:autoSpaceDE w:val="0"/>
              <w:autoSpaceDN w:val="0"/>
              <w:adjustRightInd w:val="0"/>
              <w:spacing w:after="0" w:line="240" w:lineRule="auto"/>
              <w:jc w:val="center"/>
              <w:rPr>
                <w:rFonts w:ascii="Times New Roman" w:hAnsi="Times New Roman"/>
                <w:i/>
                <w:color w:val="000000" w:themeColor="text1"/>
                <w:sz w:val="20"/>
                <w:szCs w:val="20"/>
              </w:rPr>
            </w:pPr>
            <w:r w:rsidRPr="002731BC">
              <w:rPr>
                <w:rFonts w:ascii="Times New Roman" w:hAnsi="Times New Roman"/>
                <w:color w:val="000000" w:themeColor="text1"/>
                <w:sz w:val="20"/>
                <w:szCs w:val="20"/>
              </w:rPr>
              <w:t>Наименование оборудования и других материальных ресурсов</w:t>
            </w:r>
          </w:p>
        </w:tc>
        <w:tc>
          <w:tcPr>
            <w:tcW w:w="1419" w:type="dxa"/>
            <w:gridSpan w:val="2"/>
            <w:tcBorders>
              <w:top w:val="single" w:sz="4" w:space="0" w:color="000000"/>
              <w:left w:val="single" w:sz="4" w:space="0" w:color="000000"/>
              <w:bottom w:val="single" w:sz="4" w:space="0" w:color="000000"/>
              <w:right w:val="single" w:sz="4" w:space="0" w:color="000000"/>
            </w:tcBorders>
            <w:vAlign w:val="center"/>
            <w:hideMark/>
          </w:tcPr>
          <w:p w14:paraId="66105B9E" w14:textId="77777777" w:rsidR="000E1DA4" w:rsidRPr="002731BC" w:rsidRDefault="000E1DA4" w:rsidP="000E1DA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2731BC">
              <w:rPr>
                <w:rFonts w:ascii="Times New Roman" w:hAnsi="Times New Roman"/>
                <w:color w:val="000000" w:themeColor="text1"/>
                <w:sz w:val="20"/>
                <w:szCs w:val="20"/>
              </w:rPr>
              <w:t xml:space="preserve">Требуемое количество единиц, </w:t>
            </w:r>
          </w:p>
          <w:p w14:paraId="1C97A8F9" w14:textId="77777777" w:rsidR="000E1DA4" w:rsidRPr="002731BC" w:rsidRDefault="000E1DA4" w:rsidP="000E1DA4">
            <w:pPr>
              <w:widowControl w:val="0"/>
              <w:autoSpaceDE w:val="0"/>
              <w:autoSpaceDN w:val="0"/>
              <w:adjustRightInd w:val="0"/>
              <w:spacing w:after="0" w:line="240" w:lineRule="auto"/>
              <w:jc w:val="center"/>
              <w:rPr>
                <w:rFonts w:ascii="Times New Roman" w:hAnsi="Times New Roman"/>
                <w:i/>
                <w:color w:val="000000" w:themeColor="text1"/>
                <w:sz w:val="20"/>
                <w:szCs w:val="20"/>
              </w:rPr>
            </w:pPr>
            <w:r w:rsidRPr="002731BC">
              <w:rPr>
                <w:rFonts w:ascii="Times New Roman" w:hAnsi="Times New Roman"/>
                <w:color w:val="000000" w:themeColor="text1"/>
                <w:sz w:val="20"/>
                <w:szCs w:val="20"/>
              </w:rPr>
              <w:t>шт.</w:t>
            </w:r>
          </w:p>
        </w:tc>
        <w:tc>
          <w:tcPr>
            <w:tcW w:w="1702" w:type="dxa"/>
            <w:gridSpan w:val="2"/>
            <w:tcBorders>
              <w:top w:val="single" w:sz="4" w:space="0" w:color="000000"/>
              <w:left w:val="single" w:sz="4" w:space="0" w:color="000000"/>
              <w:bottom w:val="single" w:sz="4" w:space="0" w:color="000000"/>
              <w:right w:val="single" w:sz="4" w:space="0" w:color="000000"/>
            </w:tcBorders>
            <w:vAlign w:val="center"/>
            <w:hideMark/>
          </w:tcPr>
          <w:p w14:paraId="013A1381" w14:textId="77777777" w:rsidR="000E1DA4" w:rsidRPr="002731BC" w:rsidRDefault="000E1DA4" w:rsidP="000E1DA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2731BC">
              <w:rPr>
                <w:rFonts w:ascii="Times New Roman" w:hAnsi="Times New Roman"/>
                <w:color w:val="000000" w:themeColor="text1"/>
                <w:sz w:val="20"/>
                <w:szCs w:val="20"/>
              </w:rPr>
              <w:t xml:space="preserve">Количество единиц в наличии у претендента, </w:t>
            </w:r>
          </w:p>
          <w:p w14:paraId="2C0AF470" w14:textId="77777777" w:rsidR="000E1DA4" w:rsidRPr="002731BC" w:rsidRDefault="000E1DA4" w:rsidP="000E1DA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2731BC">
              <w:rPr>
                <w:rFonts w:ascii="Times New Roman" w:hAnsi="Times New Roman"/>
                <w:color w:val="000000" w:themeColor="text1"/>
                <w:sz w:val="20"/>
                <w:szCs w:val="20"/>
              </w:rPr>
              <w:t>шт.</w:t>
            </w:r>
          </w:p>
        </w:tc>
        <w:tc>
          <w:tcPr>
            <w:tcW w:w="2269" w:type="dxa"/>
            <w:gridSpan w:val="2"/>
            <w:tcBorders>
              <w:top w:val="single" w:sz="4" w:space="0" w:color="000000"/>
              <w:left w:val="single" w:sz="4" w:space="0" w:color="000000"/>
              <w:bottom w:val="single" w:sz="4" w:space="0" w:color="000000"/>
              <w:right w:val="single" w:sz="4" w:space="0" w:color="000000"/>
            </w:tcBorders>
            <w:vAlign w:val="center"/>
            <w:hideMark/>
          </w:tcPr>
          <w:p w14:paraId="3B50257C" w14:textId="77777777" w:rsidR="000E1DA4" w:rsidRPr="002731BC" w:rsidRDefault="000E1DA4" w:rsidP="000E1DA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2731BC">
              <w:rPr>
                <w:rFonts w:ascii="Times New Roman" w:hAnsi="Times New Roman"/>
                <w:color w:val="000000" w:themeColor="text1"/>
                <w:sz w:val="20"/>
                <w:szCs w:val="20"/>
              </w:rPr>
              <w:t xml:space="preserve">Документ, подтверждающий наличие оборудования и др. материальных ресурсов </w:t>
            </w:r>
          </w:p>
          <w:p w14:paraId="0CBADF41" w14:textId="77777777" w:rsidR="000E1DA4" w:rsidRPr="002731BC" w:rsidRDefault="000E1DA4" w:rsidP="000E1DA4">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2731BC">
              <w:rPr>
                <w:rFonts w:ascii="Times New Roman" w:hAnsi="Times New Roman"/>
                <w:color w:val="000000" w:themeColor="text1"/>
                <w:sz w:val="20"/>
                <w:szCs w:val="20"/>
              </w:rPr>
              <w:t>у претендента*</w:t>
            </w:r>
          </w:p>
        </w:tc>
      </w:tr>
      <w:tr w:rsidR="002731BC" w:rsidRPr="002731BC" w14:paraId="6304717F" w14:textId="77777777" w:rsidTr="002731BC">
        <w:trPr>
          <w:gridAfter w:val="1"/>
          <w:wAfter w:w="6" w:type="dxa"/>
        </w:trPr>
        <w:tc>
          <w:tcPr>
            <w:tcW w:w="392" w:type="dxa"/>
            <w:tcBorders>
              <w:top w:val="single" w:sz="4" w:space="0" w:color="000000"/>
              <w:left w:val="single" w:sz="4" w:space="0" w:color="000000"/>
              <w:bottom w:val="single" w:sz="4" w:space="0" w:color="000000"/>
              <w:right w:val="single" w:sz="4" w:space="0" w:color="000000"/>
            </w:tcBorders>
            <w:hideMark/>
          </w:tcPr>
          <w:p w14:paraId="1BE0D8F9" w14:textId="77777777" w:rsidR="000E1DA4" w:rsidRPr="002731BC" w:rsidRDefault="000E1DA4" w:rsidP="000E1DA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731BC">
              <w:rPr>
                <w:rFonts w:ascii="Times New Roman" w:hAnsi="Times New Roman"/>
                <w:color w:val="000000" w:themeColor="text1"/>
                <w:sz w:val="24"/>
                <w:szCs w:val="24"/>
              </w:rPr>
              <w:t>1</w:t>
            </w:r>
          </w:p>
        </w:tc>
        <w:tc>
          <w:tcPr>
            <w:tcW w:w="4135" w:type="dxa"/>
            <w:tcBorders>
              <w:top w:val="single" w:sz="4" w:space="0" w:color="000000"/>
              <w:left w:val="single" w:sz="4" w:space="0" w:color="000000"/>
              <w:bottom w:val="single" w:sz="4" w:space="0" w:color="000000"/>
              <w:right w:val="single" w:sz="4" w:space="0" w:color="000000"/>
            </w:tcBorders>
            <w:hideMark/>
          </w:tcPr>
          <w:p w14:paraId="1BF07E55" w14:textId="77777777" w:rsidR="000E1DA4" w:rsidRPr="002731BC" w:rsidRDefault="000E1DA4" w:rsidP="000E1DA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731BC">
              <w:rPr>
                <w:rFonts w:ascii="Times New Roman" w:hAnsi="Times New Roman"/>
                <w:color w:val="000000" w:themeColor="text1"/>
                <w:sz w:val="24"/>
                <w:szCs w:val="24"/>
              </w:rPr>
              <w:t>2</w:t>
            </w:r>
          </w:p>
        </w:tc>
        <w:tc>
          <w:tcPr>
            <w:tcW w:w="1419" w:type="dxa"/>
            <w:gridSpan w:val="2"/>
            <w:tcBorders>
              <w:top w:val="single" w:sz="4" w:space="0" w:color="000000"/>
              <w:left w:val="single" w:sz="4" w:space="0" w:color="000000"/>
              <w:bottom w:val="single" w:sz="4" w:space="0" w:color="000000"/>
              <w:right w:val="single" w:sz="4" w:space="0" w:color="000000"/>
            </w:tcBorders>
            <w:hideMark/>
          </w:tcPr>
          <w:p w14:paraId="742B4D5B" w14:textId="77777777" w:rsidR="000E1DA4" w:rsidRPr="002731BC" w:rsidRDefault="000E1DA4" w:rsidP="000E1DA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731BC">
              <w:rPr>
                <w:rFonts w:ascii="Times New Roman" w:hAnsi="Times New Roman"/>
                <w:color w:val="000000" w:themeColor="text1"/>
                <w:sz w:val="24"/>
                <w:szCs w:val="24"/>
              </w:rPr>
              <w:t>3</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3C438B07" w14:textId="77777777" w:rsidR="000E1DA4" w:rsidRPr="002731BC" w:rsidRDefault="000E1DA4" w:rsidP="000E1DA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731BC">
              <w:rPr>
                <w:rFonts w:ascii="Times New Roman" w:hAnsi="Times New Roman"/>
                <w:color w:val="000000" w:themeColor="text1"/>
                <w:sz w:val="24"/>
                <w:szCs w:val="24"/>
              </w:rPr>
              <w:t>4</w:t>
            </w:r>
          </w:p>
        </w:tc>
        <w:tc>
          <w:tcPr>
            <w:tcW w:w="2269" w:type="dxa"/>
            <w:gridSpan w:val="2"/>
            <w:tcBorders>
              <w:top w:val="single" w:sz="4" w:space="0" w:color="000000"/>
              <w:left w:val="single" w:sz="4" w:space="0" w:color="000000"/>
              <w:bottom w:val="single" w:sz="4" w:space="0" w:color="000000"/>
              <w:right w:val="single" w:sz="4" w:space="0" w:color="000000"/>
            </w:tcBorders>
            <w:hideMark/>
          </w:tcPr>
          <w:p w14:paraId="063965D6" w14:textId="77777777" w:rsidR="000E1DA4" w:rsidRPr="002731BC" w:rsidRDefault="000E1DA4" w:rsidP="000E1DA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731BC">
              <w:rPr>
                <w:rFonts w:ascii="Times New Roman" w:hAnsi="Times New Roman"/>
                <w:color w:val="000000" w:themeColor="text1"/>
                <w:sz w:val="24"/>
                <w:szCs w:val="24"/>
              </w:rPr>
              <w:t>5</w:t>
            </w:r>
          </w:p>
        </w:tc>
      </w:tr>
      <w:tr w:rsidR="002731BC" w:rsidRPr="002731BC" w14:paraId="0810A7BC" w14:textId="77777777" w:rsidTr="000E1DA4">
        <w:tc>
          <w:tcPr>
            <w:tcW w:w="9923" w:type="dxa"/>
            <w:gridSpan w:val="9"/>
            <w:tcBorders>
              <w:top w:val="single" w:sz="4" w:space="0" w:color="000000"/>
              <w:left w:val="single" w:sz="4" w:space="0" w:color="000000"/>
              <w:bottom w:val="single" w:sz="4" w:space="0" w:color="000000"/>
              <w:right w:val="single" w:sz="4" w:space="0" w:color="000000"/>
            </w:tcBorders>
            <w:hideMark/>
          </w:tcPr>
          <w:p w14:paraId="3C82FC2A" w14:textId="77777777" w:rsidR="000E1DA4" w:rsidRPr="002731BC" w:rsidRDefault="000E1DA4" w:rsidP="000E1DA4">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2731BC">
              <w:rPr>
                <w:rFonts w:ascii="Times New Roman" w:hAnsi="Times New Roman"/>
                <w:b/>
                <w:color w:val="000000" w:themeColor="text1"/>
                <w:sz w:val="24"/>
                <w:szCs w:val="24"/>
              </w:rPr>
              <w:t>В соответствии с требованиями технического задания по лоту № 1</w:t>
            </w:r>
          </w:p>
        </w:tc>
      </w:tr>
      <w:tr w:rsidR="002731BC" w:rsidRPr="002731BC" w14:paraId="18A4CCD1" w14:textId="77777777" w:rsidTr="002731BC">
        <w:trPr>
          <w:trHeight w:val="70"/>
        </w:trPr>
        <w:tc>
          <w:tcPr>
            <w:tcW w:w="392" w:type="dxa"/>
            <w:tcBorders>
              <w:top w:val="single" w:sz="4" w:space="0" w:color="000000"/>
              <w:left w:val="single" w:sz="4" w:space="0" w:color="000000"/>
              <w:bottom w:val="single" w:sz="4" w:space="0" w:color="000000"/>
              <w:right w:val="single" w:sz="4" w:space="0" w:color="000000"/>
            </w:tcBorders>
            <w:vAlign w:val="center"/>
          </w:tcPr>
          <w:p w14:paraId="01FF8DEC" w14:textId="77777777" w:rsidR="002731BC" w:rsidRPr="002731BC" w:rsidRDefault="002731BC" w:rsidP="002731BC">
            <w:pPr>
              <w:numPr>
                <w:ilvl w:val="0"/>
                <w:numId w:val="7"/>
              </w:numPr>
              <w:snapToGrid w:val="0"/>
              <w:spacing w:after="0" w:line="240" w:lineRule="auto"/>
              <w:ind w:left="0" w:firstLine="0"/>
              <w:jc w:val="center"/>
              <w:rPr>
                <w:rFonts w:ascii="Times New Roman" w:hAnsi="Times New Roman"/>
                <w:color w:val="000000" w:themeColor="text1"/>
                <w:sz w:val="24"/>
                <w:szCs w:val="24"/>
              </w:rPr>
            </w:pPr>
          </w:p>
        </w:tc>
        <w:tc>
          <w:tcPr>
            <w:tcW w:w="4141" w:type="dxa"/>
            <w:gridSpan w:val="2"/>
            <w:tcBorders>
              <w:top w:val="single" w:sz="4" w:space="0" w:color="000000"/>
              <w:left w:val="single" w:sz="4" w:space="0" w:color="000000"/>
              <w:bottom w:val="single" w:sz="4" w:space="0" w:color="000000"/>
              <w:right w:val="single" w:sz="4" w:space="0" w:color="000000"/>
            </w:tcBorders>
          </w:tcPr>
          <w:p w14:paraId="43F45A2C" w14:textId="403E937C" w:rsidR="002731BC" w:rsidRPr="002731BC" w:rsidRDefault="002731BC" w:rsidP="002731BC">
            <w:pPr>
              <w:rPr>
                <w:color w:val="000000" w:themeColor="text1"/>
              </w:rPr>
            </w:pPr>
            <w:proofErr w:type="spellStart"/>
            <w:r>
              <w:rPr>
                <w:rFonts w:ascii="Times New Roman" w:eastAsia="Times New Roman" w:hAnsi="Times New Roman"/>
                <w:color w:val="000000" w:themeColor="text1"/>
                <w:sz w:val="24"/>
                <w:szCs w:val="24"/>
                <w:lang w:eastAsia="ru-RU"/>
              </w:rPr>
              <w:t>листогиб</w:t>
            </w:r>
            <w:proofErr w:type="spellEnd"/>
            <w:r>
              <w:rPr>
                <w:rFonts w:ascii="Times New Roman" w:eastAsia="Times New Roman" w:hAnsi="Times New Roman"/>
                <w:color w:val="000000" w:themeColor="text1"/>
                <w:sz w:val="24"/>
                <w:szCs w:val="24"/>
                <w:lang w:eastAsia="ru-RU"/>
              </w:rPr>
              <w:t xml:space="preserve"> ручной</w:t>
            </w: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14:paraId="10340FC0" w14:textId="3C377F91" w:rsidR="002731BC" w:rsidRPr="002731BC" w:rsidRDefault="002731BC" w:rsidP="002731BC">
            <w:pPr>
              <w:snapToGrid w:val="0"/>
              <w:spacing w:after="0" w:line="240" w:lineRule="auto"/>
              <w:jc w:val="center"/>
              <w:rPr>
                <w:rFonts w:ascii="Times New Roman" w:hAnsi="Times New Roman"/>
                <w:color w:val="000000" w:themeColor="text1"/>
                <w:sz w:val="24"/>
                <w:szCs w:val="24"/>
              </w:rPr>
            </w:pPr>
            <w:r w:rsidRPr="002731BC">
              <w:rPr>
                <w:rFonts w:ascii="Times New Roman" w:hAnsi="Times New Roman"/>
                <w:color w:val="000000" w:themeColor="text1"/>
                <w:sz w:val="24"/>
                <w:szCs w:val="24"/>
              </w:rPr>
              <w:t>2</w:t>
            </w:r>
          </w:p>
        </w:tc>
        <w:tc>
          <w:tcPr>
            <w:tcW w:w="1702" w:type="dxa"/>
            <w:gridSpan w:val="2"/>
            <w:tcBorders>
              <w:top w:val="single" w:sz="4" w:space="0" w:color="000000"/>
              <w:left w:val="single" w:sz="4" w:space="0" w:color="000000"/>
              <w:bottom w:val="single" w:sz="4" w:space="0" w:color="000000"/>
              <w:right w:val="single" w:sz="4" w:space="0" w:color="000000"/>
            </w:tcBorders>
          </w:tcPr>
          <w:p w14:paraId="384CE0FD" w14:textId="77777777" w:rsidR="002731BC" w:rsidRPr="002731BC" w:rsidRDefault="002731BC" w:rsidP="002731BC">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269" w:type="dxa"/>
            <w:gridSpan w:val="2"/>
            <w:tcBorders>
              <w:top w:val="single" w:sz="4" w:space="0" w:color="000000"/>
              <w:left w:val="single" w:sz="4" w:space="0" w:color="000000"/>
              <w:bottom w:val="single" w:sz="4" w:space="0" w:color="000000"/>
              <w:right w:val="single" w:sz="4" w:space="0" w:color="000000"/>
            </w:tcBorders>
          </w:tcPr>
          <w:p w14:paraId="78601223" w14:textId="77777777" w:rsidR="002731BC" w:rsidRPr="002731BC" w:rsidRDefault="002731BC" w:rsidP="002731BC">
            <w:pPr>
              <w:widowControl w:val="0"/>
              <w:autoSpaceDE w:val="0"/>
              <w:autoSpaceDN w:val="0"/>
              <w:adjustRightInd w:val="0"/>
              <w:spacing w:after="0" w:line="240" w:lineRule="auto"/>
              <w:jc w:val="center"/>
              <w:rPr>
                <w:rFonts w:ascii="Times New Roman" w:hAnsi="Times New Roman"/>
                <w:color w:val="000000" w:themeColor="text1"/>
                <w:sz w:val="24"/>
                <w:szCs w:val="24"/>
              </w:rPr>
            </w:pPr>
          </w:p>
        </w:tc>
      </w:tr>
      <w:tr w:rsidR="002731BC" w:rsidRPr="002731BC" w14:paraId="65DDE222" w14:textId="77777777" w:rsidTr="002731BC">
        <w:trPr>
          <w:trHeight w:val="70"/>
        </w:trPr>
        <w:tc>
          <w:tcPr>
            <w:tcW w:w="392" w:type="dxa"/>
            <w:tcBorders>
              <w:top w:val="single" w:sz="4" w:space="0" w:color="000000"/>
              <w:left w:val="single" w:sz="4" w:space="0" w:color="000000"/>
              <w:bottom w:val="single" w:sz="4" w:space="0" w:color="000000"/>
              <w:right w:val="single" w:sz="4" w:space="0" w:color="000000"/>
            </w:tcBorders>
            <w:vAlign w:val="center"/>
          </w:tcPr>
          <w:p w14:paraId="05522A66" w14:textId="77777777" w:rsidR="002731BC" w:rsidRPr="002731BC" w:rsidRDefault="002731BC" w:rsidP="002731BC">
            <w:pPr>
              <w:numPr>
                <w:ilvl w:val="0"/>
                <w:numId w:val="7"/>
              </w:numPr>
              <w:snapToGrid w:val="0"/>
              <w:spacing w:after="0" w:line="240" w:lineRule="auto"/>
              <w:ind w:left="0" w:firstLine="0"/>
              <w:jc w:val="center"/>
              <w:rPr>
                <w:rFonts w:ascii="Times New Roman" w:hAnsi="Times New Roman"/>
                <w:color w:val="000000" w:themeColor="text1"/>
                <w:sz w:val="24"/>
                <w:szCs w:val="24"/>
              </w:rPr>
            </w:pPr>
          </w:p>
        </w:tc>
        <w:tc>
          <w:tcPr>
            <w:tcW w:w="4141" w:type="dxa"/>
            <w:gridSpan w:val="2"/>
            <w:tcBorders>
              <w:top w:val="single" w:sz="4" w:space="0" w:color="000000"/>
              <w:left w:val="single" w:sz="4" w:space="0" w:color="000000"/>
              <w:bottom w:val="single" w:sz="4" w:space="0" w:color="000000"/>
              <w:right w:val="single" w:sz="4" w:space="0" w:color="000000"/>
            </w:tcBorders>
          </w:tcPr>
          <w:p w14:paraId="3C312E92" w14:textId="67041C5C" w:rsidR="002731BC" w:rsidRPr="002731BC" w:rsidRDefault="002731BC" w:rsidP="002731BC">
            <w:pPr>
              <w:rPr>
                <w:color w:val="000000" w:themeColor="text1"/>
              </w:rPr>
            </w:pPr>
            <w:r w:rsidRPr="002731BC">
              <w:rPr>
                <w:rFonts w:ascii="Times New Roman" w:eastAsia="Times New Roman" w:hAnsi="Times New Roman"/>
                <w:color w:val="000000" w:themeColor="text1"/>
                <w:sz w:val="24"/>
                <w:szCs w:val="24"/>
                <w:lang w:eastAsia="ru-RU"/>
              </w:rPr>
              <w:t xml:space="preserve">горелка </w:t>
            </w:r>
            <w:proofErr w:type="spellStart"/>
            <w:r w:rsidRPr="002731BC">
              <w:rPr>
                <w:rFonts w:ascii="Times New Roman" w:eastAsia="Times New Roman" w:hAnsi="Times New Roman"/>
                <w:color w:val="000000" w:themeColor="text1"/>
                <w:sz w:val="24"/>
                <w:szCs w:val="24"/>
                <w:lang w:eastAsia="ru-RU"/>
              </w:rPr>
              <w:t>газовоздушна</w:t>
            </w:r>
            <w:r>
              <w:rPr>
                <w:rFonts w:ascii="Times New Roman" w:eastAsia="Times New Roman" w:hAnsi="Times New Roman"/>
                <w:color w:val="000000" w:themeColor="text1"/>
                <w:sz w:val="24"/>
                <w:szCs w:val="24"/>
                <w:lang w:eastAsia="ru-RU"/>
              </w:rPr>
              <w:t>я</w:t>
            </w:r>
            <w:proofErr w:type="spellEnd"/>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14:paraId="45D474A0" w14:textId="3825B4E5" w:rsidR="002731BC" w:rsidRPr="002731BC" w:rsidRDefault="002731BC" w:rsidP="002731BC">
            <w:pPr>
              <w:snapToGrid w:val="0"/>
              <w:spacing w:after="0" w:line="240" w:lineRule="auto"/>
              <w:jc w:val="center"/>
              <w:rPr>
                <w:rFonts w:ascii="Times New Roman" w:hAnsi="Times New Roman"/>
                <w:color w:val="000000" w:themeColor="text1"/>
                <w:sz w:val="24"/>
              </w:rPr>
            </w:pPr>
            <w:r w:rsidRPr="002731BC">
              <w:rPr>
                <w:rFonts w:ascii="Times New Roman" w:hAnsi="Times New Roman"/>
                <w:color w:val="000000" w:themeColor="text1"/>
                <w:sz w:val="24"/>
              </w:rPr>
              <w:t>4</w:t>
            </w:r>
          </w:p>
        </w:tc>
        <w:tc>
          <w:tcPr>
            <w:tcW w:w="1702" w:type="dxa"/>
            <w:gridSpan w:val="2"/>
            <w:tcBorders>
              <w:top w:val="single" w:sz="4" w:space="0" w:color="000000"/>
              <w:left w:val="single" w:sz="4" w:space="0" w:color="000000"/>
              <w:bottom w:val="single" w:sz="4" w:space="0" w:color="000000"/>
              <w:right w:val="single" w:sz="4" w:space="0" w:color="000000"/>
            </w:tcBorders>
          </w:tcPr>
          <w:p w14:paraId="028AF2F3" w14:textId="77777777" w:rsidR="002731BC" w:rsidRPr="002731BC" w:rsidRDefault="002731BC" w:rsidP="002731BC">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269" w:type="dxa"/>
            <w:gridSpan w:val="2"/>
            <w:tcBorders>
              <w:top w:val="single" w:sz="4" w:space="0" w:color="000000"/>
              <w:left w:val="single" w:sz="4" w:space="0" w:color="000000"/>
              <w:bottom w:val="single" w:sz="4" w:space="0" w:color="000000"/>
              <w:right w:val="single" w:sz="4" w:space="0" w:color="000000"/>
            </w:tcBorders>
          </w:tcPr>
          <w:p w14:paraId="2796F912" w14:textId="77777777" w:rsidR="002731BC" w:rsidRPr="002731BC" w:rsidRDefault="002731BC" w:rsidP="002731BC">
            <w:pPr>
              <w:widowControl w:val="0"/>
              <w:autoSpaceDE w:val="0"/>
              <w:autoSpaceDN w:val="0"/>
              <w:adjustRightInd w:val="0"/>
              <w:spacing w:after="0" w:line="240" w:lineRule="auto"/>
              <w:jc w:val="center"/>
              <w:rPr>
                <w:rFonts w:ascii="Times New Roman" w:hAnsi="Times New Roman"/>
                <w:color w:val="000000" w:themeColor="text1"/>
                <w:sz w:val="24"/>
                <w:szCs w:val="24"/>
              </w:rPr>
            </w:pPr>
          </w:p>
        </w:tc>
      </w:tr>
      <w:tr w:rsidR="002731BC" w:rsidRPr="002731BC" w14:paraId="58DA3696" w14:textId="77777777" w:rsidTr="002731BC">
        <w:trPr>
          <w:trHeight w:val="70"/>
        </w:trPr>
        <w:tc>
          <w:tcPr>
            <w:tcW w:w="392" w:type="dxa"/>
            <w:tcBorders>
              <w:top w:val="single" w:sz="4" w:space="0" w:color="000000"/>
              <w:left w:val="single" w:sz="4" w:space="0" w:color="000000"/>
              <w:bottom w:val="single" w:sz="4" w:space="0" w:color="000000"/>
              <w:right w:val="single" w:sz="4" w:space="0" w:color="000000"/>
            </w:tcBorders>
            <w:vAlign w:val="center"/>
          </w:tcPr>
          <w:p w14:paraId="0C3924D8" w14:textId="77777777" w:rsidR="002731BC" w:rsidRPr="002731BC" w:rsidRDefault="002731BC" w:rsidP="002731BC">
            <w:pPr>
              <w:numPr>
                <w:ilvl w:val="0"/>
                <w:numId w:val="7"/>
              </w:numPr>
              <w:snapToGrid w:val="0"/>
              <w:spacing w:after="0" w:line="240" w:lineRule="auto"/>
              <w:ind w:left="0" w:firstLine="0"/>
              <w:jc w:val="center"/>
              <w:rPr>
                <w:rFonts w:ascii="Times New Roman" w:hAnsi="Times New Roman"/>
                <w:color w:val="000000" w:themeColor="text1"/>
                <w:sz w:val="24"/>
                <w:szCs w:val="24"/>
              </w:rPr>
            </w:pPr>
          </w:p>
        </w:tc>
        <w:tc>
          <w:tcPr>
            <w:tcW w:w="4141" w:type="dxa"/>
            <w:gridSpan w:val="2"/>
            <w:tcBorders>
              <w:top w:val="single" w:sz="4" w:space="0" w:color="000000"/>
              <w:left w:val="single" w:sz="4" w:space="0" w:color="000000"/>
              <w:bottom w:val="single" w:sz="4" w:space="0" w:color="000000"/>
              <w:right w:val="single" w:sz="4" w:space="0" w:color="000000"/>
            </w:tcBorders>
          </w:tcPr>
          <w:p w14:paraId="07473AEE" w14:textId="3B0F1EA5" w:rsidR="002731BC" w:rsidRPr="002731BC" w:rsidRDefault="002731BC" w:rsidP="002731BC">
            <w:pPr>
              <w:rPr>
                <w:color w:val="000000" w:themeColor="text1"/>
              </w:rPr>
            </w:pPr>
            <w:r>
              <w:rPr>
                <w:rFonts w:ascii="Times New Roman" w:eastAsia="Times New Roman" w:hAnsi="Times New Roman"/>
                <w:color w:val="000000" w:themeColor="text1"/>
                <w:sz w:val="24"/>
                <w:szCs w:val="24"/>
                <w:lang w:eastAsia="ru-RU"/>
              </w:rPr>
              <w:t>мойка высокого давления</w:t>
            </w: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14:paraId="52AC6260" w14:textId="19997927" w:rsidR="002731BC" w:rsidRPr="002731BC" w:rsidRDefault="002731BC" w:rsidP="002731BC">
            <w:pPr>
              <w:snapToGrid w:val="0"/>
              <w:spacing w:after="0" w:line="240" w:lineRule="auto"/>
              <w:jc w:val="center"/>
              <w:rPr>
                <w:rFonts w:ascii="Times New Roman" w:hAnsi="Times New Roman"/>
                <w:color w:val="000000" w:themeColor="text1"/>
                <w:sz w:val="24"/>
              </w:rPr>
            </w:pPr>
            <w:r w:rsidRPr="002731BC">
              <w:rPr>
                <w:rFonts w:ascii="Times New Roman" w:hAnsi="Times New Roman"/>
                <w:color w:val="000000" w:themeColor="text1"/>
                <w:sz w:val="24"/>
              </w:rPr>
              <w:t>1</w:t>
            </w:r>
          </w:p>
        </w:tc>
        <w:tc>
          <w:tcPr>
            <w:tcW w:w="1702" w:type="dxa"/>
            <w:gridSpan w:val="2"/>
            <w:tcBorders>
              <w:top w:val="single" w:sz="4" w:space="0" w:color="000000"/>
              <w:left w:val="single" w:sz="4" w:space="0" w:color="000000"/>
              <w:bottom w:val="single" w:sz="4" w:space="0" w:color="000000"/>
              <w:right w:val="single" w:sz="4" w:space="0" w:color="000000"/>
            </w:tcBorders>
          </w:tcPr>
          <w:p w14:paraId="3A46D345" w14:textId="77777777" w:rsidR="002731BC" w:rsidRPr="002731BC" w:rsidRDefault="002731BC" w:rsidP="002731BC">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269" w:type="dxa"/>
            <w:gridSpan w:val="2"/>
            <w:tcBorders>
              <w:top w:val="single" w:sz="4" w:space="0" w:color="000000"/>
              <w:left w:val="single" w:sz="4" w:space="0" w:color="000000"/>
              <w:bottom w:val="single" w:sz="4" w:space="0" w:color="000000"/>
              <w:right w:val="single" w:sz="4" w:space="0" w:color="000000"/>
            </w:tcBorders>
          </w:tcPr>
          <w:p w14:paraId="4A23C21A" w14:textId="77777777" w:rsidR="002731BC" w:rsidRPr="002731BC" w:rsidRDefault="002731BC" w:rsidP="002731BC">
            <w:pPr>
              <w:widowControl w:val="0"/>
              <w:autoSpaceDE w:val="0"/>
              <w:autoSpaceDN w:val="0"/>
              <w:adjustRightInd w:val="0"/>
              <w:spacing w:after="0" w:line="240" w:lineRule="auto"/>
              <w:jc w:val="center"/>
              <w:rPr>
                <w:rFonts w:ascii="Times New Roman" w:hAnsi="Times New Roman"/>
                <w:color w:val="000000" w:themeColor="text1"/>
                <w:sz w:val="24"/>
                <w:szCs w:val="24"/>
              </w:rPr>
            </w:pPr>
          </w:p>
        </w:tc>
      </w:tr>
      <w:tr w:rsidR="002731BC" w:rsidRPr="002731BC" w14:paraId="47AFEAD0" w14:textId="77777777" w:rsidTr="002731BC">
        <w:trPr>
          <w:trHeight w:val="70"/>
        </w:trPr>
        <w:tc>
          <w:tcPr>
            <w:tcW w:w="392" w:type="dxa"/>
            <w:tcBorders>
              <w:top w:val="single" w:sz="4" w:space="0" w:color="000000"/>
              <w:left w:val="single" w:sz="4" w:space="0" w:color="000000"/>
              <w:bottom w:val="single" w:sz="4" w:space="0" w:color="000000"/>
              <w:right w:val="single" w:sz="4" w:space="0" w:color="000000"/>
            </w:tcBorders>
            <w:vAlign w:val="center"/>
          </w:tcPr>
          <w:p w14:paraId="466CFBD9" w14:textId="77777777" w:rsidR="002731BC" w:rsidRPr="002731BC" w:rsidRDefault="002731BC" w:rsidP="002731BC">
            <w:pPr>
              <w:numPr>
                <w:ilvl w:val="0"/>
                <w:numId w:val="7"/>
              </w:numPr>
              <w:snapToGrid w:val="0"/>
              <w:spacing w:after="0" w:line="240" w:lineRule="auto"/>
              <w:ind w:left="0" w:firstLine="0"/>
              <w:jc w:val="center"/>
              <w:rPr>
                <w:rFonts w:ascii="Times New Roman" w:hAnsi="Times New Roman"/>
                <w:color w:val="000000" w:themeColor="text1"/>
                <w:sz w:val="24"/>
                <w:szCs w:val="24"/>
              </w:rPr>
            </w:pPr>
          </w:p>
        </w:tc>
        <w:tc>
          <w:tcPr>
            <w:tcW w:w="4141" w:type="dxa"/>
            <w:gridSpan w:val="2"/>
            <w:tcBorders>
              <w:top w:val="single" w:sz="4" w:space="0" w:color="000000"/>
              <w:left w:val="single" w:sz="4" w:space="0" w:color="000000"/>
              <w:bottom w:val="single" w:sz="4" w:space="0" w:color="000000"/>
              <w:right w:val="single" w:sz="4" w:space="0" w:color="000000"/>
            </w:tcBorders>
          </w:tcPr>
          <w:p w14:paraId="5E068820" w14:textId="3700C91E" w:rsidR="002731BC" w:rsidRPr="002731BC" w:rsidRDefault="002731BC" w:rsidP="002731BC">
            <w:pPr>
              <w:rPr>
                <w:color w:val="000000" w:themeColor="text1"/>
              </w:rPr>
            </w:pPr>
            <w:r w:rsidRPr="002731BC">
              <w:rPr>
                <w:rFonts w:ascii="Times New Roman" w:eastAsia="Times New Roman" w:hAnsi="Times New Roman"/>
                <w:color w:val="000000" w:themeColor="text1"/>
                <w:sz w:val="24"/>
                <w:szCs w:val="24"/>
                <w:lang w:eastAsia="ru-RU"/>
              </w:rPr>
              <w:t xml:space="preserve">смеситель </w:t>
            </w:r>
            <w:r>
              <w:rPr>
                <w:rFonts w:ascii="Times New Roman" w:eastAsia="Times New Roman" w:hAnsi="Times New Roman"/>
                <w:color w:val="000000" w:themeColor="text1"/>
                <w:sz w:val="24"/>
                <w:szCs w:val="24"/>
                <w:lang w:eastAsia="ru-RU"/>
              </w:rPr>
              <w:t>ручной</w:t>
            </w: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14:paraId="3BA11ABA" w14:textId="2FC99D58" w:rsidR="002731BC" w:rsidRPr="002731BC" w:rsidRDefault="002731BC" w:rsidP="002731BC">
            <w:pPr>
              <w:snapToGrid w:val="0"/>
              <w:spacing w:after="0" w:line="240" w:lineRule="auto"/>
              <w:jc w:val="center"/>
              <w:rPr>
                <w:rFonts w:ascii="Times New Roman" w:hAnsi="Times New Roman"/>
                <w:color w:val="000000" w:themeColor="text1"/>
                <w:sz w:val="24"/>
              </w:rPr>
            </w:pPr>
            <w:r w:rsidRPr="002731BC">
              <w:rPr>
                <w:rFonts w:ascii="Times New Roman" w:hAnsi="Times New Roman"/>
                <w:color w:val="000000" w:themeColor="text1"/>
                <w:sz w:val="24"/>
              </w:rPr>
              <w:t>2</w:t>
            </w:r>
          </w:p>
        </w:tc>
        <w:tc>
          <w:tcPr>
            <w:tcW w:w="1702" w:type="dxa"/>
            <w:gridSpan w:val="2"/>
            <w:tcBorders>
              <w:top w:val="single" w:sz="4" w:space="0" w:color="000000"/>
              <w:left w:val="single" w:sz="4" w:space="0" w:color="000000"/>
              <w:bottom w:val="single" w:sz="4" w:space="0" w:color="000000"/>
              <w:right w:val="single" w:sz="4" w:space="0" w:color="000000"/>
            </w:tcBorders>
          </w:tcPr>
          <w:p w14:paraId="2E8B2903" w14:textId="77777777" w:rsidR="002731BC" w:rsidRPr="002731BC" w:rsidRDefault="002731BC" w:rsidP="002731BC">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269" w:type="dxa"/>
            <w:gridSpan w:val="2"/>
            <w:tcBorders>
              <w:top w:val="single" w:sz="4" w:space="0" w:color="000000"/>
              <w:left w:val="single" w:sz="4" w:space="0" w:color="000000"/>
              <w:bottom w:val="single" w:sz="4" w:space="0" w:color="000000"/>
              <w:right w:val="single" w:sz="4" w:space="0" w:color="000000"/>
            </w:tcBorders>
          </w:tcPr>
          <w:p w14:paraId="2BB130F5" w14:textId="77777777" w:rsidR="002731BC" w:rsidRPr="002731BC" w:rsidRDefault="002731BC" w:rsidP="002731BC">
            <w:pPr>
              <w:widowControl w:val="0"/>
              <w:autoSpaceDE w:val="0"/>
              <w:autoSpaceDN w:val="0"/>
              <w:adjustRightInd w:val="0"/>
              <w:spacing w:after="0" w:line="240" w:lineRule="auto"/>
              <w:jc w:val="center"/>
              <w:rPr>
                <w:rFonts w:ascii="Times New Roman" w:hAnsi="Times New Roman"/>
                <w:color w:val="000000" w:themeColor="text1"/>
                <w:sz w:val="24"/>
                <w:szCs w:val="24"/>
              </w:rPr>
            </w:pPr>
          </w:p>
        </w:tc>
      </w:tr>
      <w:tr w:rsidR="002731BC" w:rsidRPr="002731BC" w14:paraId="6315EFED" w14:textId="77777777" w:rsidTr="002731BC">
        <w:trPr>
          <w:trHeight w:val="70"/>
        </w:trPr>
        <w:tc>
          <w:tcPr>
            <w:tcW w:w="392" w:type="dxa"/>
            <w:tcBorders>
              <w:top w:val="single" w:sz="4" w:space="0" w:color="000000"/>
              <w:left w:val="single" w:sz="4" w:space="0" w:color="000000"/>
              <w:bottom w:val="single" w:sz="4" w:space="0" w:color="000000"/>
              <w:right w:val="single" w:sz="4" w:space="0" w:color="000000"/>
            </w:tcBorders>
            <w:vAlign w:val="center"/>
          </w:tcPr>
          <w:p w14:paraId="42D0162A" w14:textId="77777777" w:rsidR="002731BC" w:rsidRPr="002731BC" w:rsidRDefault="002731BC" w:rsidP="002731BC">
            <w:pPr>
              <w:numPr>
                <w:ilvl w:val="0"/>
                <w:numId w:val="7"/>
              </w:numPr>
              <w:snapToGrid w:val="0"/>
              <w:spacing w:after="0" w:line="240" w:lineRule="auto"/>
              <w:ind w:left="0" w:firstLine="0"/>
              <w:jc w:val="center"/>
              <w:rPr>
                <w:rFonts w:ascii="Times New Roman" w:hAnsi="Times New Roman"/>
                <w:color w:val="000000" w:themeColor="text1"/>
                <w:sz w:val="24"/>
                <w:szCs w:val="24"/>
              </w:rPr>
            </w:pPr>
          </w:p>
        </w:tc>
        <w:tc>
          <w:tcPr>
            <w:tcW w:w="4141" w:type="dxa"/>
            <w:gridSpan w:val="2"/>
            <w:tcBorders>
              <w:top w:val="single" w:sz="4" w:space="0" w:color="000000"/>
              <w:left w:val="single" w:sz="4" w:space="0" w:color="000000"/>
              <w:bottom w:val="single" w:sz="4" w:space="0" w:color="000000"/>
              <w:right w:val="single" w:sz="4" w:space="0" w:color="000000"/>
            </w:tcBorders>
          </w:tcPr>
          <w:p w14:paraId="43EF129D" w14:textId="5F7CAE26" w:rsidR="002731BC" w:rsidRPr="002731BC" w:rsidRDefault="002731BC" w:rsidP="002731BC">
            <w:pPr>
              <w:rPr>
                <w:color w:val="000000" w:themeColor="text1"/>
              </w:rPr>
            </w:pPr>
            <w:r>
              <w:rPr>
                <w:rFonts w:ascii="Times New Roman" w:eastAsia="Times New Roman" w:hAnsi="Times New Roman"/>
                <w:color w:val="000000" w:themeColor="text1"/>
                <w:sz w:val="24"/>
                <w:szCs w:val="24"/>
                <w:lang w:eastAsia="ru-RU"/>
              </w:rPr>
              <w:t>пила дисковая</w:t>
            </w: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14:paraId="45A9E435" w14:textId="64A5FA14" w:rsidR="002731BC" w:rsidRPr="002731BC" w:rsidRDefault="002731BC" w:rsidP="002731BC">
            <w:pPr>
              <w:snapToGrid w:val="0"/>
              <w:spacing w:after="0" w:line="240" w:lineRule="auto"/>
              <w:jc w:val="center"/>
              <w:rPr>
                <w:rFonts w:ascii="Times New Roman" w:hAnsi="Times New Roman"/>
                <w:color w:val="000000" w:themeColor="text1"/>
                <w:sz w:val="24"/>
              </w:rPr>
            </w:pPr>
            <w:r w:rsidRPr="002731BC">
              <w:rPr>
                <w:rFonts w:ascii="Times New Roman" w:hAnsi="Times New Roman"/>
                <w:color w:val="000000" w:themeColor="text1"/>
                <w:sz w:val="24"/>
              </w:rPr>
              <w:t>2</w:t>
            </w:r>
          </w:p>
        </w:tc>
        <w:tc>
          <w:tcPr>
            <w:tcW w:w="1702" w:type="dxa"/>
            <w:gridSpan w:val="2"/>
            <w:tcBorders>
              <w:top w:val="single" w:sz="4" w:space="0" w:color="000000"/>
              <w:left w:val="single" w:sz="4" w:space="0" w:color="000000"/>
              <w:bottom w:val="single" w:sz="4" w:space="0" w:color="000000"/>
              <w:right w:val="single" w:sz="4" w:space="0" w:color="000000"/>
            </w:tcBorders>
          </w:tcPr>
          <w:p w14:paraId="21A4908F" w14:textId="77777777" w:rsidR="002731BC" w:rsidRPr="002731BC" w:rsidRDefault="002731BC" w:rsidP="002731BC">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269" w:type="dxa"/>
            <w:gridSpan w:val="2"/>
            <w:tcBorders>
              <w:top w:val="single" w:sz="4" w:space="0" w:color="000000"/>
              <w:left w:val="single" w:sz="4" w:space="0" w:color="000000"/>
              <w:bottom w:val="single" w:sz="4" w:space="0" w:color="000000"/>
              <w:right w:val="single" w:sz="4" w:space="0" w:color="000000"/>
            </w:tcBorders>
          </w:tcPr>
          <w:p w14:paraId="414A867B" w14:textId="77777777" w:rsidR="002731BC" w:rsidRPr="002731BC" w:rsidRDefault="002731BC" w:rsidP="002731BC">
            <w:pPr>
              <w:widowControl w:val="0"/>
              <w:autoSpaceDE w:val="0"/>
              <w:autoSpaceDN w:val="0"/>
              <w:adjustRightInd w:val="0"/>
              <w:spacing w:after="0" w:line="240" w:lineRule="auto"/>
              <w:jc w:val="center"/>
              <w:rPr>
                <w:rFonts w:ascii="Times New Roman" w:hAnsi="Times New Roman"/>
                <w:color w:val="000000" w:themeColor="text1"/>
                <w:sz w:val="24"/>
                <w:szCs w:val="24"/>
              </w:rPr>
            </w:pPr>
          </w:p>
        </w:tc>
      </w:tr>
      <w:tr w:rsidR="002731BC" w:rsidRPr="002731BC" w14:paraId="3DC0EDBD" w14:textId="77777777" w:rsidTr="002731BC">
        <w:trPr>
          <w:trHeight w:val="70"/>
        </w:trPr>
        <w:tc>
          <w:tcPr>
            <w:tcW w:w="392" w:type="dxa"/>
            <w:tcBorders>
              <w:top w:val="single" w:sz="4" w:space="0" w:color="000000"/>
              <w:left w:val="single" w:sz="4" w:space="0" w:color="000000"/>
              <w:bottom w:val="single" w:sz="4" w:space="0" w:color="000000"/>
              <w:right w:val="single" w:sz="4" w:space="0" w:color="000000"/>
            </w:tcBorders>
            <w:vAlign w:val="center"/>
          </w:tcPr>
          <w:p w14:paraId="5BA24FBB" w14:textId="77777777" w:rsidR="002731BC" w:rsidRPr="002731BC" w:rsidRDefault="002731BC" w:rsidP="002731BC">
            <w:pPr>
              <w:numPr>
                <w:ilvl w:val="0"/>
                <w:numId w:val="7"/>
              </w:numPr>
              <w:snapToGrid w:val="0"/>
              <w:spacing w:after="0" w:line="240" w:lineRule="auto"/>
              <w:ind w:left="0" w:firstLine="0"/>
              <w:jc w:val="center"/>
              <w:rPr>
                <w:rFonts w:ascii="Times New Roman" w:hAnsi="Times New Roman"/>
                <w:color w:val="000000" w:themeColor="text1"/>
                <w:sz w:val="24"/>
                <w:szCs w:val="24"/>
              </w:rPr>
            </w:pPr>
          </w:p>
        </w:tc>
        <w:tc>
          <w:tcPr>
            <w:tcW w:w="4141" w:type="dxa"/>
            <w:gridSpan w:val="2"/>
            <w:tcBorders>
              <w:top w:val="single" w:sz="4" w:space="0" w:color="000000"/>
              <w:left w:val="single" w:sz="4" w:space="0" w:color="000000"/>
              <w:bottom w:val="single" w:sz="4" w:space="0" w:color="000000"/>
              <w:right w:val="single" w:sz="4" w:space="0" w:color="000000"/>
            </w:tcBorders>
          </w:tcPr>
          <w:p w14:paraId="7CD9A3B4" w14:textId="62239DD8" w:rsidR="002731BC" w:rsidRPr="002731BC" w:rsidRDefault="002731BC" w:rsidP="002731BC">
            <w:pPr>
              <w:rPr>
                <w:color w:val="000000" w:themeColor="text1"/>
              </w:rPr>
            </w:pPr>
            <w:r w:rsidRPr="002731BC">
              <w:rPr>
                <w:rFonts w:ascii="Times New Roman" w:eastAsia="Times New Roman" w:hAnsi="Times New Roman"/>
                <w:color w:val="000000" w:themeColor="text1"/>
                <w:sz w:val="24"/>
                <w:szCs w:val="24"/>
                <w:lang w:eastAsia="ru-RU"/>
              </w:rPr>
              <w:t>акку</w:t>
            </w:r>
            <w:r>
              <w:rPr>
                <w:rFonts w:ascii="Times New Roman" w:eastAsia="Times New Roman" w:hAnsi="Times New Roman"/>
                <w:color w:val="000000" w:themeColor="text1"/>
                <w:sz w:val="24"/>
                <w:szCs w:val="24"/>
                <w:lang w:eastAsia="ru-RU"/>
              </w:rPr>
              <w:t>муляторная дрель-</w:t>
            </w:r>
            <w:proofErr w:type="spellStart"/>
            <w:r>
              <w:rPr>
                <w:rFonts w:ascii="Times New Roman" w:eastAsia="Times New Roman" w:hAnsi="Times New Roman"/>
                <w:color w:val="000000" w:themeColor="text1"/>
                <w:sz w:val="24"/>
                <w:szCs w:val="24"/>
                <w:lang w:eastAsia="ru-RU"/>
              </w:rPr>
              <w:t>шуруповерт</w:t>
            </w:r>
            <w:proofErr w:type="spellEnd"/>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14:paraId="446A2A60" w14:textId="4E77CB8C" w:rsidR="002731BC" w:rsidRPr="002731BC" w:rsidRDefault="002731BC" w:rsidP="002731BC">
            <w:pPr>
              <w:snapToGrid w:val="0"/>
              <w:spacing w:after="0" w:line="240" w:lineRule="auto"/>
              <w:jc w:val="center"/>
              <w:rPr>
                <w:rFonts w:ascii="Times New Roman" w:hAnsi="Times New Roman"/>
                <w:color w:val="000000" w:themeColor="text1"/>
                <w:sz w:val="24"/>
              </w:rPr>
            </w:pPr>
            <w:r w:rsidRPr="002731BC">
              <w:rPr>
                <w:rFonts w:ascii="Times New Roman" w:hAnsi="Times New Roman"/>
                <w:color w:val="000000" w:themeColor="text1"/>
                <w:sz w:val="24"/>
              </w:rPr>
              <w:t>10</w:t>
            </w:r>
          </w:p>
        </w:tc>
        <w:tc>
          <w:tcPr>
            <w:tcW w:w="1702" w:type="dxa"/>
            <w:gridSpan w:val="2"/>
            <w:tcBorders>
              <w:top w:val="single" w:sz="4" w:space="0" w:color="000000"/>
              <w:left w:val="single" w:sz="4" w:space="0" w:color="000000"/>
              <w:bottom w:val="single" w:sz="4" w:space="0" w:color="000000"/>
              <w:right w:val="single" w:sz="4" w:space="0" w:color="000000"/>
            </w:tcBorders>
          </w:tcPr>
          <w:p w14:paraId="37E873A0" w14:textId="77777777" w:rsidR="002731BC" w:rsidRPr="002731BC" w:rsidRDefault="002731BC" w:rsidP="002731BC">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269" w:type="dxa"/>
            <w:gridSpan w:val="2"/>
            <w:tcBorders>
              <w:top w:val="single" w:sz="4" w:space="0" w:color="000000"/>
              <w:left w:val="single" w:sz="4" w:space="0" w:color="000000"/>
              <w:bottom w:val="single" w:sz="4" w:space="0" w:color="000000"/>
              <w:right w:val="single" w:sz="4" w:space="0" w:color="000000"/>
            </w:tcBorders>
          </w:tcPr>
          <w:p w14:paraId="6BA8974A" w14:textId="77777777" w:rsidR="002731BC" w:rsidRPr="002731BC" w:rsidRDefault="002731BC" w:rsidP="002731BC">
            <w:pPr>
              <w:widowControl w:val="0"/>
              <w:autoSpaceDE w:val="0"/>
              <w:autoSpaceDN w:val="0"/>
              <w:adjustRightInd w:val="0"/>
              <w:spacing w:after="0" w:line="240" w:lineRule="auto"/>
              <w:jc w:val="center"/>
              <w:rPr>
                <w:rFonts w:ascii="Times New Roman" w:hAnsi="Times New Roman"/>
                <w:color w:val="000000" w:themeColor="text1"/>
                <w:sz w:val="24"/>
                <w:szCs w:val="24"/>
              </w:rPr>
            </w:pPr>
          </w:p>
        </w:tc>
      </w:tr>
      <w:tr w:rsidR="002731BC" w:rsidRPr="002731BC" w14:paraId="2B7D4658" w14:textId="77777777" w:rsidTr="002731BC">
        <w:trPr>
          <w:trHeight w:val="70"/>
        </w:trPr>
        <w:tc>
          <w:tcPr>
            <w:tcW w:w="392" w:type="dxa"/>
            <w:tcBorders>
              <w:top w:val="single" w:sz="4" w:space="0" w:color="000000"/>
              <w:left w:val="single" w:sz="4" w:space="0" w:color="000000"/>
              <w:bottom w:val="single" w:sz="4" w:space="0" w:color="000000"/>
              <w:right w:val="single" w:sz="4" w:space="0" w:color="000000"/>
            </w:tcBorders>
            <w:vAlign w:val="center"/>
          </w:tcPr>
          <w:p w14:paraId="2D6D4F3E" w14:textId="77777777" w:rsidR="002731BC" w:rsidRPr="002731BC" w:rsidRDefault="002731BC" w:rsidP="002731BC">
            <w:pPr>
              <w:numPr>
                <w:ilvl w:val="0"/>
                <w:numId w:val="7"/>
              </w:numPr>
              <w:snapToGrid w:val="0"/>
              <w:spacing w:after="0" w:line="240" w:lineRule="auto"/>
              <w:ind w:left="0" w:firstLine="0"/>
              <w:jc w:val="center"/>
              <w:rPr>
                <w:rFonts w:ascii="Times New Roman" w:hAnsi="Times New Roman"/>
                <w:color w:val="000000" w:themeColor="text1"/>
                <w:sz w:val="24"/>
                <w:szCs w:val="24"/>
              </w:rPr>
            </w:pPr>
          </w:p>
        </w:tc>
        <w:tc>
          <w:tcPr>
            <w:tcW w:w="4141" w:type="dxa"/>
            <w:gridSpan w:val="2"/>
            <w:tcBorders>
              <w:top w:val="single" w:sz="4" w:space="0" w:color="000000"/>
              <w:left w:val="single" w:sz="4" w:space="0" w:color="000000"/>
              <w:bottom w:val="single" w:sz="4" w:space="0" w:color="000000"/>
              <w:right w:val="single" w:sz="4" w:space="0" w:color="000000"/>
            </w:tcBorders>
          </w:tcPr>
          <w:p w14:paraId="5585C05C" w14:textId="0A45C329" w:rsidR="002731BC" w:rsidRPr="002731BC" w:rsidRDefault="002731BC" w:rsidP="002731BC">
            <w:pPr>
              <w:rPr>
                <w:color w:val="000000" w:themeColor="text1"/>
              </w:rPr>
            </w:pPr>
            <w:r w:rsidRPr="002731BC">
              <w:rPr>
                <w:rFonts w:ascii="Times New Roman" w:eastAsia="Times New Roman" w:hAnsi="Times New Roman"/>
                <w:color w:val="000000" w:themeColor="text1"/>
                <w:sz w:val="24"/>
                <w:szCs w:val="24"/>
                <w:lang w:eastAsia="ru-RU"/>
              </w:rPr>
              <w:t xml:space="preserve">перфоратор </w:t>
            </w:r>
            <w:r>
              <w:rPr>
                <w:rFonts w:ascii="Times New Roman" w:eastAsia="Times New Roman" w:hAnsi="Times New Roman"/>
                <w:color w:val="000000" w:themeColor="text1"/>
                <w:sz w:val="24"/>
                <w:szCs w:val="24"/>
                <w:lang w:eastAsia="ru-RU"/>
              </w:rPr>
              <w:t>электрический</w:t>
            </w: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14:paraId="0731642A" w14:textId="64C8A47B" w:rsidR="002731BC" w:rsidRPr="002731BC" w:rsidRDefault="002731BC" w:rsidP="002731BC">
            <w:pPr>
              <w:snapToGrid w:val="0"/>
              <w:spacing w:after="0" w:line="240" w:lineRule="auto"/>
              <w:jc w:val="center"/>
              <w:rPr>
                <w:rFonts w:ascii="Times New Roman" w:hAnsi="Times New Roman"/>
                <w:color w:val="000000" w:themeColor="text1"/>
                <w:sz w:val="24"/>
              </w:rPr>
            </w:pPr>
            <w:r w:rsidRPr="002731BC">
              <w:rPr>
                <w:rFonts w:ascii="Times New Roman" w:hAnsi="Times New Roman"/>
                <w:color w:val="000000" w:themeColor="text1"/>
                <w:sz w:val="24"/>
              </w:rPr>
              <w:t>10</w:t>
            </w:r>
          </w:p>
        </w:tc>
        <w:tc>
          <w:tcPr>
            <w:tcW w:w="1702" w:type="dxa"/>
            <w:gridSpan w:val="2"/>
            <w:tcBorders>
              <w:top w:val="single" w:sz="4" w:space="0" w:color="000000"/>
              <w:left w:val="single" w:sz="4" w:space="0" w:color="000000"/>
              <w:bottom w:val="single" w:sz="4" w:space="0" w:color="000000"/>
              <w:right w:val="single" w:sz="4" w:space="0" w:color="000000"/>
            </w:tcBorders>
          </w:tcPr>
          <w:p w14:paraId="0CDC5177" w14:textId="77777777" w:rsidR="002731BC" w:rsidRPr="002731BC" w:rsidRDefault="002731BC" w:rsidP="002731BC">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269" w:type="dxa"/>
            <w:gridSpan w:val="2"/>
            <w:tcBorders>
              <w:top w:val="single" w:sz="4" w:space="0" w:color="000000"/>
              <w:left w:val="single" w:sz="4" w:space="0" w:color="000000"/>
              <w:bottom w:val="single" w:sz="4" w:space="0" w:color="000000"/>
              <w:right w:val="single" w:sz="4" w:space="0" w:color="000000"/>
            </w:tcBorders>
          </w:tcPr>
          <w:p w14:paraId="7B2DEA2A" w14:textId="77777777" w:rsidR="002731BC" w:rsidRPr="002731BC" w:rsidRDefault="002731BC" w:rsidP="002731BC">
            <w:pPr>
              <w:widowControl w:val="0"/>
              <w:autoSpaceDE w:val="0"/>
              <w:autoSpaceDN w:val="0"/>
              <w:adjustRightInd w:val="0"/>
              <w:spacing w:after="0" w:line="240" w:lineRule="auto"/>
              <w:jc w:val="center"/>
              <w:rPr>
                <w:rFonts w:ascii="Times New Roman" w:hAnsi="Times New Roman"/>
                <w:color w:val="000000" w:themeColor="text1"/>
                <w:sz w:val="24"/>
                <w:szCs w:val="24"/>
              </w:rPr>
            </w:pPr>
          </w:p>
        </w:tc>
      </w:tr>
      <w:tr w:rsidR="002731BC" w:rsidRPr="002731BC" w14:paraId="163645FB" w14:textId="77777777" w:rsidTr="002731BC">
        <w:trPr>
          <w:trHeight w:val="70"/>
        </w:trPr>
        <w:tc>
          <w:tcPr>
            <w:tcW w:w="392" w:type="dxa"/>
            <w:tcBorders>
              <w:top w:val="single" w:sz="4" w:space="0" w:color="000000"/>
              <w:left w:val="single" w:sz="4" w:space="0" w:color="000000"/>
              <w:bottom w:val="single" w:sz="4" w:space="0" w:color="000000"/>
              <w:right w:val="single" w:sz="4" w:space="0" w:color="000000"/>
            </w:tcBorders>
            <w:vAlign w:val="center"/>
          </w:tcPr>
          <w:p w14:paraId="000065D4" w14:textId="77777777" w:rsidR="002731BC" w:rsidRPr="002731BC" w:rsidRDefault="002731BC" w:rsidP="002731BC">
            <w:pPr>
              <w:numPr>
                <w:ilvl w:val="0"/>
                <w:numId w:val="7"/>
              </w:numPr>
              <w:snapToGrid w:val="0"/>
              <w:spacing w:after="0" w:line="240" w:lineRule="auto"/>
              <w:ind w:left="0" w:firstLine="0"/>
              <w:jc w:val="center"/>
              <w:rPr>
                <w:rFonts w:ascii="Times New Roman" w:hAnsi="Times New Roman"/>
                <w:color w:val="000000" w:themeColor="text1"/>
                <w:sz w:val="24"/>
                <w:szCs w:val="24"/>
              </w:rPr>
            </w:pPr>
          </w:p>
        </w:tc>
        <w:tc>
          <w:tcPr>
            <w:tcW w:w="4141" w:type="dxa"/>
            <w:gridSpan w:val="2"/>
            <w:tcBorders>
              <w:top w:val="single" w:sz="4" w:space="0" w:color="000000"/>
              <w:left w:val="single" w:sz="4" w:space="0" w:color="000000"/>
              <w:bottom w:val="single" w:sz="4" w:space="0" w:color="000000"/>
              <w:right w:val="single" w:sz="4" w:space="0" w:color="000000"/>
            </w:tcBorders>
          </w:tcPr>
          <w:p w14:paraId="2A4F30E9" w14:textId="4DAC2B11" w:rsidR="002731BC" w:rsidRPr="002731BC" w:rsidRDefault="002731BC" w:rsidP="002731BC">
            <w:pPr>
              <w:rPr>
                <w:color w:val="000000" w:themeColor="text1"/>
              </w:rPr>
            </w:pPr>
            <w:r w:rsidRPr="002731BC">
              <w:rPr>
                <w:rFonts w:ascii="Times New Roman" w:eastAsia="Times New Roman" w:hAnsi="Times New Roman"/>
                <w:color w:val="000000" w:themeColor="text1"/>
                <w:sz w:val="24"/>
                <w:szCs w:val="24"/>
                <w:lang w:eastAsia="ru-RU"/>
              </w:rPr>
              <w:t>ленто</w:t>
            </w:r>
            <w:r>
              <w:rPr>
                <w:rFonts w:ascii="Times New Roman" w:eastAsia="Times New Roman" w:hAnsi="Times New Roman"/>
                <w:color w:val="000000" w:themeColor="text1"/>
                <w:sz w:val="24"/>
                <w:szCs w:val="24"/>
                <w:lang w:eastAsia="ru-RU"/>
              </w:rPr>
              <w:t>чная шлифовальная машина</w:t>
            </w: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14:paraId="3B142BA5" w14:textId="005AEEBC" w:rsidR="002731BC" w:rsidRPr="002731BC" w:rsidRDefault="002731BC" w:rsidP="002731BC">
            <w:pPr>
              <w:snapToGrid w:val="0"/>
              <w:spacing w:after="0" w:line="240" w:lineRule="auto"/>
              <w:jc w:val="center"/>
              <w:rPr>
                <w:rFonts w:ascii="Times New Roman" w:hAnsi="Times New Roman"/>
                <w:color w:val="000000" w:themeColor="text1"/>
                <w:sz w:val="24"/>
              </w:rPr>
            </w:pPr>
            <w:r w:rsidRPr="002731BC">
              <w:rPr>
                <w:rFonts w:ascii="Times New Roman" w:hAnsi="Times New Roman"/>
                <w:color w:val="000000" w:themeColor="text1"/>
                <w:sz w:val="24"/>
              </w:rPr>
              <w:t>2</w:t>
            </w:r>
          </w:p>
        </w:tc>
        <w:tc>
          <w:tcPr>
            <w:tcW w:w="1702" w:type="dxa"/>
            <w:gridSpan w:val="2"/>
            <w:tcBorders>
              <w:top w:val="single" w:sz="4" w:space="0" w:color="000000"/>
              <w:left w:val="single" w:sz="4" w:space="0" w:color="000000"/>
              <w:bottom w:val="single" w:sz="4" w:space="0" w:color="000000"/>
              <w:right w:val="single" w:sz="4" w:space="0" w:color="000000"/>
            </w:tcBorders>
          </w:tcPr>
          <w:p w14:paraId="0FDB27C5" w14:textId="77777777" w:rsidR="002731BC" w:rsidRPr="002731BC" w:rsidRDefault="002731BC" w:rsidP="002731BC">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269" w:type="dxa"/>
            <w:gridSpan w:val="2"/>
            <w:tcBorders>
              <w:top w:val="single" w:sz="4" w:space="0" w:color="000000"/>
              <w:left w:val="single" w:sz="4" w:space="0" w:color="000000"/>
              <w:bottom w:val="single" w:sz="4" w:space="0" w:color="000000"/>
              <w:right w:val="single" w:sz="4" w:space="0" w:color="000000"/>
            </w:tcBorders>
          </w:tcPr>
          <w:p w14:paraId="65916756" w14:textId="77777777" w:rsidR="002731BC" w:rsidRPr="002731BC" w:rsidRDefault="002731BC" w:rsidP="002731BC">
            <w:pPr>
              <w:widowControl w:val="0"/>
              <w:autoSpaceDE w:val="0"/>
              <w:autoSpaceDN w:val="0"/>
              <w:adjustRightInd w:val="0"/>
              <w:spacing w:after="0" w:line="240" w:lineRule="auto"/>
              <w:jc w:val="center"/>
              <w:rPr>
                <w:rFonts w:ascii="Times New Roman" w:hAnsi="Times New Roman"/>
                <w:color w:val="000000" w:themeColor="text1"/>
                <w:sz w:val="24"/>
                <w:szCs w:val="24"/>
              </w:rPr>
            </w:pPr>
          </w:p>
        </w:tc>
      </w:tr>
      <w:tr w:rsidR="002731BC" w:rsidRPr="002731BC" w14:paraId="2A34E9D1" w14:textId="77777777" w:rsidTr="002731BC">
        <w:trPr>
          <w:trHeight w:val="96"/>
        </w:trPr>
        <w:tc>
          <w:tcPr>
            <w:tcW w:w="392" w:type="dxa"/>
            <w:tcBorders>
              <w:top w:val="single" w:sz="4" w:space="0" w:color="000000"/>
              <w:left w:val="single" w:sz="4" w:space="0" w:color="000000"/>
              <w:bottom w:val="single" w:sz="4" w:space="0" w:color="000000"/>
              <w:right w:val="single" w:sz="4" w:space="0" w:color="000000"/>
            </w:tcBorders>
            <w:vAlign w:val="center"/>
          </w:tcPr>
          <w:p w14:paraId="3B276BB3" w14:textId="77777777" w:rsidR="002731BC" w:rsidRPr="002731BC" w:rsidRDefault="002731BC" w:rsidP="002731BC">
            <w:pPr>
              <w:numPr>
                <w:ilvl w:val="0"/>
                <w:numId w:val="7"/>
              </w:numPr>
              <w:snapToGrid w:val="0"/>
              <w:spacing w:after="0" w:line="240" w:lineRule="auto"/>
              <w:ind w:left="0" w:firstLine="0"/>
              <w:jc w:val="center"/>
              <w:rPr>
                <w:rFonts w:ascii="Times New Roman" w:hAnsi="Times New Roman"/>
                <w:color w:val="000000" w:themeColor="text1"/>
                <w:sz w:val="24"/>
                <w:szCs w:val="24"/>
              </w:rPr>
            </w:pPr>
          </w:p>
        </w:tc>
        <w:tc>
          <w:tcPr>
            <w:tcW w:w="4141" w:type="dxa"/>
            <w:gridSpan w:val="2"/>
            <w:tcBorders>
              <w:top w:val="single" w:sz="4" w:space="0" w:color="000000"/>
              <w:left w:val="single" w:sz="4" w:space="0" w:color="000000"/>
              <w:bottom w:val="single" w:sz="4" w:space="0" w:color="000000"/>
              <w:right w:val="single" w:sz="4" w:space="0" w:color="000000"/>
            </w:tcBorders>
          </w:tcPr>
          <w:p w14:paraId="725B90BC" w14:textId="285E905B" w:rsidR="002731BC" w:rsidRPr="002731BC" w:rsidRDefault="002731BC" w:rsidP="002731BC">
            <w:pPr>
              <w:rPr>
                <w:color w:val="000000" w:themeColor="text1"/>
              </w:rPr>
            </w:pPr>
            <w:r w:rsidRPr="002731BC">
              <w:rPr>
                <w:rFonts w:ascii="Times New Roman" w:eastAsia="Times New Roman" w:hAnsi="Times New Roman"/>
                <w:color w:val="000000" w:themeColor="text1"/>
                <w:sz w:val="24"/>
                <w:szCs w:val="24"/>
                <w:lang w:eastAsia="ru-RU"/>
              </w:rPr>
              <w:t>угловая шлифовальная м</w:t>
            </w:r>
            <w:r>
              <w:rPr>
                <w:rFonts w:ascii="Times New Roman" w:eastAsia="Times New Roman" w:hAnsi="Times New Roman"/>
                <w:color w:val="000000" w:themeColor="text1"/>
                <w:sz w:val="24"/>
                <w:szCs w:val="24"/>
                <w:lang w:eastAsia="ru-RU"/>
              </w:rPr>
              <w:t>ашина</w:t>
            </w: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14:paraId="3DCC6CEA" w14:textId="3B8552ED" w:rsidR="002731BC" w:rsidRPr="002731BC" w:rsidRDefault="002731BC" w:rsidP="002731BC">
            <w:pPr>
              <w:snapToGrid w:val="0"/>
              <w:spacing w:after="0" w:line="240" w:lineRule="auto"/>
              <w:jc w:val="center"/>
              <w:rPr>
                <w:rFonts w:ascii="Times New Roman" w:hAnsi="Times New Roman"/>
                <w:color w:val="000000" w:themeColor="text1"/>
                <w:sz w:val="24"/>
              </w:rPr>
            </w:pPr>
            <w:r w:rsidRPr="002731BC">
              <w:rPr>
                <w:rFonts w:ascii="Times New Roman" w:hAnsi="Times New Roman"/>
                <w:color w:val="000000" w:themeColor="text1"/>
                <w:sz w:val="24"/>
              </w:rPr>
              <w:t>10</w:t>
            </w:r>
          </w:p>
        </w:tc>
        <w:tc>
          <w:tcPr>
            <w:tcW w:w="1702" w:type="dxa"/>
            <w:gridSpan w:val="2"/>
            <w:tcBorders>
              <w:top w:val="single" w:sz="4" w:space="0" w:color="000000"/>
              <w:left w:val="single" w:sz="4" w:space="0" w:color="000000"/>
              <w:bottom w:val="single" w:sz="4" w:space="0" w:color="000000"/>
              <w:right w:val="single" w:sz="4" w:space="0" w:color="000000"/>
            </w:tcBorders>
          </w:tcPr>
          <w:p w14:paraId="667B2725" w14:textId="77777777" w:rsidR="002731BC" w:rsidRPr="002731BC" w:rsidRDefault="002731BC" w:rsidP="002731BC">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269" w:type="dxa"/>
            <w:gridSpan w:val="2"/>
            <w:tcBorders>
              <w:top w:val="single" w:sz="4" w:space="0" w:color="000000"/>
              <w:left w:val="single" w:sz="4" w:space="0" w:color="000000"/>
              <w:bottom w:val="single" w:sz="4" w:space="0" w:color="000000"/>
              <w:right w:val="single" w:sz="4" w:space="0" w:color="000000"/>
            </w:tcBorders>
          </w:tcPr>
          <w:p w14:paraId="1D99A3FD" w14:textId="77777777" w:rsidR="002731BC" w:rsidRPr="002731BC" w:rsidRDefault="002731BC" w:rsidP="002731BC">
            <w:pPr>
              <w:widowControl w:val="0"/>
              <w:autoSpaceDE w:val="0"/>
              <w:autoSpaceDN w:val="0"/>
              <w:adjustRightInd w:val="0"/>
              <w:spacing w:after="0" w:line="240" w:lineRule="auto"/>
              <w:jc w:val="center"/>
              <w:rPr>
                <w:rFonts w:ascii="Times New Roman" w:hAnsi="Times New Roman"/>
                <w:color w:val="000000" w:themeColor="text1"/>
                <w:sz w:val="24"/>
                <w:szCs w:val="24"/>
              </w:rPr>
            </w:pPr>
          </w:p>
        </w:tc>
      </w:tr>
      <w:tr w:rsidR="002731BC" w:rsidRPr="002731BC" w14:paraId="7429E216" w14:textId="77777777" w:rsidTr="002731BC">
        <w:trPr>
          <w:trHeight w:val="70"/>
        </w:trPr>
        <w:tc>
          <w:tcPr>
            <w:tcW w:w="392" w:type="dxa"/>
            <w:tcBorders>
              <w:top w:val="single" w:sz="4" w:space="0" w:color="000000"/>
              <w:left w:val="single" w:sz="4" w:space="0" w:color="000000"/>
              <w:bottom w:val="single" w:sz="4" w:space="0" w:color="000000"/>
              <w:right w:val="single" w:sz="4" w:space="0" w:color="000000"/>
            </w:tcBorders>
            <w:vAlign w:val="center"/>
          </w:tcPr>
          <w:p w14:paraId="4AFAC6A6" w14:textId="77777777" w:rsidR="002731BC" w:rsidRPr="002731BC" w:rsidRDefault="002731BC" w:rsidP="002731BC">
            <w:pPr>
              <w:numPr>
                <w:ilvl w:val="0"/>
                <w:numId w:val="7"/>
              </w:numPr>
              <w:snapToGrid w:val="0"/>
              <w:spacing w:after="0" w:line="240" w:lineRule="auto"/>
              <w:ind w:left="0" w:firstLine="0"/>
              <w:jc w:val="center"/>
              <w:rPr>
                <w:rFonts w:ascii="Times New Roman" w:hAnsi="Times New Roman"/>
                <w:color w:val="000000" w:themeColor="text1"/>
                <w:sz w:val="24"/>
                <w:szCs w:val="24"/>
              </w:rPr>
            </w:pPr>
          </w:p>
        </w:tc>
        <w:tc>
          <w:tcPr>
            <w:tcW w:w="4141" w:type="dxa"/>
            <w:gridSpan w:val="2"/>
            <w:tcBorders>
              <w:top w:val="single" w:sz="4" w:space="0" w:color="000000"/>
              <w:left w:val="single" w:sz="4" w:space="0" w:color="000000"/>
              <w:bottom w:val="single" w:sz="4" w:space="0" w:color="000000"/>
              <w:right w:val="single" w:sz="4" w:space="0" w:color="000000"/>
            </w:tcBorders>
          </w:tcPr>
          <w:p w14:paraId="11A3B256" w14:textId="0AA1630E" w:rsidR="002731BC" w:rsidRPr="002731BC" w:rsidRDefault="002731BC" w:rsidP="002731BC">
            <w:pPr>
              <w:rPr>
                <w:color w:val="000000" w:themeColor="text1"/>
              </w:rPr>
            </w:pPr>
            <w:r w:rsidRPr="002731BC">
              <w:rPr>
                <w:rFonts w:ascii="Times New Roman" w:eastAsia="Times New Roman" w:hAnsi="Times New Roman"/>
                <w:color w:val="000000" w:themeColor="text1"/>
                <w:sz w:val="24"/>
                <w:szCs w:val="24"/>
                <w:lang w:eastAsia="ru-RU"/>
              </w:rPr>
              <w:t>комплект измерительног</w:t>
            </w:r>
            <w:r>
              <w:rPr>
                <w:rFonts w:ascii="Times New Roman" w:eastAsia="Times New Roman" w:hAnsi="Times New Roman"/>
                <w:color w:val="000000" w:themeColor="text1"/>
                <w:sz w:val="24"/>
                <w:szCs w:val="24"/>
                <w:lang w:eastAsia="ru-RU"/>
              </w:rPr>
              <w:t>о инструмента</w:t>
            </w: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14:paraId="4FFD5386" w14:textId="04CB2385" w:rsidR="002731BC" w:rsidRPr="002731BC" w:rsidRDefault="002731BC" w:rsidP="002731BC">
            <w:pPr>
              <w:snapToGrid w:val="0"/>
              <w:spacing w:after="0" w:line="240" w:lineRule="auto"/>
              <w:jc w:val="center"/>
              <w:rPr>
                <w:rFonts w:ascii="Times New Roman" w:hAnsi="Times New Roman"/>
                <w:color w:val="000000" w:themeColor="text1"/>
                <w:sz w:val="24"/>
              </w:rPr>
            </w:pPr>
            <w:r w:rsidRPr="002731BC">
              <w:rPr>
                <w:rFonts w:ascii="Times New Roman" w:hAnsi="Times New Roman"/>
                <w:color w:val="000000" w:themeColor="text1"/>
                <w:sz w:val="24"/>
              </w:rPr>
              <w:t>4</w:t>
            </w:r>
          </w:p>
        </w:tc>
        <w:tc>
          <w:tcPr>
            <w:tcW w:w="1702" w:type="dxa"/>
            <w:gridSpan w:val="2"/>
            <w:tcBorders>
              <w:top w:val="single" w:sz="4" w:space="0" w:color="000000"/>
              <w:left w:val="single" w:sz="4" w:space="0" w:color="000000"/>
              <w:bottom w:val="single" w:sz="4" w:space="0" w:color="000000"/>
              <w:right w:val="single" w:sz="4" w:space="0" w:color="000000"/>
            </w:tcBorders>
          </w:tcPr>
          <w:p w14:paraId="447A240E" w14:textId="77777777" w:rsidR="002731BC" w:rsidRPr="002731BC" w:rsidRDefault="002731BC" w:rsidP="002731BC">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269" w:type="dxa"/>
            <w:gridSpan w:val="2"/>
            <w:tcBorders>
              <w:top w:val="single" w:sz="4" w:space="0" w:color="000000"/>
              <w:left w:val="single" w:sz="4" w:space="0" w:color="000000"/>
              <w:bottom w:val="single" w:sz="4" w:space="0" w:color="000000"/>
              <w:right w:val="single" w:sz="4" w:space="0" w:color="000000"/>
            </w:tcBorders>
          </w:tcPr>
          <w:p w14:paraId="1CC607E7" w14:textId="77777777" w:rsidR="002731BC" w:rsidRPr="002731BC" w:rsidRDefault="002731BC" w:rsidP="002731BC">
            <w:pPr>
              <w:widowControl w:val="0"/>
              <w:autoSpaceDE w:val="0"/>
              <w:autoSpaceDN w:val="0"/>
              <w:adjustRightInd w:val="0"/>
              <w:spacing w:after="0" w:line="240" w:lineRule="auto"/>
              <w:jc w:val="center"/>
              <w:rPr>
                <w:rFonts w:ascii="Times New Roman" w:hAnsi="Times New Roman"/>
                <w:color w:val="000000" w:themeColor="text1"/>
                <w:sz w:val="24"/>
                <w:szCs w:val="24"/>
              </w:rPr>
            </w:pPr>
          </w:p>
        </w:tc>
      </w:tr>
      <w:tr w:rsidR="002731BC" w:rsidRPr="002731BC" w14:paraId="1ADF5897" w14:textId="77777777" w:rsidTr="002731BC">
        <w:trPr>
          <w:trHeight w:val="70"/>
        </w:trPr>
        <w:tc>
          <w:tcPr>
            <w:tcW w:w="392" w:type="dxa"/>
            <w:tcBorders>
              <w:top w:val="single" w:sz="4" w:space="0" w:color="000000"/>
              <w:left w:val="single" w:sz="4" w:space="0" w:color="000000"/>
              <w:right w:val="single" w:sz="4" w:space="0" w:color="000000"/>
            </w:tcBorders>
            <w:vAlign w:val="center"/>
          </w:tcPr>
          <w:p w14:paraId="05D3568A" w14:textId="77777777" w:rsidR="002731BC" w:rsidRPr="002731BC" w:rsidRDefault="002731BC" w:rsidP="002731BC">
            <w:pPr>
              <w:numPr>
                <w:ilvl w:val="0"/>
                <w:numId w:val="7"/>
              </w:numPr>
              <w:snapToGrid w:val="0"/>
              <w:spacing w:after="0" w:line="240" w:lineRule="auto"/>
              <w:ind w:left="0" w:firstLine="0"/>
              <w:jc w:val="center"/>
              <w:rPr>
                <w:rFonts w:ascii="Times New Roman" w:hAnsi="Times New Roman"/>
                <w:color w:val="000000" w:themeColor="text1"/>
                <w:sz w:val="24"/>
                <w:szCs w:val="24"/>
              </w:rPr>
            </w:pPr>
          </w:p>
        </w:tc>
        <w:tc>
          <w:tcPr>
            <w:tcW w:w="4141" w:type="dxa"/>
            <w:gridSpan w:val="2"/>
            <w:tcBorders>
              <w:top w:val="single" w:sz="4" w:space="0" w:color="000000"/>
              <w:left w:val="single" w:sz="4" w:space="0" w:color="000000"/>
              <w:right w:val="single" w:sz="4" w:space="0" w:color="000000"/>
            </w:tcBorders>
          </w:tcPr>
          <w:p w14:paraId="17AB9905" w14:textId="7BA6F35B" w:rsidR="002731BC" w:rsidRPr="002731BC" w:rsidRDefault="002731BC" w:rsidP="002731BC">
            <w:pPr>
              <w:rPr>
                <w:color w:val="000000" w:themeColor="text1"/>
              </w:rPr>
            </w:pPr>
            <w:r w:rsidRPr="002731BC">
              <w:rPr>
                <w:rFonts w:ascii="Times New Roman" w:eastAsia="Times New Roman" w:hAnsi="Times New Roman"/>
                <w:color w:val="000000" w:themeColor="text1"/>
                <w:sz w:val="24"/>
                <w:szCs w:val="24"/>
                <w:lang w:eastAsia="ru-RU"/>
              </w:rPr>
              <w:t>ножницы дл</w:t>
            </w:r>
            <w:r>
              <w:rPr>
                <w:rFonts w:ascii="Times New Roman" w:eastAsia="Times New Roman" w:hAnsi="Times New Roman"/>
                <w:color w:val="000000" w:themeColor="text1"/>
                <w:sz w:val="24"/>
                <w:szCs w:val="24"/>
                <w:lang w:eastAsia="ru-RU"/>
              </w:rPr>
              <w:t xml:space="preserve">я резки </w:t>
            </w:r>
            <w:proofErr w:type="spellStart"/>
            <w:r>
              <w:rPr>
                <w:rFonts w:ascii="Times New Roman" w:eastAsia="Times New Roman" w:hAnsi="Times New Roman"/>
                <w:color w:val="000000" w:themeColor="text1"/>
                <w:sz w:val="24"/>
                <w:szCs w:val="24"/>
                <w:lang w:eastAsia="ru-RU"/>
              </w:rPr>
              <w:t>металлочерепицы</w:t>
            </w:r>
            <w:proofErr w:type="spellEnd"/>
          </w:p>
        </w:tc>
        <w:tc>
          <w:tcPr>
            <w:tcW w:w="1419" w:type="dxa"/>
            <w:gridSpan w:val="2"/>
            <w:tcBorders>
              <w:top w:val="single" w:sz="4" w:space="0" w:color="000000"/>
              <w:left w:val="single" w:sz="4" w:space="0" w:color="000000"/>
              <w:right w:val="single" w:sz="4" w:space="0" w:color="000000"/>
            </w:tcBorders>
            <w:vAlign w:val="center"/>
          </w:tcPr>
          <w:p w14:paraId="2D1A00BA" w14:textId="001E69E1" w:rsidR="002731BC" w:rsidRPr="002731BC" w:rsidRDefault="002731BC" w:rsidP="002731BC">
            <w:pPr>
              <w:snapToGrid w:val="0"/>
              <w:spacing w:after="0" w:line="240" w:lineRule="auto"/>
              <w:jc w:val="center"/>
              <w:rPr>
                <w:rFonts w:ascii="Times New Roman" w:hAnsi="Times New Roman"/>
                <w:color w:val="000000" w:themeColor="text1"/>
                <w:sz w:val="24"/>
              </w:rPr>
            </w:pPr>
            <w:r w:rsidRPr="002731BC">
              <w:rPr>
                <w:rFonts w:ascii="Times New Roman" w:hAnsi="Times New Roman"/>
                <w:color w:val="000000" w:themeColor="text1"/>
                <w:sz w:val="24"/>
              </w:rPr>
              <w:t>10</w:t>
            </w:r>
          </w:p>
        </w:tc>
        <w:tc>
          <w:tcPr>
            <w:tcW w:w="1702" w:type="dxa"/>
            <w:gridSpan w:val="2"/>
            <w:tcBorders>
              <w:top w:val="single" w:sz="4" w:space="0" w:color="000000"/>
              <w:left w:val="single" w:sz="4" w:space="0" w:color="000000"/>
              <w:right w:val="single" w:sz="4" w:space="0" w:color="000000"/>
            </w:tcBorders>
          </w:tcPr>
          <w:p w14:paraId="599AA3FB" w14:textId="77777777" w:rsidR="002731BC" w:rsidRPr="002731BC" w:rsidRDefault="002731BC" w:rsidP="002731BC">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269" w:type="dxa"/>
            <w:gridSpan w:val="2"/>
            <w:tcBorders>
              <w:top w:val="single" w:sz="4" w:space="0" w:color="000000"/>
              <w:left w:val="single" w:sz="4" w:space="0" w:color="000000"/>
              <w:right w:val="single" w:sz="4" w:space="0" w:color="000000"/>
            </w:tcBorders>
          </w:tcPr>
          <w:p w14:paraId="1C91A7CE" w14:textId="77777777" w:rsidR="002731BC" w:rsidRPr="002731BC" w:rsidRDefault="002731BC" w:rsidP="002731BC">
            <w:pPr>
              <w:widowControl w:val="0"/>
              <w:autoSpaceDE w:val="0"/>
              <w:autoSpaceDN w:val="0"/>
              <w:adjustRightInd w:val="0"/>
              <w:spacing w:after="0" w:line="240" w:lineRule="auto"/>
              <w:jc w:val="center"/>
              <w:rPr>
                <w:rFonts w:ascii="Times New Roman" w:hAnsi="Times New Roman"/>
                <w:color w:val="000000" w:themeColor="text1"/>
                <w:sz w:val="24"/>
                <w:szCs w:val="24"/>
              </w:rPr>
            </w:pPr>
          </w:p>
        </w:tc>
      </w:tr>
      <w:tr w:rsidR="002731BC" w:rsidRPr="002731BC" w14:paraId="4BD1C177" w14:textId="77777777" w:rsidTr="000E1DA4">
        <w:trPr>
          <w:trHeight w:val="537"/>
        </w:trPr>
        <w:tc>
          <w:tcPr>
            <w:tcW w:w="9923" w:type="dxa"/>
            <w:gridSpan w:val="9"/>
            <w:tcBorders>
              <w:top w:val="single" w:sz="4" w:space="0" w:color="000000"/>
              <w:left w:val="single" w:sz="4" w:space="0" w:color="000000"/>
              <w:bottom w:val="single" w:sz="4" w:space="0" w:color="000000"/>
              <w:right w:val="single" w:sz="4" w:space="0" w:color="000000"/>
            </w:tcBorders>
            <w:vAlign w:val="center"/>
            <w:hideMark/>
          </w:tcPr>
          <w:p w14:paraId="33CC9DE2" w14:textId="77777777" w:rsidR="000E1DA4" w:rsidRPr="002731BC" w:rsidRDefault="000E1DA4" w:rsidP="000E1DA4">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2731BC">
              <w:rPr>
                <w:rFonts w:ascii="Times New Roman" w:hAnsi="Times New Roman"/>
                <w:b/>
                <w:color w:val="000000" w:themeColor="text1"/>
                <w:sz w:val="24"/>
                <w:szCs w:val="24"/>
              </w:rPr>
              <w:t>Дополнительный перечень (при наличии, для сведения)</w:t>
            </w:r>
          </w:p>
        </w:tc>
      </w:tr>
      <w:tr w:rsidR="002731BC" w:rsidRPr="002731BC" w14:paraId="26D8F0DD" w14:textId="77777777" w:rsidTr="002731BC">
        <w:trPr>
          <w:gridAfter w:val="1"/>
          <w:wAfter w:w="6" w:type="dxa"/>
          <w:trHeight w:val="341"/>
        </w:trPr>
        <w:tc>
          <w:tcPr>
            <w:tcW w:w="392" w:type="dxa"/>
            <w:tcBorders>
              <w:top w:val="single" w:sz="4" w:space="0" w:color="000000"/>
              <w:left w:val="single" w:sz="4" w:space="0" w:color="000000"/>
              <w:bottom w:val="single" w:sz="4" w:space="0" w:color="000000"/>
              <w:right w:val="single" w:sz="4" w:space="0" w:color="000000"/>
            </w:tcBorders>
            <w:vAlign w:val="center"/>
          </w:tcPr>
          <w:p w14:paraId="48F7CE51" w14:textId="77777777" w:rsidR="000E1DA4" w:rsidRPr="002731BC" w:rsidRDefault="00A71772" w:rsidP="000E1DA4">
            <w:pPr>
              <w:snapToGrid w:val="0"/>
              <w:spacing w:after="0" w:line="240" w:lineRule="auto"/>
              <w:ind w:left="-142" w:right="-102" w:hanging="84"/>
              <w:jc w:val="center"/>
              <w:rPr>
                <w:rFonts w:ascii="Times New Roman" w:hAnsi="Times New Roman"/>
                <w:color w:val="000000" w:themeColor="text1"/>
                <w:sz w:val="24"/>
                <w:szCs w:val="24"/>
              </w:rPr>
            </w:pPr>
            <w:r w:rsidRPr="002731BC">
              <w:rPr>
                <w:rFonts w:ascii="Times New Roman" w:hAnsi="Times New Roman"/>
                <w:color w:val="000000" w:themeColor="text1"/>
                <w:sz w:val="24"/>
                <w:szCs w:val="24"/>
              </w:rPr>
              <w:t>20</w:t>
            </w:r>
          </w:p>
        </w:tc>
        <w:tc>
          <w:tcPr>
            <w:tcW w:w="4135" w:type="dxa"/>
            <w:tcBorders>
              <w:top w:val="single" w:sz="4" w:space="0" w:color="000000"/>
              <w:left w:val="single" w:sz="4" w:space="0" w:color="000000"/>
              <w:bottom w:val="single" w:sz="4" w:space="0" w:color="000000"/>
              <w:right w:val="single" w:sz="4" w:space="0" w:color="000000"/>
            </w:tcBorders>
            <w:vAlign w:val="center"/>
          </w:tcPr>
          <w:p w14:paraId="65B2DC54" w14:textId="77777777" w:rsidR="000E1DA4" w:rsidRPr="002731BC" w:rsidRDefault="000E1DA4" w:rsidP="000E1DA4">
            <w:pPr>
              <w:snapToGrid w:val="0"/>
              <w:spacing w:after="0" w:line="240" w:lineRule="auto"/>
              <w:rPr>
                <w:rFonts w:ascii="Times New Roman" w:hAnsi="Times New Roman"/>
                <w:color w:val="000000" w:themeColor="text1"/>
                <w:sz w:val="24"/>
                <w:szCs w:val="24"/>
              </w:rPr>
            </w:pP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14:paraId="19BB79BB" w14:textId="77777777" w:rsidR="000E1DA4" w:rsidRPr="002731BC" w:rsidRDefault="000E1DA4" w:rsidP="000E1DA4">
            <w:pPr>
              <w:snapToGrid w:val="0"/>
              <w:spacing w:after="0" w:line="240" w:lineRule="auto"/>
              <w:jc w:val="center"/>
              <w:rPr>
                <w:rFonts w:ascii="Times New Roman" w:hAnsi="Times New Roman"/>
                <w:color w:val="000000" w:themeColor="text1"/>
                <w:sz w:val="24"/>
                <w:szCs w:val="24"/>
              </w:rPr>
            </w:pPr>
          </w:p>
        </w:tc>
        <w:tc>
          <w:tcPr>
            <w:tcW w:w="1702" w:type="dxa"/>
            <w:gridSpan w:val="2"/>
            <w:tcBorders>
              <w:top w:val="single" w:sz="4" w:space="0" w:color="000000"/>
              <w:left w:val="single" w:sz="4" w:space="0" w:color="000000"/>
              <w:bottom w:val="single" w:sz="4" w:space="0" w:color="000000"/>
              <w:right w:val="single" w:sz="4" w:space="0" w:color="000000"/>
            </w:tcBorders>
          </w:tcPr>
          <w:p w14:paraId="4839AE09" w14:textId="77777777" w:rsidR="000E1DA4" w:rsidRPr="002731BC" w:rsidRDefault="000E1DA4" w:rsidP="000E1DA4">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269" w:type="dxa"/>
            <w:gridSpan w:val="2"/>
            <w:tcBorders>
              <w:top w:val="single" w:sz="4" w:space="0" w:color="000000"/>
              <w:left w:val="single" w:sz="4" w:space="0" w:color="000000"/>
              <w:bottom w:val="single" w:sz="4" w:space="0" w:color="000000"/>
              <w:right w:val="single" w:sz="4" w:space="0" w:color="000000"/>
            </w:tcBorders>
          </w:tcPr>
          <w:p w14:paraId="67D66476" w14:textId="77777777" w:rsidR="000E1DA4" w:rsidRPr="002731BC" w:rsidRDefault="000E1DA4" w:rsidP="000E1DA4">
            <w:pPr>
              <w:widowControl w:val="0"/>
              <w:autoSpaceDE w:val="0"/>
              <w:autoSpaceDN w:val="0"/>
              <w:adjustRightInd w:val="0"/>
              <w:spacing w:after="0" w:line="240" w:lineRule="auto"/>
              <w:jc w:val="center"/>
              <w:rPr>
                <w:rFonts w:ascii="Times New Roman" w:hAnsi="Times New Roman"/>
                <w:color w:val="000000" w:themeColor="text1"/>
                <w:sz w:val="24"/>
                <w:szCs w:val="24"/>
              </w:rPr>
            </w:pPr>
          </w:p>
        </w:tc>
      </w:tr>
      <w:tr w:rsidR="002731BC" w:rsidRPr="002731BC" w14:paraId="6BC32FF3" w14:textId="77777777" w:rsidTr="002731BC">
        <w:trPr>
          <w:gridAfter w:val="1"/>
          <w:wAfter w:w="6" w:type="dxa"/>
          <w:trHeight w:val="290"/>
        </w:trPr>
        <w:tc>
          <w:tcPr>
            <w:tcW w:w="392" w:type="dxa"/>
            <w:tcBorders>
              <w:top w:val="single" w:sz="4" w:space="0" w:color="000000"/>
              <w:left w:val="single" w:sz="4" w:space="0" w:color="000000"/>
              <w:bottom w:val="single" w:sz="4" w:space="0" w:color="000000"/>
              <w:right w:val="single" w:sz="4" w:space="0" w:color="000000"/>
            </w:tcBorders>
            <w:vAlign w:val="center"/>
            <w:hideMark/>
          </w:tcPr>
          <w:p w14:paraId="6B9D1AA2" w14:textId="77777777" w:rsidR="000E1DA4" w:rsidRPr="002731BC" w:rsidRDefault="000E1DA4" w:rsidP="000E1DA4">
            <w:pPr>
              <w:snapToGrid w:val="0"/>
              <w:spacing w:after="0" w:line="240" w:lineRule="auto"/>
              <w:ind w:left="-113" w:right="-102" w:hanging="113"/>
              <w:jc w:val="center"/>
              <w:rPr>
                <w:rFonts w:ascii="Times New Roman" w:hAnsi="Times New Roman"/>
                <w:color w:val="000000" w:themeColor="text1"/>
                <w:sz w:val="24"/>
                <w:szCs w:val="24"/>
              </w:rPr>
            </w:pPr>
            <w:r w:rsidRPr="002731BC">
              <w:rPr>
                <w:rFonts w:ascii="Times New Roman" w:hAnsi="Times New Roman"/>
                <w:color w:val="000000" w:themeColor="text1"/>
                <w:sz w:val="24"/>
                <w:szCs w:val="24"/>
              </w:rPr>
              <w:t>...</w:t>
            </w:r>
          </w:p>
        </w:tc>
        <w:tc>
          <w:tcPr>
            <w:tcW w:w="4135" w:type="dxa"/>
            <w:tcBorders>
              <w:top w:val="single" w:sz="4" w:space="0" w:color="000000"/>
              <w:left w:val="single" w:sz="4" w:space="0" w:color="000000"/>
              <w:bottom w:val="single" w:sz="4" w:space="0" w:color="000000"/>
              <w:right w:val="single" w:sz="4" w:space="0" w:color="000000"/>
            </w:tcBorders>
            <w:vAlign w:val="center"/>
          </w:tcPr>
          <w:p w14:paraId="0513BC94" w14:textId="77777777" w:rsidR="000E1DA4" w:rsidRPr="002731BC" w:rsidRDefault="000E1DA4" w:rsidP="000E1DA4">
            <w:pPr>
              <w:snapToGrid w:val="0"/>
              <w:spacing w:after="0" w:line="240" w:lineRule="auto"/>
              <w:rPr>
                <w:rFonts w:ascii="Times New Roman" w:hAnsi="Times New Roman"/>
                <w:color w:val="000000" w:themeColor="text1"/>
                <w:sz w:val="24"/>
                <w:szCs w:val="24"/>
              </w:rPr>
            </w:pPr>
          </w:p>
        </w:tc>
        <w:tc>
          <w:tcPr>
            <w:tcW w:w="1419" w:type="dxa"/>
            <w:gridSpan w:val="2"/>
            <w:tcBorders>
              <w:top w:val="single" w:sz="4" w:space="0" w:color="000000"/>
              <w:left w:val="single" w:sz="4" w:space="0" w:color="000000"/>
              <w:bottom w:val="single" w:sz="4" w:space="0" w:color="000000"/>
              <w:right w:val="single" w:sz="4" w:space="0" w:color="000000"/>
            </w:tcBorders>
            <w:vAlign w:val="center"/>
            <w:hideMark/>
          </w:tcPr>
          <w:p w14:paraId="613639D4" w14:textId="77777777" w:rsidR="000E1DA4" w:rsidRPr="002731BC" w:rsidRDefault="000E1DA4" w:rsidP="000E1DA4">
            <w:pPr>
              <w:snapToGrid w:val="0"/>
              <w:spacing w:after="0" w:line="240" w:lineRule="auto"/>
              <w:jc w:val="center"/>
              <w:rPr>
                <w:rFonts w:ascii="Times New Roman" w:hAnsi="Times New Roman"/>
                <w:color w:val="000000" w:themeColor="text1"/>
                <w:sz w:val="24"/>
                <w:szCs w:val="24"/>
              </w:rPr>
            </w:pPr>
            <w:r w:rsidRPr="002731BC">
              <w:rPr>
                <w:rFonts w:ascii="Times New Roman" w:hAnsi="Times New Roman"/>
                <w:color w:val="000000" w:themeColor="text1"/>
                <w:sz w:val="24"/>
                <w:szCs w:val="24"/>
              </w:rPr>
              <w:t>---</w:t>
            </w:r>
          </w:p>
        </w:tc>
        <w:tc>
          <w:tcPr>
            <w:tcW w:w="1702" w:type="dxa"/>
            <w:gridSpan w:val="2"/>
            <w:tcBorders>
              <w:top w:val="single" w:sz="4" w:space="0" w:color="000000"/>
              <w:left w:val="single" w:sz="4" w:space="0" w:color="000000"/>
              <w:bottom w:val="single" w:sz="4" w:space="0" w:color="000000"/>
              <w:right w:val="single" w:sz="4" w:space="0" w:color="000000"/>
            </w:tcBorders>
          </w:tcPr>
          <w:p w14:paraId="78555F77" w14:textId="77777777" w:rsidR="000E1DA4" w:rsidRPr="002731BC" w:rsidRDefault="000E1DA4" w:rsidP="000E1DA4">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269" w:type="dxa"/>
            <w:gridSpan w:val="2"/>
            <w:tcBorders>
              <w:top w:val="single" w:sz="4" w:space="0" w:color="000000"/>
              <w:left w:val="single" w:sz="4" w:space="0" w:color="000000"/>
              <w:bottom w:val="single" w:sz="4" w:space="0" w:color="000000"/>
              <w:right w:val="single" w:sz="4" w:space="0" w:color="000000"/>
            </w:tcBorders>
          </w:tcPr>
          <w:p w14:paraId="7E3C562E" w14:textId="77777777" w:rsidR="000E1DA4" w:rsidRPr="002731BC" w:rsidRDefault="000E1DA4" w:rsidP="000E1DA4">
            <w:pPr>
              <w:widowControl w:val="0"/>
              <w:autoSpaceDE w:val="0"/>
              <w:autoSpaceDN w:val="0"/>
              <w:adjustRightInd w:val="0"/>
              <w:spacing w:after="0" w:line="240" w:lineRule="auto"/>
              <w:jc w:val="center"/>
              <w:rPr>
                <w:rFonts w:ascii="Times New Roman" w:hAnsi="Times New Roman"/>
                <w:color w:val="000000" w:themeColor="text1"/>
                <w:sz w:val="24"/>
                <w:szCs w:val="24"/>
              </w:rPr>
            </w:pPr>
          </w:p>
        </w:tc>
      </w:tr>
    </w:tbl>
    <w:p w14:paraId="3A136641" w14:textId="77777777" w:rsidR="007157C0" w:rsidRPr="00690347" w:rsidRDefault="007157C0" w:rsidP="007157C0">
      <w:pPr>
        <w:suppressAutoHyphens/>
        <w:spacing w:after="0" w:line="240" w:lineRule="auto"/>
        <w:jc w:val="both"/>
        <w:rPr>
          <w:rFonts w:ascii="Times New Roman" w:hAnsi="Times New Roman"/>
          <w:color w:val="FF0000"/>
          <w:sz w:val="24"/>
          <w:szCs w:val="24"/>
        </w:rPr>
      </w:pPr>
    </w:p>
    <w:p w14:paraId="15469186" w14:textId="77777777" w:rsidR="007157C0" w:rsidRDefault="007157C0" w:rsidP="007157C0">
      <w:p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 xml:space="preserve">*Должно быть подтверждено копиями договоров аренды, лизинга, </w:t>
      </w:r>
      <w:r>
        <w:rPr>
          <w:rFonts w:ascii="Times New Roman" w:hAnsi="Times New Roman"/>
          <w:color w:val="000000"/>
          <w:sz w:val="24"/>
          <w:szCs w:val="24"/>
        </w:rPr>
        <w:t xml:space="preserve">инвентарных карточек учета объектов основных средств унифицированной формы ОС-6 (ОС-66) и (или) </w:t>
      </w:r>
      <w:proofErr w:type="spellStart"/>
      <w:r>
        <w:rPr>
          <w:rFonts w:ascii="Times New Roman" w:hAnsi="Times New Roman"/>
          <w:color w:val="000000"/>
          <w:sz w:val="24"/>
          <w:szCs w:val="24"/>
        </w:rPr>
        <w:t>оборотно</w:t>
      </w:r>
      <w:proofErr w:type="spellEnd"/>
      <w:r>
        <w:rPr>
          <w:rFonts w:ascii="Times New Roman" w:hAnsi="Times New Roman"/>
          <w:color w:val="000000"/>
          <w:sz w:val="24"/>
          <w:szCs w:val="24"/>
        </w:rPr>
        <w:t>-сальдовыми ведомостями</w:t>
      </w:r>
      <w:r>
        <w:rPr>
          <w:rFonts w:ascii="Times New Roman" w:hAnsi="Times New Roman"/>
          <w:sz w:val="24"/>
          <w:szCs w:val="24"/>
        </w:rPr>
        <w:t xml:space="preserve"> и т.п.</w:t>
      </w:r>
    </w:p>
    <w:p w14:paraId="4F498736" w14:textId="77777777" w:rsidR="007157C0" w:rsidRDefault="007157C0" w:rsidP="007157C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Форма заполняется в соответствии с представленными документами, при отсутствии документального подтверждения, информация, указанная в форме, учитываться не будет.</w:t>
      </w:r>
    </w:p>
    <w:p w14:paraId="52D51209" w14:textId="77777777" w:rsidR="007157C0" w:rsidRDefault="007157C0" w:rsidP="007157C0">
      <w:pPr>
        <w:widowControl w:val="0"/>
        <w:autoSpaceDE w:val="0"/>
        <w:autoSpaceDN w:val="0"/>
        <w:adjustRightInd w:val="0"/>
        <w:spacing w:after="0" w:line="240" w:lineRule="auto"/>
        <w:ind w:firstLine="540"/>
        <w:jc w:val="both"/>
        <w:rPr>
          <w:rFonts w:ascii="Times New Roman" w:hAnsi="Times New Roman"/>
          <w:color w:val="000000"/>
          <w:sz w:val="24"/>
          <w:szCs w:val="24"/>
        </w:rPr>
      </w:pPr>
    </w:p>
    <w:p w14:paraId="5321C0EE" w14:textId="77777777" w:rsidR="003A6C37" w:rsidRPr="00B263AA" w:rsidRDefault="007157C0" w:rsidP="003A6C37">
      <w:pPr>
        <w:spacing w:after="0" w:line="240" w:lineRule="auto"/>
        <w:ind w:firstLine="540"/>
        <w:jc w:val="both"/>
        <w:rPr>
          <w:rFonts w:ascii="Times New Roman" w:hAnsi="Times New Roman"/>
          <w:b/>
          <w:color w:val="000000"/>
          <w:sz w:val="24"/>
          <w:szCs w:val="24"/>
        </w:rPr>
      </w:pPr>
      <w:r w:rsidRPr="00B263AA">
        <w:rPr>
          <w:rFonts w:ascii="Times New Roman" w:hAnsi="Times New Roman"/>
          <w:b/>
          <w:color w:val="000000"/>
          <w:sz w:val="24"/>
          <w:szCs w:val="24"/>
        </w:rPr>
        <w:t>Форма должна быть подписана уполномоченным лицом претендента и скреплена печатью претендента</w:t>
      </w:r>
      <w:r w:rsidR="003A6C37" w:rsidRPr="00B263AA">
        <w:rPr>
          <w:rFonts w:ascii="Times New Roman" w:hAnsi="Times New Roman"/>
          <w:b/>
          <w:color w:val="000000"/>
          <w:sz w:val="24"/>
          <w:szCs w:val="24"/>
        </w:rPr>
        <w:t>.</w:t>
      </w:r>
    </w:p>
    <w:p w14:paraId="50F3463F" w14:textId="77777777" w:rsidR="007157C0" w:rsidRDefault="007157C0" w:rsidP="003A6C37">
      <w:pPr>
        <w:spacing w:after="0" w:line="240" w:lineRule="auto"/>
        <w:jc w:val="right"/>
        <w:outlineLvl w:val="3"/>
        <w:rPr>
          <w:rFonts w:ascii="Times New Roman" w:hAnsi="Times New Roman"/>
          <w:color w:val="000000"/>
          <w:sz w:val="24"/>
          <w:szCs w:val="24"/>
        </w:rPr>
      </w:pPr>
      <w:r w:rsidRPr="003A6C37">
        <w:rPr>
          <w:rFonts w:ascii="Times New Roman" w:hAnsi="Times New Roman"/>
          <w:sz w:val="24"/>
          <w:szCs w:val="24"/>
        </w:rPr>
        <w:br w:type="page"/>
      </w:r>
      <w:r w:rsidR="00B263AA">
        <w:rPr>
          <w:rFonts w:ascii="Times New Roman" w:hAnsi="Times New Roman"/>
          <w:color w:val="000000"/>
          <w:sz w:val="24"/>
          <w:szCs w:val="24"/>
        </w:rPr>
        <w:lastRenderedPageBreak/>
        <w:t>Приложение № 6 к Т</w:t>
      </w:r>
      <w:r>
        <w:rPr>
          <w:rFonts w:ascii="Times New Roman" w:hAnsi="Times New Roman"/>
          <w:color w:val="000000"/>
          <w:sz w:val="24"/>
          <w:szCs w:val="24"/>
        </w:rPr>
        <w:t>ому 2</w:t>
      </w:r>
    </w:p>
    <w:p w14:paraId="1FDACC49" w14:textId="77777777" w:rsidR="007157C0" w:rsidRDefault="007157C0" w:rsidP="007157C0">
      <w:pPr>
        <w:widowControl w:val="0"/>
        <w:autoSpaceDE w:val="0"/>
        <w:autoSpaceDN w:val="0"/>
        <w:adjustRightInd w:val="0"/>
        <w:spacing w:after="0" w:line="240" w:lineRule="auto"/>
        <w:jc w:val="center"/>
        <w:rPr>
          <w:rFonts w:ascii="Times New Roman" w:hAnsi="Times New Roman"/>
          <w:color w:val="000000"/>
          <w:sz w:val="24"/>
          <w:szCs w:val="24"/>
        </w:rPr>
      </w:pPr>
    </w:p>
    <w:p w14:paraId="27DBC77D" w14:textId="77777777" w:rsidR="007157C0" w:rsidRDefault="007157C0" w:rsidP="007157C0">
      <w:pPr>
        <w:widowControl w:val="0"/>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Образец доверенности на осуществление действий от имени</w:t>
      </w:r>
    </w:p>
    <w:p w14:paraId="3580DE60" w14:textId="77777777" w:rsidR="007157C0" w:rsidRDefault="007157C0" w:rsidP="007157C0">
      <w:pPr>
        <w:widowControl w:val="0"/>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претендента при проведении настоящих торгов</w:t>
      </w:r>
    </w:p>
    <w:p w14:paraId="2BDFEC28" w14:textId="77777777" w:rsidR="007157C0" w:rsidRDefault="007157C0" w:rsidP="007157C0">
      <w:pPr>
        <w:widowControl w:val="0"/>
        <w:autoSpaceDE w:val="0"/>
        <w:autoSpaceDN w:val="0"/>
        <w:adjustRightInd w:val="0"/>
        <w:spacing w:after="0" w:line="240" w:lineRule="auto"/>
        <w:jc w:val="center"/>
        <w:rPr>
          <w:rFonts w:ascii="Times New Roman" w:hAnsi="Times New Roman"/>
          <w:b/>
          <w:color w:val="000000"/>
          <w:sz w:val="24"/>
          <w:szCs w:val="24"/>
        </w:rPr>
      </w:pPr>
    </w:p>
    <w:p w14:paraId="487387DB" w14:textId="77777777" w:rsidR="007157C0" w:rsidRDefault="007157C0" w:rsidP="007157C0">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ДОВЕРЕННОСТЬ № ______</w:t>
      </w:r>
    </w:p>
    <w:p w14:paraId="132FC7C9" w14:textId="77777777" w:rsidR="007157C0" w:rsidRDefault="007157C0" w:rsidP="007157C0">
      <w:pPr>
        <w:widowControl w:val="0"/>
        <w:autoSpaceDE w:val="0"/>
        <w:autoSpaceDN w:val="0"/>
        <w:adjustRightInd w:val="0"/>
        <w:spacing w:after="0" w:line="240" w:lineRule="auto"/>
        <w:ind w:firstLine="540"/>
        <w:jc w:val="both"/>
        <w:rPr>
          <w:rFonts w:ascii="Times New Roman" w:hAnsi="Times New Roman"/>
          <w:color w:val="000000"/>
          <w:sz w:val="24"/>
          <w:szCs w:val="24"/>
        </w:rPr>
      </w:pPr>
    </w:p>
    <w:p w14:paraId="2B101AB9" w14:textId="77777777" w:rsidR="007157C0" w:rsidRDefault="007157C0" w:rsidP="007157C0">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Место составления</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Дата выдачи</w:t>
      </w:r>
    </w:p>
    <w:p w14:paraId="23DE0798" w14:textId="77777777" w:rsidR="007157C0" w:rsidRDefault="007157C0" w:rsidP="007157C0">
      <w:pPr>
        <w:widowControl w:val="0"/>
        <w:autoSpaceDE w:val="0"/>
        <w:autoSpaceDN w:val="0"/>
        <w:adjustRightInd w:val="0"/>
        <w:spacing w:after="0" w:line="240" w:lineRule="auto"/>
        <w:ind w:firstLine="540"/>
        <w:jc w:val="both"/>
        <w:rPr>
          <w:rFonts w:ascii="Times New Roman" w:hAnsi="Times New Roman"/>
          <w:color w:val="000000"/>
          <w:sz w:val="24"/>
          <w:szCs w:val="24"/>
        </w:rPr>
      </w:pPr>
    </w:p>
    <w:p w14:paraId="17D62AA3" w14:textId="77777777" w:rsidR="007157C0" w:rsidRDefault="007157C0" w:rsidP="007157C0">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Настоящей доверенностью (наименование, организационно-правовая форма, место нахождения претендента)_______________, в лице _________________________ (указать название должности руководителя претендента и его Ф.И.О.), действующего на основании _________ (устава, положения и т.п.), уполномочивает ____________________________ (Ф.И.О. лица, которому выдается доверенность, и реквизиты документа, удостоверяющего его личность) осуществлять все необходимые действия, связанные с участием в торгах на право заключения договора (указать полное наименование торгов в соответствии с наименованием торгов, указанным в томе 2 документации о торгах), в том числе подписывать форму "Конкурсное предложение".</w:t>
      </w:r>
    </w:p>
    <w:p w14:paraId="0E2E6F95" w14:textId="77777777" w:rsidR="007157C0" w:rsidRDefault="007157C0" w:rsidP="007157C0">
      <w:pPr>
        <w:widowControl w:val="0"/>
        <w:autoSpaceDE w:val="0"/>
        <w:autoSpaceDN w:val="0"/>
        <w:adjustRightInd w:val="0"/>
        <w:spacing w:after="0" w:line="240" w:lineRule="auto"/>
        <w:ind w:firstLine="540"/>
        <w:jc w:val="both"/>
        <w:rPr>
          <w:rFonts w:ascii="Times New Roman" w:hAnsi="Times New Roman"/>
          <w:color w:val="000000"/>
          <w:sz w:val="24"/>
          <w:szCs w:val="24"/>
        </w:rPr>
      </w:pPr>
    </w:p>
    <w:p w14:paraId="267B5BBB" w14:textId="77777777" w:rsidR="007157C0" w:rsidRDefault="007157C0" w:rsidP="007157C0">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Настоящая доверенность выдана без права передоверия.</w:t>
      </w:r>
    </w:p>
    <w:p w14:paraId="657ADC0A" w14:textId="77777777" w:rsidR="007157C0" w:rsidRDefault="007157C0" w:rsidP="007157C0">
      <w:pPr>
        <w:widowControl w:val="0"/>
        <w:autoSpaceDE w:val="0"/>
        <w:autoSpaceDN w:val="0"/>
        <w:adjustRightInd w:val="0"/>
        <w:spacing w:after="0" w:line="240" w:lineRule="auto"/>
        <w:ind w:firstLine="540"/>
        <w:jc w:val="both"/>
        <w:rPr>
          <w:rFonts w:ascii="Times New Roman" w:hAnsi="Times New Roman"/>
          <w:color w:val="000000"/>
          <w:sz w:val="24"/>
          <w:szCs w:val="24"/>
        </w:rPr>
      </w:pPr>
    </w:p>
    <w:p w14:paraId="355853EF" w14:textId="77777777" w:rsidR="007157C0" w:rsidRDefault="007157C0" w:rsidP="007157C0">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Настоящая доверенность выдана сроком на ___________.</w:t>
      </w:r>
    </w:p>
    <w:p w14:paraId="1898CBAC" w14:textId="77777777" w:rsidR="007157C0" w:rsidRDefault="007157C0" w:rsidP="007157C0">
      <w:pPr>
        <w:widowControl w:val="0"/>
        <w:autoSpaceDE w:val="0"/>
        <w:autoSpaceDN w:val="0"/>
        <w:adjustRightInd w:val="0"/>
        <w:spacing w:after="0" w:line="240" w:lineRule="auto"/>
        <w:ind w:firstLine="540"/>
        <w:jc w:val="both"/>
        <w:rPr>
          <w:rFonts w:ascii="Times New Roman" w:hAnsi="Times New Roman"/>
          <w:color w:val="000000"/>
          <w:sz w:val="24"/>
          <w:szCs w:val="24"/>
        </w:rPr>
      </w:pPr>
    </w:p>
    <w:p w14:paraId="38CA42C7" w14:textId="77777777" w:rsidR="007157C0" w:rsidRDefault="007157C0" w:rsidP="007157C0">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Подпись (Ф.И.О. лица, которому выдается доверенность) _____________________ удостоверяю.</w:t>
      </w:r>
    </w:p>
    <w:p w14:paraId="42709619" w14:textId="77777777" w:rsidR="007157C0" w:rsidRDefault="007157C0" w:rsidP="007157C0">
      <w:pPr>
        <w:widowControl w:val="0"/>
        <w:autoSpaceDE w:val="0"/>
        <w:autoSpaceDN w:val="0"/>
        <w:adjustRightInd w:val="0"/>
        <w:spacing w:after="0" w:line="240" w:lineRule="auto"/>
        <w:ind w:firstLine="540"/>
        <w:jc w:val="both"/>
        <w:rPr>
          <w:rFonts w:ascii="Times New Roman" w:hAnsi="Times New Roman"/>
          <w:color w:val="000000"/>
          <w:sz w:val="24"/>
          <w:szCs w:val="24"/>
        </w:rPr>
      </w:pPr>
    </w:p>
    <w:p w14:paraId="743B13B2" w14:textId="77777777" w:rsidR="007157C0" w:rsidRDefault="007157C0" w:rsidP="007157C0">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Доверенность должна быть подписана руководителем претендента и скреплена печатью претендента.</w:t>
      </w:r>
    </w:p>
    <w:p w14:paraId="196F92F8" w14:textId="77777777" w:rsidR="007157C0" w:rsidRDefault="007157C0" w:rsidP="007157C0">
      <w:pPr>
        <w:widowControl w:val="0"/>
        <w:autoSpaceDE w:val="0"/>
        <w:autoSpaceDN w:val="0"/>
        <w:adjustRightInd w:val="0"/>
        <w:spacing w:after="0" w:line="240" w:lineRule="auto"/>
        <w:ind w:firstLine="540"/>
        <w:jc w:val="both"/>
        <w:rPr>
          <w:rFonts w:ascii="Times New Roman" w:hAnsi="Times New Roman"/>
          <w:color w:val="000000"/>
          <w:sz w:val="24"/>
          <w:szCs w:val="24"/>
        </w:rPr>
      </w:pPr>
    </w:p>
    <w:p w14:paraId="6865FEF2" w14:textId="77777777" w:rsidR="007157C0" w:rsidRDefault="007157C0" w:rsidP="007157C0">
      <w:pPr>
        <w:spacing w:after="0" w:line="240" w:lineRule="auto"/>
        <w:rPr>
          <w:rFonts w:ascii="Times New Roman" w:hAnsi="Times New Roman"/>
          <w:color w:val="000000"/>
          <w:sz w:val="24"/>
          <w:szCs w:val="24"/>
        </w:rPr>
        <w:sectPr w:rsidR="007157C0">
          <w:headerReference w:type="default" r:id="rId16"/>
          <w:footerReference w:type="default" r:id="rId17"/>
          <w:pgSz w:w="11906" w:h="16838"/>
          <w:pgMar w:top="1134" w:right="850" w:bottom="1134" w:left="1276" w:header="708" w:footer="708" w:gutter="0"/>
          <w:cols w:space="720"/>
        </w:sectPr>
      </w:pPr>
    </w:p>
    <w:p w14:paraId="2BF2755D" w14:textId="77777777" w:rsidR="007157C0" w:rsidRDefault="00B263AA" w:rsidP="007157C0">
      <w:pPr>
        <w:widowControl w:val="0"/>
        <w:autoSpaceDE w:val="0"/>
        <w:autoSpaceDN w:val="0"/>
        <w:adjustRightInd w:val="0"/>
        <w:spacing w:after="0" w:line="240" w:lineRule="auto"/>
        <w:jc w:val="right"/>
        <w:outlineLvl w:val="3"/>
        <w:rPr>
          <w:rFonts w:ascii="Times New Roman" w:hAnsi="Times New Roman"/>
          <w:color w:val="000000"/>
          <w:sz w:val="24"/>
          <w:szCs w:val="24"/>
        </w:rPr>
      </w:pPr>
      <w:bookmarkStart w:id="22" w:name="Par1481"/>
      <w:bookmarkEnd w:id="22"/>
      <w:r>
        <w:rPr>
          <w:rFonts w:ascii="Times New Roman" w:hAnsi="Times New Roman"/>
          <w:color w:val="000000"/>
          <w:sz w:val="24"/>
          <w:szCs w:val="24"/>
        </w:rPr>
        <w:lastRenderedPageBreak/>
        <w:t>Приложение № 7 к Т</w:t>
      </w:r>
      <w:r w:rsidR="007157C0">
        <w:rPr>
          <w:rFonts w:ascii="Times New Roman" w:hAnsi="Times New Roman"/>
          <w:color w:val="000000"/>
          <w:sz w:val="24"/>
          <w:szCs w:val="24"/>
        </w:rPr>
        <w:t>ому 2</w:t>
      </w:r>
    </w:p>
    <w:p w14:paraId="0F8D3666" w14:textId="77777777" w:rsidR="007157C0" w:rsidRDefault="007157C0" w:rsidP="007157C0">
      <w:pPr>
        <w:widowControl w:val="0"/>
        <w:autoSpaceDE w:val="0"/>
        <w:autoSpaceDN w:val="0"/>
        <w:adjustRightInd w:val="0"/>
        <w:spacing w:after="0" w:line="240" w:lineRule="auto"/>
        <w:jc w:val="center"/>
        <w:rPr>
          <w:rFonts w:ascii="Times New Roman" w:hAnsi="Times New Roman"/>
          <w:color w:val="000000"/>
          <w:sz w:val="24"/>
          <w:szCs w:val="24"/>
        </w:rPr>
      </w:pPr>
      <w:bookmarkStart w:id="23" w:name="Par1484"/>
      <w:bookmarkEnd w:id="23"/>
    </w:p>
    <w:p w14:paraId="376C90B7" w14:textId="77777777" w:rsidR="00235609" w:rsidRPr="00235609" w:rsidRDefault="00235609" w:rsidP="00235609">
      <w:pPr>
        <w:widowControl w:val="0"/>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Рекомендуемая форма банковской гарантии</w:t>
      </w:r>
    </w:p>
    <w:p w14:paraId="5AF89605" w14:textId="77777777" w:rsidR="00235609" w:rsidRDefault="00235609" w:rsidP="00235609">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БАНКОВСКАЯ ГАРАНТИЯ</w:t>
      </w:r>
    </w:p>
    <w:p w14:paraId="0DA019FB" w14:textId="77777777" w:rsidR="00235609" w:rsidRDefault="00235609" w:rsidP="00235609">
      <w:pPr>
        <w:widowControl w:val="0"/>
        <w:autoSpaceDE w:val="0"/>
        <w:autoSpaceDN w:val="0"/>
        <w:adjustRightInd w:val="0"/>
        <w:spacing w:after="0" w:line="240" w:lineRule="auto"/>
        <w:jc w:val="center"/>
        <w:rPr>
          <w:rFonts w:ascii="Times New Roman" w:hAnsi="Times New Roman"/>
          <w:color w:val="000000"/>
          <w:sz w:val="24"/>
          <w:szCs w:val="24"/>
        </w:rPr>
      </w:pPr>
    </w:p>
    <w:p w14:paraId="521175B1" w14:textId="77777777" w:rsidR="00235609" w:rsidRDefault="00235609" w:rsidP="00235609">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Место составления</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"__" ___________ 20__ г.</w:t>
      </w:r>
    </w:p>
    <w:p w14:paraId="02DCFA65" w14:textId="77777777" w:rsidR="00235609" w:rsidRDefault="00235609" w:rsidP="00235609">
      <w:pPr>
        <w:widowControl w:val="0"/>
        <w:autoSpaceDE w:val="0"/>
        <w:autoSpaceDN w:val="0"/>
        <w:adjustRightInd w:val="0"/>
        <w:spacing w:after="0" w:line="240" w:lineRule="auto"/>
        <w:jc w:val="both"/>
        <w:rPr>
          <w:rFonts w:ascii="Times New Roman" w:hAnsi="Times New Roman"/>
          <w:color w:val="000000"/>
          <w:sz w:val="24"/>
          <w:szCs w:val="24"/>
        </w:rPr>
      </w:pPr>
    </w:p>
    <w:p w14:paraId="727EA82A" w14:textId="77777777" w:rsidR="00BE0978" w:rsidRPr="00BE0978" w:rsidRDefault="00BE0978" w:rsidP="00BE0978">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BE0978">
        <w:rPr>
          <w:rFonts w:ascii="Times New Roman" w:hAnsi="Times New Roman"/>
          <w:color w:val="000000"/>
          <w:sz w:val="24"/>
          <w:szCs w:val="24"/>
        </w:rPr>
        <w:t>_________________________________ (указать наименование, организационно-правовую форму, место нахождения кредитной организации), именуемое в дальнейшем "Гарант", в лице ________________, действующего(ей) на основании ___________, настоящим гарантирует _______________ (указать наименование заказчика), именуемому в дальнейшем "Бенефициар", выплатить сумму _____ (___________) рублей _____ копеек, причем эта сумма подлежит выплате в той валюте, в которой выплачивается цена договора на выполнение работ по капитальному ремонту ________________ (указывается вид общего имущества) в многоквартирном доме по адресу: ____________, если _________________________ (указываются наименование и организационно-правовая форма организации-должника), именуем__ в дальнейшем "Принципал", с которым по результатам торгов на выполнение работ по капитальному ремонту  ________________ (указывается вид общего имущества) в многоквартирном доме по адресу: ____________ (далее - Договор), будет заключен Договор, не исполнит либо ненадлежащим образом исполнит условия Договора, а именно:</w:t>
      </w:r>
    </w:p>
    <w:p w14:paraId="00064B4D" w14:textId="77777777" w:rsidR="00BE0978" w:rsidRPr="00BE0978" w:rsidRDefault="00BE0978" w:rsidP="00BE0978">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BE0978">
        <w:rPr>
          <w:rFonts w:ascii="Times New Roman" w:hAnsi="Times New Roman"/>
          <w:color w:val="000000"/>
          <w:sz w:val="24"/>
          <w:szCs w:val="24"/>
        </w:rPr>
        <w:t>- если Принципал не выполнит предусмотренные Договором обязательства;</w:t>
      </w:r>
    </w:p>
    <w:p w14:paraId="0C836CB8" w14:textId="77777777" w:rsidR="00BE0978" w:rsidRPr="00BE0978" w:rsidRDefault="00BE0978" w:rsidP="00BE0978">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BE0978">
        <w:rPr>
          <w:rFonts w:ascii="Times New Roman" w:hAnsi="Times New Roman"/>
          <w:color w:val="000000"/>
          <w:sz w:val="24"/>
          <w:szCs w:val="24"/>
        </w:rPr>
        <w:t>- если Принципал нарушит конечный срок выполнения работ не по вине Бенефициара;</w:t>
      </w:r>
    </w:p>
    <w:p w14:paraId="28EE749C" w14:textId="77777777" w:rsidR="00BE0978" w:rsidRPr="00BE0978" w:rsidRDefault="00BE0978" w:rsidP="00BE0978">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BE0978">
        <w:rPr>
          <w:rFonts w:ascii="Times New Roman" w:hAnsi="Times New Roman"/>
          <w:color w:val="000000"/>
          <w:sz w:val="24"/>
          <w:szCs w:val="24"/>
        </w:rPr>
        <w:t>- если Принципал нарушит установленные Бенефициаром сроки устранения обнаруженных им недостатков выполненных работ;</w:t>
      </w:r>
    </w:p>
    <w:p w14:paraId="5EFC5AC8" w14:textId="77777777" w:rsidR="00BE0978" w:rsidRPr="00BE0978" w:rsidRDefault="00BE0978" w:rsidP="00BE0978">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BE0978">
        <w:rPr>
          <w:rFonts w:ascii="Times New Roman" w:hAnsi="Times New Roman"/>
          <w:color w:val="000000"/>
          <w:sz w:val="24"/>
          <w:szCs w:val="24"/>
        </w:rPr>
        <w:t>- если Принципал некачественно и(или) ненадлежащим образом выполнит предусмотренные Договором работы;</w:t>
      </w:r>
    </w:p>
    <w:p w14:paraId="123397AE" w14:textId="77777777" w:rsidR="00BE0978" w:rsidRPr="00BE0978" w:rsidRDefault="00BE0978" w:rsidP="00BE0978">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BE0978">
        <w:rPr>
          <w:rFonts w:ascii="Times New Roman" w:hAnsi="Times New Roman"/>
          <w:color w:val="000000"/>
          <w:sz w:val="24"/>
          <w:szCs w:val="24"/>
        </w:rPr>
        <w:t>- если Принципал не исполняет обязательства, связанные с уплатой сумм неустойки (пени, штрафов), предусмотренных условиями Договора, в связи с невыполнением обязательств по Договору;</w:t>
      </w:r>
    </w:p>
    <w:p w14:paraId="604EACB3" w14:textId="77777777" w:rsidR="00BE0978" w:rsidRPr="00BE0978" w:rsidRDefault="00BE0978" w:rsidP="00BE0978">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BE0978">
        <w:rPr>
          <w:rFonts w:ascii="Times New Roman" w:hAnsi="Times New Roman"/>
          <w:color w:val="000000"/>
          <w:sz w:val="24"/>
          <w:szCs w:val="24"/>
        </w:rPr>
        <w:t>- если Принципал не осуществит возврат авансового платежа, в случае неисполнения обязательств по Договору.</w:t>
      </w:r>
    </w:p>
    <w:p w14:paraId="45443B99" w14:textId="77777777" w:rsidR="00BE0978" w:rsidRPr="00BE0978" w:rsidRDefault="00BE0978" w:rsidP="00BE0978">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BE0978">
        <w:rPr>
          <w:rFonts w:ascii="Times New Roman" w:hAnsi="Times New Roman"/>
          <w:color w:val="000000"/>
          <w:sz w:val="24"/>
          <w:szCs w:val="24"/>
        </w:rPr>
        <w:t>Гарант обязуется выплатить денежную сумму Бенефициару после получения его первого письменного требования. Требование Бенефициара об уплате денежной суммы по настоящей гарантии должно быть предъявлено Гаранту по месту нахождения Гаранта по адресу: ________________________________________________________.</w:t>
      </w:r>
    </w:p>
    <w:p w14:paraId="65AF3DFD" w14:textId="77777777" w:rsidR="00BE0978" w:rsidRPr="00BE0978" w:rsidRDefault="00BE0978" w:rsidP="00BE0978">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BE0978">
        <w:rPr>
          <w:rFonts w:ascii="Times New Roman" w:hAnsi="Times New Roman"/>
          <w:color w:val="000000"/>
          <w:sz w:val="24"/>
          <w:szCs w:val="24"/>
        </w:rPr>
        <w:t>Бенефициар наряду с письменным требованием и документом, содержащим указания на нарушения Принципалом обязательств по Договору, предоставляет Гаранту заверенные Бенефициаром копии документов, подтверждающие полномочия лица, подписавшего требование.</w:t>
      </w:r>
    </w:p>
    <w:p w14:paraId="0EE9F1D9" w14:textId="77777777" w:rsidR="00235609" w:rsidRDefault="00235609" w:rsidP="00BE0978">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В течение 10 (десяти) рабочих дней после получения письменного требования Бенефициара Гарант обязан удовлетворить требования Бенефициара либо направить Бенефициару мотивированный отказ.</w:t>
      </w:r>
    </w:p>
    <w:p w14:paraId="3FEFCAA1" w14:textId="77777777" w:rsidR="00235609" w:rsidRDefault="00235609" w:rsidP="00235609">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Настоящая Гарантия вступает в силу с даты ее выдачи.</w:t>
      </w:r>
    </w:p>
    <w:p w14:paraId="6D3D5030" w14:textId="77777777" w:rsidR="00235609" w:rsidRDefault="00235609" w:rsidP="00235609">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Требование по настоящей Гарантии может быть предъявлено вплоть до "__" ______________ 20__ г.</w:t>
      </w:r>
    </w:p>
    <w:p w14:paraId="643A2923" w14:textId="77777777" w:rsidR="00235609" w:rsidRDefault="00235609" w:rsidP="00235609">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Споры по настоящей гарантии рассматриваются в Арбитражном суде г. Санкт-Петербурга и Ленинградской области.</w:t>
      </w:r>
    </w:p>
    <w:p w14:paraId="26490C8B" w14:textId="77777777" w:rsidR="00235609" w:rsidRDefault="00235609" w:rsidP="00235609">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w:t>
      </w:r>
    </w:p>
    <w:p w14:paraId="5B72E864" w14:textId="77777777" w:rsidR="00FF46C1" w:rsidRPr="008E1B93" w:rsidRDefault="00235609" w:rsidP="00235609">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(подписи, печать гаранта)</w:t>
      </w:r>
    </w:p>
    <w:sectPr w:rsidR="00FF46C1" w:rsidRPr="008E1B93" w:rsidSect="00010C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34A01" w14:textId="77777777" w:rsidR="006F05CD" w:rsidRDefault="006F05CD" w:rsidP="007157C0">
      <w:pPr>
        <w:spacing w:after="0" w:line="240" w:lineRule="auto"/>
      </w:pPr>
      <w:r>
        <w:separator/>
      </w:r>
    </w:p>
  </w:endnote>
  <w:endnote w:type="continuationSeparator" w:id="0">
    <w:p w14:paraId="78D3924B" w14:textId="77777777" w:rsidR="006F05CD" w:rsidRDefault="006F05CD" w:rsidP="00715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566112"/>
      <w:docPartObj>
        <w:docPartGallery w:val="Page Numbers (Bottom of Page)"/>
        <w:docPartUnique/>
      </w:docPartObj>
    </w:sdtPr>
    <w:sdtContent>
      <w:p w14:paraId="4C56C4D3" w14:textId="77777777" w:rsidR="006F05CD" w:rsidRDefault="006F05CD">
        <w:pPr>
          <w:pStyle w:val="ad"/>
          <w:jc w:val="right"/>
        </w:pPr>
        <w:r>
          <w:fldChar w:fldCharType="begin"/>
        </w:r>
        <w:r>
          <w:instrText>PAGE   \* MERGEFORMAT</w:instrText>
        </w:r>
        <w:r>
          <w:fldChar w:fldCharType="separate"/>
        </w:r>
        <w:r w:rsidR="00DF4F47">
          <w:rPr>
            <w:noProof/>
          </w:rPr>
          <w:t>24</w:t>
        </w:r>
        <w:r>
          <w:fldChar w:fldCharType="end"/>
        </w:r>
      </w:p>
    </w:sdtContent>
  </w:sdt>
  <w:p w14:paraId="37C9C0DF" w14:textId="77777777" w:rsidR="006F05CD" w:rsidRDefault="006F05C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283976"/>
      <w:docPartObj>
        <w:docPartGallery w:val="Page Numbers (Bottom of Page)"/>
        <w:docPartUnique/>
      </w:docPartObj>
    </w:sdtPr>
    <w:sdtContent>
      <w:p w14:paraId="46084434" w14:textId="77777777" w:rsidR="006F05CD" w:rsidRDefault="006F05CD">
        <w:pPr>
          <w:pStyle w:val="ad"/>
          <w:jc w:val="right"/>
        </w:pPr>
        <w:r>
          <w:fldChar w:fldCharType="begin"/>
        </w:r>
        <w:r>
          <w:instrText>PAGE   \* MERGEFORMAT</w:instrText>
        </w:r>
        <w:r>
          <w:fldChar w:fldCharType="separate"/>
        </w:r>
        <w:r w:rsidR="00DF4F47">
          <w:rPr>
            <w:noProof/>
          </w:rPr>
          <w:t>27</w:t>
        </w:r>
        <w:r>
          <w:fldChar w:fldCharType="end"/>
        </w:r>
      </w:p>
    </w:sdtContent>
  </w:sdt>
  <w:p w14:paraId="462D6AB6" w14:textId="77777777" w:rsidR="006F05CD" w:rsidRDefault="006F05C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A317F" w14:textId="77777777" w:rsidR="006F05CD" w:rsidRDefault="006F05CD" w:rsidP="007157C0">
      <w:pPr>
        <w:spacing w:after="0" w:line="240" w:lineRule="auto"/>
      </w:pPr>
      <w:r>
        <w:separator/>
      </w:r>
    </w:p>
  </w:footnote>
  <w:footnote w:type="continuationSeparator" w:id="0">
    <w:p w14:paraId="3657B36D" w14:textId="77777777" w:rsidR="006F05CD" w:rsidRDefault="006F05CD" w:rsidP="007157C0">
      <w:pPr>
        <w:spacing w:after="0" w:line="240" w:lineRule="auto"/>
      </w:pPr>
      <w:r>
        <w:continuationSeparator/>
      </w:r>
    </w:p>
  </w:footnote>
  <w:footnote w:id="1">
    <w:p w14:paraId="200E3FEB" w14:textId="77777777" w:rsidR="006F05CD" w:rsidRPr="001741D1" w:rsidRDefault="006F05CD" w:rsidP="00AB7B17">
      <w:pPr>
        <w:pStyle w:val="a8"/>
        <w:jc w:val="both"/>
        <w:rPr>
          <w:sz w:val="20"/>
          <w:szCs w:val="20"/>
        </w:rPr>
      </w:pPr>
      <w:r w:rsidRPr="002C1DD8">
        <w:rPr>
          <w:rStyle w:val="aff4"/>
        </w:rPr>
        <w:footnoteRef/>
      </w:r>
      <w:r w:rsidRPr="002C1DD8">
        <w:t xml:space="preserve"> </w:t>
      </w:r>
      <w:r w:rsidRPr="001741D1">
        <w:rPr>
          <w:sz w:val="20"/>
          <w:szCs w:val="20"/>
        </w:rPr>
        <w:t>В случае установления условиями договора выплаты аванса, размер обеспечения исполнения договора должен быть не менее предусматриваемого аванса. Авансовый платеж может устанавливаться в размере не более 30% от общей стоимости по договору.</w:t>
      </w:r>
    </w:p>
  </w:footnote>
  <w:footnote w:id="2">
    <w:p w14:paraId="5DB6E4EC" w14:textId="77777777" w:rsidR="006F05CD" w:rsidRPr="001741D1" w:rsidRDefault="006F05CD" w:rsidP="00D97DF1">
      <w:pPr>
        <w:pStyle w:val="a8"/>
        <w:rPr>
          <w:sz w:val="20"/>
          <w:szCs w:val="20"/>
        </w:rPr>
      </w:pPr>
      <w:r w:rsidRPr="00400205">
        <w:rPr>
          <w:rStyle w:val="aff4"/>
        </w:rPr>
        <w:footnoteRef/>
      </w:r>
      <w:r w:rsidRPr="00400205">
        <w:t xml:space="preserve"> </w:t>
      </w:r>
      <w:r w:rsidRPr="00E90CD8">
        <w:rPr>
          <w:sz w:val="20"/>
          <w:szCs w:val="20"/>
        </w:rPr>
        <w:t xml:space="preserve">Предоставление заполненных форм, входящих в состав конкурсной документации, является обязательным </w:t>
      </w:r>
      <w:r w:rsidRPr="001741D1">
        <w:rPr>
          <w:sz w:val="20"/>
          <w:szCs w:val="20"/>
        </w:rPr>
        <w:t>условием участия в торгах.</w:t>
      </w:r>
    </w:p>
  </w:footnote>
  <w:footnote w:id="3">
    <w:p w14:paraId="4C7927AC" w14:textId="77777777" w:rsidR="006F05CD" w:rsidRPr="002916F0" w:rsidRDefault="006F05CD" w:rsidP="00D97DF1">
      <w:pPr>
        <w:pStyle w:val="a8"/>
        <w:jc w:val="both"/>
      </w:pPr>
      <w:r>
        <w:rPr>
          <w:rStyle w:val="aff4"/>
        </w:rPr>
        <w:footnoteRef/>
      </w:r>
      <w:r>
        <w:t xml:space="preserve"> </w:t>
      </w:r>
      <w:r w:rsidRPr="00FA7D88">
        <w:rPr>
          <w:sz w:val="20"/>
          <w:szCs w:val="20"/>
        </w:rPr>
        <w:t>По унифицированной форме № Т-3, заверенной руководителем, главным бухгалтером и печатью участника.</w:t>
      </w:r>
      <w:r>
        <w:t xml:space="preserve"> </w:t>
      </w:r>
    </w:p>
  </w:footnote>
  <w:footnote w:id="4">
    <w:p w14:paraId="5EF3C793" w14:textId="77777777" w:rsidR="006F05CD" w:rsidRPr="00FA7D88" w:rsidRDefault="006F05CD" w:rsidP="00D97DF1">
      <w:pPr>
        <w:pStyle w:val="a8"/>
        <w:rPr>
          <w:sz w:val="20"/>
          <w:szCs w:val="20"/>
        </w:rPr>
      </w:pPr>
      <w:r>
        <w:rPr>
          <w:rStyle w:val="aff4"/>
        </w:rPr>
        <w:footnoteRef/>
      </w:r>
      <w:r>
        <w:t xml:space="preserve"> </w:t>
      </w:r>
      <w:r w:rsidRPr="00FA7D88">
        <w:rPr>
          <w:sz w:val="20"/>
          <w:szCs w:val="20"/>
        </w:rPr>
        <w:t>Копия должна быть подписана уполномоченным лицом претендента и скреплена печатью.</w:t>
      </w:r>
    </w:p>
  </w:footnote>
  <w:footnote w:id="5">
    <w:p w14:paraId="493C474A" w14:textId="77777777" w:rsidR="006F05CD" w:rsidRPr="001741D1" w:rsidRDefault="006F05CD" w:rsidP="00D97DF1">
      <w:pPr>
        <w:pStyle w:val="a8"/>
        <w:jc w:val="both"/>
        <w:rPr>
          <w:sz w:val="20"/>
          <w:szCs w:val="20"/>
        </w:rPr>
      </w:pPr>
      <w:r w:rsidRPr="005E20E9">
        <w:rPr>
          <w:rStyle w:val="aff4"/>
          <w:sz w:val="20"/>
          <w:szCs w:val="20"/>
        </w:rPr>
        <w:footnoteRef/>
      </w:r>
      <w:r w:rsidRPr="0062341F">
        <w:rPr>
          <w:sz w:val="20"/>
          <w:szCs w:val="20"/>
        </w:rPr>
        <w:t>Аналогичными считаются работы по капитальному</w:t>
      </w:r>
      <w:r w:rsidRPr="004528CD">
        <w:rPr>
          <w:sz w:val="20"/>
          <w:szCs w:val="20"/>
        </w:rPr>
        <w:t xml:space="preserve"> ремонту многоквартирных домов</w:t>
      </w:r>
      <w:r w:rsidRPr="009C5CC3">
        <w:t>.</w:t>
      </w:r>
    </w:p>
  </w:footnote>
  <w:footnote w:id="6">
    <w:p w14:paraId="2887C983" w14:textId="77777777" w:rsidR="006F05CD" w:rsidRDefault="006F05CD" w:rsidP="00D97DF1">
      <w:pPr>
        <w:pStyle w:val="11"/>
        <w:ind w:left="708" w:hanging="708"/>
      </w:pPr>
      <w:r>
        <w:rPr>
          <w:rStyle w:val="aff4"/>
        </w:rPr>
        <w:footnoteRef/>
      </w:r>
      <w:r>
        <w:t>Если транспортное средство находится в аренде.</w:t>
      </w:r>
    </w:p>
  </w:footnote>
  <w:footnote w:id="7">
    <w:p w14:paraId="7C4A6214" w14:textId="77777777" w:rsidR="006F05CD" w:rsidRPr="008D16C5" w:rsidRDefault="006F05CD" w:rsidP="00690347">
      <w:pPr>
        <w:pStyle w:val="a8"/>
        <w:jc w:val="both"/>
        <w:rPr>
          <w:sz w:val="20"/>
          <w:szCs w:val="20"/>
        </w:rPr>
      </w:pPr>
      <w:r w:rsidRPr="00305610">
        <w:rPr>
          <w:rStyle w:val="aff4"/>
        </w:rPr>
        <w:footnoteRef/>
      </w:r>
      <w:r w:rsidRPr="00305610">
        <w:t xml:space="preserve"> </w:t>
      </w:r>
      <w:r w:rsidRPr="008D16C5">
        <w:rPr>
          <w:sz w:val="20"/>
          <w:szCs w:val="20"/>
        </w:rPr>
        <w:t>Обоснование предоставляется в свободной форме, заверенной руководителем, главным бухгалтером и печатью участника</w:t>
      </w:r>
    </w:p>
  </w:footnote>
  <w:footnote w:id="8">
    <w:p w14:paraId="4CA1A202" w14:textId="77777777" w:rsidR="006F05CD" w:rsidRPr="000A0F8D" w:rsidRDefault="006F05CD" w:rsidP="00690347">
      <w:pPr>
        <w:pStyle w:val="a8"/>
      </w:pPr>
      <w:r>
        <w:rPr>
          <w:rStyle w:val="aff4"/>
        </w:rPr>
        <w:footnoteRef/>
      </w:r>
      <w:r>
        <w:t xml:space="preserve"> </w:t>
      </w:r>
      <w:r w:rsidRPr="0062341F">
        <w:rPr>
          <w:sz w:val="20"/>
          <w:szCs w:val="20"/>
        </w:rPr>
        <w:t>Аналогичными считаются работы по капитальному</w:t>
      </w:r>
      <w:r w:rsidRPr="004528CD">
        <w:rPr>
          <w:sz w:val="20"/>
          <w:szCs w:val="20"/>
        </w:rPr>
        <w:t xml:space="preserve"> ремонту многоквартирных домов</w:t>
      </w:r>
      <w:r w:rsidRPr="009C5CC3">
        <w:t>.</w:t>
      </w:r>
    </w:p>
  </w:footnote>
  <w:footnote w:id="9">
    <w:p w14:paraId="6FD11398" w14:textId="77777777" w:rsidR="006F05CD" w:rsidRPr="00497A99" w:rsidRDefault="006F05CD" w:rsidP="00690347">
      <w:pPr>
        <w:pStyle w:val="21"/>
        <w:spacing w:after="0" w:line="240" w:lineRule="auto"/>
        <w:jc w:val="both"/>
        <w:rPr>
          <w:rFonts w:ascii="Times New Roman" w:hAnsi="Times New Roman"/>
          <w:sz w:val="20"/>
          <w:szCs w:val="20"/>
        </w:rPr>
      </w:pPr>
      <w:r>
        <w:rPr>
          <w:rStyle w:val="aff4"/>
        </w:rPr>
        <w:footnoteRef/>
      </w:r>
      <w:r>
        <w:t xml:space="preserve"> </w:t>
      </w:r>
      <w:r w:rsidRPr="00497A99">
        <w:rPr>
          <w:rFonts w:ascii="Times New Roman" w:hAnsi="Times New Roman"/>
          <w:sz w:val="20"/>
          <w:szCs w:val="20"/>
        </w:rPr>
        <w:t xml:space="preserve">Стоимость работ рассчитывается по следующей формуле: </w:t>
      </w:r>
    </w:p>
    <w:p w14:paraId="42E9AB80" w14:textId="77777777" w:rsidR="006F05CD" w:rsidRPr="00497A99" w:rsidRDefault="006F05CD" w:rsidP="00690347">
      <w:pPr>
        <w:pStyle w:val="21"/>
        <w:spacing w:after="0" w:line="240" w:lineRule="auto"/>
        <w:jc w:val="center"/>
        <w:rPr>
          <w:rFonts w:ascii="Times New Roman" w:hAnsi="Times New Roman"/>
          <w:sz w:val="20"/>
          <w:szCs w:val="20"/>
        </w:rPr>
      </w:pPr>
      <w:r w:rsidRPr="00497A99">
        <w:rPr>
          <w:rFonts w:ascii="Times New Roman" w:hAnsi="Times New Roman"/>
          <w:sz w:val="20"/>
          <w:szCs w:val="20"/>
          <w:lang w:val="en-US"/>
        </w:rPr>
        <w:t>S</w:t>
      </w:r>
      <w:r w:rsidRPr="00497A99">
        <w:rPr>
          <w:rFonts w:ascii="Times New Roman" w:hAnsi="Times New Roman"/>
          <w:sz w:val="20"/>
          <w:szCs w:val="20"/>
          <w:vertAlign w:val="subscript"/>
        </w:rPr>
        <w:t>год</w:t>
      </w:r>
      <w:r w:rsidRPr="00497A99">
        <w:rPr>
          <w:rFonts w:ascii="Times New Roman" w:hAnsi="Times New Roman"/>
          <w:sz w:val="20"/>
          <w:szCs w:val="20"/>
        </w:rPr>
        <w:t xml:space="preserve"> = ∑</w:t>
      </w:r>
      <w:r w:rsidRPr="00497A99">
        <w:rPr>
          <w:rFonts w:ascii="Times New Roman" w:hAnsi="Times New Roman"/>
          <w:sz w:val="20"/>
          <w:szCs w:val="20"/>
          <w:vertAlign w:val="subscript"/>
        </w:rPr>
        <w:t>год</w:t>
      </w:r>
      <w:r w:rsidRPr="00497A99">
        <w:rPr>
          <w:rFonts w:ascii="Times New Roman" w:hAnsi="Times New Roman"/>
          <w:sz w:val="20"/>
          <w:szCs w:val="20"/>
        </w:rPr>
        <w:t xml:space="preserve"> * 100 / ∑</w:t>
      </w:r>
      <w:r w:rsidRPr="00497A99">
        <w:rPr>
          <w:rFonts w:ascii="Times New Roman" w:hAnsi="Times New Roman"/>
          <w:sz w:val="20"/>
          <w:szCs w:val="20"/>
          <w:vertAlign w:val="subscript"/>
        </w:rPr>
        <w:t>нач.</w:t>
      </w:r>
      <w:r w:rsidRPr="00497A99">
        <w:rPr>
          <w:rFonts w:ascii="Times New Roman" w:hAnsi="Times New Roman"/>
          <w:sz w:val="20"/>
          <w:szCs w:val="20"/>
        </w:rPr>
        <w:t>, где:</w:t>
      </w:r>
    </w:p>
    <w:p w14:paraId="19651BF4" w14:textId="77777777" w:rsidR="006F05CD" w:rsidRPr="00497A99" w:rsidRDefault="006F05CD" w:rsidP="00690347">
      <w:pPr>
        <w:pStyle w:val="21"/>
        <w:spacing w:after="0" w:line="240" w:lineRule="auto"/>
        <w:jc w:val="both"/>
        <w:rPr>
          <w:rFonts w:ascii="Times New Roman" w:hAnsi="Times New Roman"/>
          <w:sz w:val="20"/>
          <w:szCs w:val="20"/>
        </w:rPr>
      </w:pPr>
      <w:r w:rsidRPr="00497A99">
        <w:rPr>
          <w:rFonts w:ascii="Times New Roman" w:hAnsi="Times New Roman"/>
          <w:sz w:val="20"/>
          <w:szCs w:val="20"/>
          <w:lang w:val="en-US"/>
        </w:rPr>
        <w:t>S</w:t>
      </w:r>
      <w:r w:rsidRPr="00497A99">
        <w:rPr>
          <w:rFonts w:ascii="Times New Roman" w:hAnsi="Times New Roman"/>
          <w:sz w:val="20"/>
          <w:szCs w:val="20"/>
          <w:vertAlign w:val="subscript"/>
        </w:rPr>
        <w:t xml:space="preserve">год </w:t>
      </w:r>
      <w:r w:rsidRPr="00497A99">
        <w:rPr>
          <w:rFonts w:ascii="Times New Roman" w:hAnsi="Times New Roman"/>
          <w:sz w:val="20"/>
          <w:szCs w:val="20"/>
        </w:rPr>
        <w:t xml:space="preserve">– общая стоимость работ, аналогичных предмету конкурса, выполненных </w:t>
      </w:r>
      <w:r w:rsidRPr="00497A99">
        <w:rPr>
          <w:rFonts w:ascii="Times New Roman" w:hAnsi="Times New Roman"/>
          <w:sz w:val="20"/>
          <w:szCs w:val="20"/>
          <w:shd w:val="clear" w:color="auto" w:fill="FFFFFF"/>
        </w:rPr>
        <w:t xml:space="preserve">за год, предшествующий дате </w:t>
      </w:r>
      <w:r>
        <w:rPr>
          <w:rFonts w:ascii="Times New Roman" w:hAnsi="Times New Roman"/>
          <w:sz w:val="20"/>
          <w:szCs w:val="20"/>
          <w:shd w:val="clear" w:color="auto" w:fill="FFFFFF"/>
        </w:rPr>
        <w:t>вскрытия конвертов</w:t>
      </w:r>
      <w:r w:rsidRPr="00497A99">
        <w:rPr>
          <w:rFonts w:ascii="Times New Roman" w:hAnsi="Times New Roman"/>
          <w:sz w:val="20"/>
          <w:szCs w:val="20"/>
          <w:shd w:val="clear" w:color="auto" w:fill="FFFFFF"/>
        </w:rPr>
        <w:t xml:space="preserve"> на участие в настоящем конкурсе</w:t>
      </w:r>
      <w:r w:rsidRPr="00497A99">
        <w:rPr>
          <w:rFonts w:ascii="Times New Roman" w:hAnsi="Times New Roman"/>
          <w:sz w:val="20"/>
          <w:szCs w:val="20"/>
        </w:rPr>
        <w:t>, (в %)</w:t>
      </w:r>
    </w:p>
    <w:p w14:paraId="56EE19EF" w14:textId="77777777" w:rsidR="006F05CD" w:rsidRPr="00497A99" w:rsidRDefault="006F05CD" w:rsidP="00690347">
      <w:pPr>
        <w:pStyle w:val="21"/>
        <w:spacing w:after="0" w:line="240" w:lineRule="auto"/>
        <w:jc w:val="both"/>
        <w:rPr>
          <w:rFonts w:ascii="Times New Roman" w:hAnsi="Times New Roman"/>
          <w:sz w:val="20"/>
          <w:szCs w:val="20"/>
          <w:vertAlign w:val="subscript"/>
        </w:rPr>
      </w:pPr>
      <w:r w:rsidRPr="00497A99">
        <w:rPr>
          <w:rFonts w:ascii="Times New Roman" w:hAnsi="Times New Roman"/>
          <w:sz w:val="20"/>
          <w:szCs w:val="20"/>
        </w:rPr>
        <w:t>∑</w:t>
      </w:r>
      <w:r w:rsidRPr="00497A99">
        <w:rPr>
          <w:rFonts w:ascii="Times New Roman" w:hAnsi="Times New Roman"/>
          <w:sz w:val="20"/>
          <w:szCs w:val="20"/>
          <w:vertAlign w:val="subscript"/>
        </w:rPr>
        <w:t xml:space="preserve">год </w:t>
      </w:r>
      <w:proofErr w:type="gramStart"/>
      <w:r w:rsidRPr="00497A99">
        <w:rPr>
          <w:rFonts w:ascii="Times New Roman" w:hAnsi="Times New Roman"/>
          <w:sz w:val="20"/>
          <w:szCs w:val="20"/>
        </w:rPr>
        <w:t>–</w:t>
      </w:r>
      <w:r w:rsidRPr="00497A99">
        <w:rPr>
          <w:rFonts w:ascii="Times New Roman" w:hAnsi="Times New Roman"/>
          <w:sz w:val="20"/>
          <w:szCs w:val="20"/>
          <w:vertAlign w:val="subscript"/>
        </w:rPr>
        <w:t xml:space="preserve">  </w:t>
      </w:r>
      <w:r w:rsidRPr="00497A99">
        <w:rPr>
          <w:rFonts w:ascii="Times New Roman" w:hAnsi="Times New Roman"/>
          <w:sz w:val="20"/>
          <w:szCs w:val="20"/>
        </w:rPr>
        <w:t>общая</w:t>
      </w:r>
      <w:proofErr w:type="gramEnd"/>
      <w:r w:rsidRPr="00497A99">
        <w:rPr>
          <w:rFonts w:ascii="Times New Roman" w:hAnsi="Times New Roman"/>
          <w:sz w:val="20"/>
          <w:szCs w:val="20"/>
        </w:rPr>
        <w:t xml:space="preserve"> сумма работ, аналогичных предмету конкурса, выполненных </w:t>
      </w:r>
      <w:r w:rsidRPr="00497A99">
        <w:rPr>
          <w:rFonts w:ascii="Times New Roman" w:hAnsi="Times New Roman"/>
          <w:sz w:val="20"/>
          <w:szCs w:val="20"/>
          <w:shd w:val="clear" w:color="auto" w:fill="FFFFFF"/>
        </w:rPr>
        <w:t xml:space="preserve">за год, предшествующий дате </w:t>
      </w:r>
      <w:r>
        <w:rPr>
          <w:rFonts w:ascii="Times New Roman" w:hAnsi="Times New Roman"/>
          <w:sz w:val="20"/>
          <w:szCs w:val="20"/>
          <w:shd w:val="clear" w:color="auto" w:fill="FFFFFF"/>
        </w:rPr>
        <w:t>вскрытия конвертов</w:t>
      </w:r>
      <w:r w:rsidRPr="00497A99">
        <w:rPr>
          <w:rFonts w:ascii="Times New Roman" w:hAnsi="Times New Roman"/>
          <w:sz w:val="20"/>
          <w:szCs w:val="20"/>
          <w:shd w:val="clear" w:color="auto" w:fill="FFFFFF"/>
        </w:rPr>
        <w:t xml:space="preserve"> на участие в настоящем конкурсе</w:t>
      </w:r>
      <w:r w:rsidRPr="00497A99">
        <w:rPr>
          <w:rFonts w:ascii="Times New Roman" w:hAnsi="Times New Roman"/>
          <w:sz w:val="20"/>
          <w:szCs w:val="20"/>
        </w:rPr>
        <w:t>, (в руб.)</w:t>
      </w:r>
      <w:r w:rsidRPr="00497A99">
        <w:rPr>
          <w:rFonts w:ascii="Times New Roman" w:hAnsi="Times New Roman"/>
          <w:sz w:val="20"/>
          <w:szCs w:val="20"/>
          <w:vertAlign w:val="subscript"/>
        </w:rPr>
        <w:t xml:space="preserve"> </w:t>
      </w:r>
    </w:p>
    <w:p w14:paraId="0765CBCE" w14:textId="77777777" w:rsidR="006F05CD" w:rsidRPr="0065642E" w:rsidRDefault="006F05CD" w:rsidP="00690347">
      <w:pPr>
        <w:pStyle w:val="21"/>
        <w:spacing w:after="0" w:line="240" w:lineRule="auto"/>
        <w:jc w:val="both"/>
      </w:pPr>
      <w:r w:rsidRPr="00497A99">
        <w:rPr>
          <w:rFonts w:ascii="Times New Roman" w:hAnsi="Times New Roman"/>
          <w:sz w:val="20"/>
          <w:szCs w:val="20"/>
        </w:rPr>
        <w:t>∑</w:t>
      </w:r>
      <w:r w:rsidRPr="00497A99">
        <w:rPr>
          <w:rFonts w:ascii="Times New Roman" w:hAnsi="Times New Roman"/>
          <w:sz w:val="20"/>
          <w:szCs w:val="20"/>
          <w:vertAlign w:val="subscript"/>
        </w:rPr>
        <w:t>нач.</w:t>
      </w:r>
      <w:r w:rsidRPr="00497A99">
        <w:rPr>
          <w:rFonts w:ascii="Times New Roman" w:hAnsi="Times New Roman"/>
          <w:sz w:val="20"/>
          <w:szCs w:val="20"/>
        </w:rPr>
        <w:t xml:space="preserve"> – начальная (максимальная) цена договора по заявленным лотам участника, согласно документации о торгах, (в руб.)</w:t>
      </w:r>
    </w:p>
    <w:p w14:paraId="6748597A" w14:textId="77777777" w:rsidR="006F05CD" w:rsidRPr="000A0F8D" w:rsidRDefault="006F05CD" w:rsidP="00690347">
      <w:pPr>
        <w:pStyle w:val="a8"/>
      </w:pPr>
    </w:p>
  </w:footnote>
  <w:footnote w:id="10">
    <w:p w14:paraId="5D9D8DA3" w14:textId="77777777" w:rsidR="006F05CD" w:rsidRPr="00770DA7" w:rsidRDefault="006F05CD" w:rsidP="00690347">
      <w:pPr>
        <w:pStyle w:val="a8"/>
        <w:jc w:val="both"/>
      </w:pPr>
      <w:r w:rsidRPr="00770DA7">
        <w:rPr>
          <w:rStyle w:val="aff4"/>
        </w:rPr>
        <w:footnoteRef/>
      </w:r>
      <w:r>
        <w:t xml:space="preserve"> </w:t>
      </w:r>
      <w:r w:rsidRPr="00090C2D">
        <w:rPr>
          <w:sz w:val="20"/>
          <w:szCs w:val="20"/>
        </w:rPr>
        <w:t>Наименование торгов, наименование и номер лота указываются претендентом в соответствии с документацией о торгах.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E9D76" w14:textId="77777777" w:rsidR="006F05CD" w:rsidRDefault="006F05CD">
    <w:pPr>
      <w:pStyle w:val="ab"/>
      <w:jc w:val="right"/>
    </w:pPr>
  </w:p>
  <w:p w14:paraId="50DB6A12" w14:textId="77777777" w:rsidR="006F05CD" w:rsidRDefault="006F05C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88410" w14:textId="77777777" w:rsidR="006F05CD" w:rsidRDefault="006F05CD">
    <w:pPr>
      <w:pStyle w:val="ab"/>
      <w:jc w:val="right"/>
    </w:pPr>
  </w:p>
  <w:p w14:paraId="10CF4137" w14:textId="77777777" w:rsidR="006F05CD" w:rsidRDefault="006F05C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A06F2"/>
    <w:multiLevelType w:val="multilevel"/>
    <w:tmpl w:val="E940CF9A"/>
    <w:lvl w:ilvl="0">
      <w:start w:val="1"/>
      <w:numFmt w:val="decimal"/>
      <w:lvlText w:val="%1."/>
      <w:lvlJc w:val="left"/>
      <w:pPr>
        <w:ind w:left="720" w:hanging="360"/>
      </w:pPr>
    </w:lvl>
    <w:lvl w:ilvl="1">
      <w:start w:val="2"/>
      <w:numFmt w:val="decimal"/>
      <w:isLgl/>
      <w:lvlText w:val="%1.%2."/>
      <w:lvlJc w:val="left"/>
      <w:pPr>
        <w:ind w:left="1129" w:hanging="42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 w15:restartNumberingAfterBreak="0">
    <w:nsid w:val="22C9340A"/>
    <w:multiLevelType w:val="multilevel"/>
    <w:tmpl w:val="25523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0E7918"/>
    <w:multiLevelType w:val="hybridMultilevel"/>
    <w:tmpl w:val="10ACDE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E386E83"/>
    <w:multiLevelType w:val="hybridMultilevel"/>
    <w:tmpl w:val="EC16C4A4"/>
    <w:lvl w:ilvl="0" w:tplc="82A0ABF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67"/>
    <w:rsid w:val="00010CC2"/>
    <w:rsid w:val="000177C0"/>
    <w:rsid w:val="0002406A"/>
    <w:rsid w:val="00025657"/>
    <w:rsid w:val="00031343"/>
    <w:rsid w:val="00032BCD"/>
    <w:rsid w:val="00033755"/>
    <w:rsid w:val="0004570D"/>
    <w:rsid w:val="0004728D"/>
    <w:rsid w:val="00050014"/>
    <w:rsid w:val="00061691"/>
    <w:rsid w:val="0007695E"/>
    <w:rsid w:val="00076FB2"/>
    <w:rsid w:val="0008230D"/>
    <w:rsid w:val="000851DA"/>
    <w:rsid w:val="00090C2D"/>
    <w:rsid w:val="000B2E03"/>
    <w:rsid w:val="000B431E"/>
    <w:rsid w:val="000C27D0"/>
    <w:rsid w:val="000C2A7B"/>
    <w:rsid w:val="000C5357"/>
    <w:rsid w:val="000D7395"/>
    <w:rsid w:val="000D7C03"/>
    <w:rsid w:val="000E1DA4"/>
    <w:rsid w:val="000E5061"/>
    <w:rsid w:val="000E7621"/>
    <w:rsid w:val="000F4A08"/>
    <w:rsid w:val="000F5DED"/>
    <w:rsid w:val="00100785"/>
    <w:rsid w:val="00105065"/>
    <w:rsid w:val="00106C87"/>
    <w:rsid w:val="001246BB"/>
    <w:rsid w:val="00133ABC"/>
    <w:rsid w:val="0015327B"/>
    <w:rsid w:val="00162BD5"/>
    <w:rsid w:val="00166165"/>
    <w:rsid w:val="00167C49"/>
    <w:rsid w:val="001741D1"/>
    <w:rsid w:val="001B2AFE"/>
    <w:rsid w:val="001D4B40"/>
    <w:rsid w:val="001E1334"/>
    <w:rsid w:val="001E1AF0"/>
    <w:rsid w:val="001E68BA"/>
    <w:rsid w:val="001E7C51"/>
    <w:rsid w:val="001F6B9B"/>
    <w:rsid w:val="00206145"/>
    <w:rsid w:val="00210269"/>
    <w:rsid w:val="00211582"/>
    <w:rsid w:val="00217D05"/>
    <w:rsid w:val="002206B6"/>
    <w:rsid w:val="00235609"/>
    <w:rsid w:val="00242E7F"/>
    <w:rsid w:val="002437DE"/>
    <w:rsid w:val="002438DE"/>
    <w:rsid w:val="0025244C"/>
    <w:rsid w:val="00254E10"/>
    <w:rsid w:val="00264455"/>
    <w:rsid w:val="00264829"/>
    <w:rsid w:val="0026684B"/>
    <w:rsid w:val="002731BC"/>
    <w:rsid w:val="00275B06"/>
    <w:rsid w:val="00280D12"/>
    <w:rsid w:val="00281192"/>
    <w:rsid w:val="0028433B"/>
    <w:rsid w:val="00292F8E"/>
    <w:rsid w:val="0029499B"/>
    <w:rsid w:val="002A48FE"/>
    <w:rsid w:val="002A555A"/>
    <w:rsid w:val="002A7245"/>
    <w:rsid w:val="002B3A5F"/>
    <w:rsid w:val="002B6924"/>
    <w:rsid w:val="002B6B4F"/>
    <w:rsid w:val="002C1DD8"/>
    <w:rsid w:val="002D7DF7"/>
    <w:rsid w:val="002E07EE"/>
    <w:rsid w:val="00310C98"/>
    <w:rsid w:val="00317F1D"/>
    <w:rsid w:val="00323E1B"/>
    <w:rsid w:val="00324CB6"/>
    <w:rsid w:val="00332E22"/>
    <w:rsid w:val="003333BA"/>
    <w:rsid w:val="003342C0"/>
    <w:rsid w:val="00337EB7"/>
    <w:rsid w:val="00351FE2"/>
    <w:rsid w:val="00353B0E"/>
    <w:rsid w:val="00355B49"/>
    <w:rsid w:val="00362047"/>
    <w:rsid w:val="00367AFA"/>
    <w:rsid w:val="0037102C"/>
    <w:rsid w:val="003715B1"/>
    <w:rsid w:val="00371FA0"/>
    <w:rsid w:val="00372817"/>
    <w:rsid w:val="00374B01"/>
    <w:rsid w:val="0037672F"/>
    <w:rsid w:val="00376FFD"/>
    <w:rsid w:val="00392F2E"/>
    <w:rsid w:val="003971DB"/>
    <w:rsid w:val="003A451B"/>
    <w:rsid w:val="003A5EFB"/>
    <w:rsid w:val="003A6C37"/>
    <w:rsid w:val="003B3F8D"/>
    <w:rsid w:val="003B54CB"/>
    <w:rsid w:val="00407808"/>
    <w:rsid w:val="004106E6"/>
    <w:rsid w:val="00420CE2"/>
    <w:rsid w:val="00426801"/>
    <w:rsid w:val="004316A6"/>
    <w:rsid w:val="00431D02"/>
    <w:rsid w:val="00431F96"/>
    <w:rsid w:val="0044204D"/>
    <w:rsid w:val="00450F47"/>
    <w:rsid w:val="00454E9B"/>
    <w:rsid w:val="004558BB"/>
    <w:rsid w:val="004606B7"/>
    <w:rsid w:val="0047010D"/>
    <w:rsid w:val="00474C8E"/>
    <w:rsid w:val="004774CF"/>
    <w:rsid w:val="00486338"/>
    <w:rsid w:val="00494430"/>
    <w:rsid w:val="004A0BD2"/>
    <w:rsid w:val="004A34E2"/>
    <w:rsid w:val="004B411A"/>
    <w:rsid w:val="004B5DB4"/>
    <w:rsid w:val="004C30B7"/>
    <w:rsid w:val="004F382C"/>
    <w:rsid w:val="00542E3C"/>
    <w:rsid w:val="00547C8A"/>
    <w:rsid w:val="00551F9A"/>
    <w:rsid w:val="00552C2F"/>
    <w:rsid w:val="005710AC"/>
    <w:rsid w:val="0057738A"/>
    <w:rsid w:val="005806DE"/>
    <w:rsid w:val="005929D3"/>
    <w:rsid w:val="005A0203"/>
    <w:rsid w:val="005A0C7D"/>
    <w:rsid w:val="005A152B"/>
    <w:rsid w:val="005B0AB1"/>
    <w:rsid w:val="005B4120"/>
    <w:rsid w:val="00603672"/>
    <w:rsid w:val="00603DEA"/>
    <w:rsid w:val="0060702C"/>
    <w:rsid w:val="0061355E"/>
    <w:rsid w:val="00613DAB"/>
    <w:rsid w:val="00613F72"/>
    <w:rsid w:val="00615E02"/>
    <w:rsid w:val="0062362B"/>
    <w:rsid w:val="00632D42"/>
    <w:rsid w:val="00640081"/>
    <w:rsid w:val="006463A6"/>
    <w:rsid w:val="0065122E"/>
    <w:rsid w:val="00663BDA"/>
    <w:rsid w:val="00677368"/>
    <w:rsid w:val="00690347"/>
    <w:rsid w:val="006B0CBD"/>
    <w:rsid w:val="006B2279"/>
    <w:rsid w:val="006B3D2E"/>
    <w:rsid w:val="006B533C"/>
    <w:rsid w:val="006B5BB1"/>
    <w:rsid w:val="006B641F"/>
    <w:rsid w:val="006C52EC"/>
    <w:rsid w:val="006D5B8F"/>
    <w:rsid w:val="006E2E54"/>
    <w:rsid w:val="006F05CD"/>
    <w:rsid w:val="006F5BB5"/>
    <w:rsid w:val="00703909"/>
    <w:rsid w:val="0070490F"/>
    <w:rsid w:val="007071A1"/>
    <w:rsid w:val="00707275"/>
    <w:rsid w:val="007157C0"/>
    <w:rsid w:val="0072153F"/>
    <w:rsid w:val="007343A0"/>
    <w:rsid w:val="00743933"/>
    <w:rsid w:val="00750F67"/>
    <w:rsid w:val="00771597"/>
    <w:rsid w:val="00773627"/>
    <w:rsid w:val="007814FB"/>
    <w:rsid w:val="007A04DC"/>
    <w:rsid w:val="007B123A"/>
    <w:rsid w:val="007B3314"/>
    <w:rsid w:val="007B618D"/>
    <w:rsid w:val="007C5B05"/>
    <w:rsid w:val="007C69C3"/>
    <w:rsid w:val="007D57CE"/>
    <w:rsid w:val="007D75EC"/>
    <w:rsid w:val="007E195F"/>
    <w:rsid w:val="007F01DB"/>
    <w:rsid w:val="007F4F52"/>
    <w:rsid w:val="00806017"/>
    <w:rsid w:val="00807F2D"/>
    <w:rsid w:val="0082090E"/>
    <w:rsid w:val="00830649"/>
    <w:rsid w:val="0083484D"/>
    <w:rsid w:val="00835037"/>
    <w:rsid w:val="0083551B"/>
    <w:rsid w:val="00850B8C"/>
    <w:rsid w:val="0085774D"/>
    <w:rsid w:val="008647EA"/>
    <w:rsid w:val="00874DCD"/>
    <w:rsid w:val="00882A64"/>
    <w:rsid w:val="00883926"/>
    <w:rsid w:val="008868D6"/>
    <w:rsid w:val="00892B4D"/>
    <w:rsid w:val="008972A3"/>
    <w:rsid w:val="008C345C"/>
    <w:rsid w:val="008C3C04"/>
    <w:rsid w:val="008C547F"/>
    <w:rsid w:val="008D591F"/>
    <w:rsid w:val="008D59B4"/>
    <w:rsid w:val="008D68D7"/>
    <w:rsid w:val="008E1B93"/>
    <w:rsid w:val="008E3716"/>
    <w:rsid w:val="008E7119"/>
    <w:rsid w:val="009175A1"/>
    <w:rsid w:val="00932D7F"/>
    <w:rsid w:val="00942637"/>
    <w:rsid w:val="009436E0"/>
    <w:rsid w:val="00944BDD"/>
    <w:rsid w:val="00947B72"/>
    <w:rsid w:val="009513F3"/>
    <w:rsid w:val="00952163"/>
    <w:rsid w:val="00954116"/>
    <w:rsid w:val="009550AA"/>
    <w:rsid w:val="0096116B"/>
    <w:rsid w:val="009622CA"/>
    <w:rsid w:val="009661E0"/>
    <w:rsid w:val="009701DF"/>
    <w:rsid w:val="00971FD8"/>
    <w:rsid w:val="0098384D"/>
    <w:rsid w:val="009844B4"/>
    <w:rsid w:val="009B12F4"/>
    <w:rsid w:val="009D0F7C"/>
    <w:rsid w:val="009D3BC3"/>
    <w:rsid w:val="009E1CD7"/>
    <w:rsid w:val="00A06A38"/>
    <w:rsid w:val="00A10E71"/>
    <w:rsid w:val="00A17391"/>
    <w:rsid w:val="00A2220D"/>
    <w:rsid w:val="00A27969"/>
    <w:rsid w:val="00A27B20"/>
    <w:rsid w:val="00A335EF"/>
    <w:rsid w:val="00A47F54"/>
    <w:rsid w:val="00A5183C"/>
    <w:rsid w:val="00A534CE"/>
    <w:rsid w:val="00A60C04"/>
    <w:rsid w:val="00A71772"/>
    <w:rsid w:val="00A73EF3"/>
    <w:rsid w:val="00A830B1"/>
    <w:rsid w:val="00A87B01"/>
    <w:rsid w:val="00AB44DC"/>
    <w:rsid w:val="00AB7B17"/>
    <w:rsid w:val="00AC52DF"/>
    <w:rsid w:val="00AC7EC1"/>
    <w:rsid w:val="00AD0C44"/>
    <w:rsid w:val="00AE3691"/>
    <w:rsid w:val="00B05D85"/>
    <w:rsid w:val="00B06FC9"/>
    <w:rsid w:val="00B12464"/>
    <w:rsid w:val="00B1397A"/>
    <w:rsid w:val="00B22C5E"/>
    <w:rsid w:val="00B263AA"/>
    <w:rsid w:val="00B35859"/>
    <w:rsid w:val="00B419DA"/>
    <w:rsid w:val="00B41E2C"/>
    <w:rsid w:val="00B44325"/>
    <w:rsid w:val="00B45BB6"/>
    <w:rsid w:val="00B55725"/>
    <w:rsid w:val="00B61F6C"/>
    <w:rsid w:val="00BA0409"/>
    <w:rsid w:val="00BA1A8D"/>
    <w:rsid w:val="00BA2720"/>
    <w:rsid w:val="00BA322C"/>
    <w:rsid w:val="00BA413C"/>
    <w:rsid w:val="00BB2393"/>
    <w:rsid w:val="00BB4314"/>
    <w:rsid w:val="00BC0AEB"/>
    <w:rsid w:val="00BC79D2"/>
    <w:rsid w:val="00BD2703"/>
    <w:rsid w:val="00BD6626"/>
    <w:rsid w:val="00BD6DA9"/>
    <w:rsid w:val="00BD79E7"/>
    <w:rsid w:val="00BE0978"/>
    <w:rsid w:val="00BE7334"/>
    <w:rsid w:val="00C064C1"/>
    <w:rsid w:val="00C1538E"/>
    <w:rsid w:val="00C22E26"/>
    <w:rsid w:val="00C24AA5"/>
    <w:rsid w:val="00C4030B"/>
    <w:rsid w:val="00C42A50"/>
    <w:rsid w:val="00C63A57"/>
    <w:rsid w:val="00C94A40"/>
    <w:rsid w:val="00C95BD6"/>
    <w:rsid w:val="00CA4CC6"/>
    <w:rsid w:val="00CD2E1B"/>
    <w:rsid w:val="00CE2698"/>
    <w:rsid w:val="00CE2B76"/>
    <w:rsid w:val="00CE4AF7"/>
    <w:rsid w:val="00CE4B3A"/>
    <w:rsid w:val="00CE6BAA"/>
    <w:rsid w:val="00CE7881"/>
    <w:rsid w:val="00D01105"/>
    <w:rsid w:val="00D01AD2"/>
    <w:rsid w:val="00D0345F"/>
    <w:rsid w:val="00D03C28"/>
    <w:rsid w:val="00D05021"/>
    <w:rsid w:val="00D0581E"/>
    <w:rsid w:val="00D12E67"/>
    <w:rsid w:val="00D13794"/>
    <w:rsid w:val="00D1515E"/>
    <w:rsid w:val="00D24C12"/>
    <w:rsid w:val="00D254F1"/>
    <w:rsid w:val="00D30B26"/>
    <w:rsid w:val="00D376CC"/>
    <w:rsid w:val="00D43BCB"/>
    <w:rsid w:val="00D56948"/>
    <w:rsid w:val="00D679BA"/>
    <w:rsid w:val="00D857E8"/>
    <w:rsid w:val="00D92F71"/>
    <w:rsid w:val="00D97DF1"/>
    <w:rsid w:val="00DA29F7"/>
    <w:rsid w:val="00DA4C0F"/>
    <w:rsid w:val="00DB325E"/>
    <w:rsid w:val="00DC1ACA"/>
    <w:rsid w:val="00DC4231"/>
    <w:rsid w:val="00DE3B1A"/>
    <w:rsid w:val="00DF4F47"/>
    <w:rsid w:val="00E0517C"/>
    <w:rsid w:val="00E22852"/>
    <w:rsid w:val="00E31288"/>
    <w:rsid w:val="00E41557"/>
    <w:rsid w:val="00E42397"/>
    <w:rsid w:val="00E42EBE"/>
    <w:rsid w:val="00E4551B"/>
    <w:rsid w:val="00E50192"/>
    <w:rsid w:val="00E8362E"/>
    <w:rsid w:val="00E90CD8"/>
    <w:rsid w:val="00EA32E4"/>
    <w:rsid w:val="00EB63BC"/>
    <w:rsid w:val="00EC13EF"/>
    <w:rsid w:val="00EC64CB"/>
    <w:rsid w:val="00EE29EE"/>
    <w:rsid w:val="00EE3377"/>
    <w:rsid w:val="00EE3878"/>
    <w:rsid w:val="00EF4F69"/>
    <w:rsid w:val="00EF5ADB"/>
    <w:rsid w:val="00EF5B9E"/>
    <w:rsid w:val="00F009E2"/>
    <w:rsid w:val="00F06748"/>
    <w:rsid w:val="00F4297F"/>
    <w:rsid w:val="00F434BA"/>
    <w:rsid w:val="00F466B6"/>
    <w:rsid w:val="00F54C52"/>
    <w:rsid w:val="00F60E72"/>
    <w:rsid w:val="00F83220"/>
    <w:rsid w:val="00F859DF"/>
    <w:rsid w:val="00F91FD7"/>
    <w:rsid w:val="00F943BD"/>
    <w:rsid w:val="00FA2493"/>
    <w:rsid w:val="00FA7D88"/>
    <w:rsid w:val="00FB2D56"/>
    <w:rsid w:val="00FD18F8"/>
    <w:rsid w:val="00FF2097"/>
    <w:rsid w:val="00FF46C1"/>
    <w:rsid w:val="00FF5C6F"/>
    <w:rsid w:val="00FF7295"/>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91943C"/>
  <w15:docId w15:val="{F0223492-86E1-4E18-AB31-21B7319A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7C0"/>
    <w:pPr>
      <w:spacing w:after="200" w:line="276" w:lineRule="auto"/>
    </w:pPr>
    <w:rPr>
      <w:rFonts w:ascii="Calibri" w:eastAsia="Calibri" w:hAnsi="Calibri" w:cs="Times New Roman"/>
    </w:rPr>
  </w:style>
  <w:style w:type="paragraph" w:styleId="1">
    <w:name w:val="heading 1"/>
    <w:basedOn w:val="a"/>
    <w:next w:val="a"/>
    <w:link w:val="10"/>
    <w:qFormat/>
    <w:rsid w:val="007157C0"/>
    <w:pPr>
      <w:keepNext/>
      <w:widowControl w:val="0"/>
      <w:autoSpaceDE w:val="0"/>
      <w:autoSpaceDN w:val="0"/>
      <w:adjustRightInd w:val="0"/>
      <w:spacing w:before="240" w:after="60" w:line="240" w:lineRule="auto"/>
      <w:outlineLvl w:val="0"/>
    </w:pPr>
    <w:rPr>
      <w:rFonts w:ascii="Arial" w:eastAsia="Times New Roman" w:hAnsi="Arial"/>
      <w:b/>
      <w:bCs/>
      <w:kern w:val="32"/>
      <w:sz w:val="32"/>
      <w:szCs w:val="32"/>
    </w:rPr>
  </w:style>
  <w:style w:type="paragraph" w:styleId="2">
    <w:name w:val="heading 2"/>
    <w:basedOn w:val="a"/>
    <w:next w:val="a"/>
    <w:link w:val="20"/>
    <w:semiHidden/>
    <w:unhideWhenUsed/>
    <w:qFormat/>
    <w:rsid w:val="007157C0"/>
    <w:pPr>
      <w:keepNext/>
      <w:widowControl w:val="0"/>
      <w:autoSpaceDE w:val="0"/>
      <w:autoSpaceDN w:val="0"/>
      <w:adjustRightInd w:val="0"/>
      <w:spacing w:before="240" w:after="60" w:line="240" w:lineRule="auto"/>
      <w:outlineLvl w:val="1"/>
    </w:pPr>
    <w:rPr>
      <w:rFonts w:ascii="Arial" w:eastAsia="Times New Roman" w:hAnsi="Arial"/>
      <w:b/>
      <w:bCs/>
      <w:i/>
      <w:iCs/>
      <w:sz w:val="28"/>
      <w:szCs w:val="28"/>
    </w:rPr>
  </w:style>
  <w:style w:type="paragraph" w:styleId="3">
    <w:name w:val="heading 3"/>
    <w:basedOn w:val="a"/>
    <w:next w:val="a"/>
    <w:link w:val="30"/>
    <w:semiHidden/>
    <w:unhideWhenUsed/>
    <w:qFormat/>
    <w:rsid w:val="007157C0"/>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0"/>
    <w:semiHidden/>
    <w:unhideWhenUsed/>
    <w:qFormat/>
    <w:rsid w:val="007157C0"/>
    <w:pPr>
      <w:keepNext/>
      <w:widowControl w:val="0"/>
      <w:autoSpaceDE w:val="0"/>
      <w:autoSpaceDN w:val="0"/>
      <w:adjustRightInd w:val="0"/>
      <w:spacing w:before="240" w:after="60" w:line="240" w:lineRule="auto"/>
      <w:outlineLvl w:val="3"/>
    </w:pPr>
    <w:rPr>
      <w:rFonts w:ascii="Times New Roman" w:eastAsia="Times New Roman" w:hAnsi="Times New Roman"/>
      <w:b/>
      <w:bCs/>
      <w:sz w:val="28"/>
      <w:szCs w:val="28"/>
    </w:rPr>
  </w:style>
  <w:style w:type="paragraph" w:styleId="5">
    <w:name w:val="heading 5"/>
    <w:basedOn w:val="a"/>
    <w:next w:val="a"/>
    <w:link w:val="50"/>
    <w:semiHidden/>
    <w:unhideWhenUsed/>
    <w:qFormat/>
    <w:rsid w:val="007157C0"/>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7157C0"/>
    <w:pPr>
      <w:widowControl w:val="0"/>
      <w:autoSpaceDE w:val="0"/>
      <w:autoSpaceDN w:val="0"/>
      <w:adjustRightInd w:val="0"/>
      <w:spacing w:before="240" w:after="60" w:line="240" w:lineRule="auto"/>
      <w:outlineLvl w:val="5"/>
    </w:pPr>
    <w:rPr>
      <w:rFonts w:ascii="Times New Roman" w:eastAsia="Times New Roman" w:hAnsi="Times New Roman"/>
      <w:b/>
      <w:bCs/>
    </w:rPr>
  </w:style>
  <w:style w:type="paragraph" w:styleId="7">
    <w:name w:val="heading 7"/>
    <w:basedOn w:val="a"/>
    <w:next w:val="a"/>
    <w:link w:val="70"/>
    <w:uiPriority w:val="99"/>
    <w:semiHidden/>
    <w:unhideWhenUsed/>
    <w:qFormat/>
    <w:rsid w:val="007157C0"/>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7157C0"/>
    <w:pPr>
      <w:spacing w:before="240" w:after="60"/>
      <w:outlineLvl w:val="7"/>
    </w:pPr>
    <w:rPr>
      <w:rFonts w:eastAsia="Times New Roman"/>
      <w:i/>
      <w:iCs/>
      <w:sz w:val="24"/>
      <w:szCs w:val="24"/>
    </w:rPr>
  </w:style>
  <w:style w:type="paragraph" w:styleId="9">
    <w:name w:val="heading 9"/>
    <w:basedOn w:val="a"/>
    <w:next w:val="a"/>
    <w:link w:val="90"/>
    <w:uiPriority w:val="99"/>
    <w:semiHidden/>
    <w:unhideWhenUsed/>
    <w:qFormat/>
    <w:rsid w:val="007157C0"/>
    <w:pPr>
      <w:widowControl w:val="0"/>
      <w:autoSpaceDE w:val="0"/>
      <w:autoSpaceDN w:val="0"/>
      <w:adjustRightInd w:val="0"/>
      <w:spacing w:before="240" w:after="60" w:line="240" w:lineRule="auto"/>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7C0"/>
    <w:rPr>
      <w:rFonts w:ascii="Arial" w:eastAsia="Times New Roman" w:hAnsi="Arial" w:cs="Times New Roman"/>
      <w:b/>
      <w:bCs/>
      <w:kern w:val="32"/>
      <w:sz w:val="32"/>
      <w:szCs w:val="32"/>
    </w:rPr>
  </w:style>
  <w:style w:type="character" w:customStyle="1" w:styleId="20">
    <w:name w:val="Заголовок 2 Знак"/>
    <w:basedOn w:val="a0"/>
    <w:link w:val="2"/>
    <w:semiHidden/>
    <w:rsid w:val="007157C0"/>
    <w:rPr>
      <w:rFonts w:ascii="Arial" w:eastAsia="Times New Roman" w:hAnsi="Arial" w:cs="Times New Roman"/>
      <w:b/>
      <w:bCs/>
      <w:i/>
      <w:iCs/>
      <w:sz w:val="28"/>
      <w:szCs w:val="28"/>
    </w:rPr>
  </w:style>
  <w:style w:type="character" w:customStyle="1" w:styleId="30">
    <w:name w:val="Заголовок 3 Знак"/>
    <w:basedOn w:val="a0"/>
    <w:link w:val="3"/>
    <w:semiHidden/>
    <w:rsid w:val="007157C0"/>
    <w:rPr>
      <w:rFonts w:ascii="Calibri Light" w:eastAsia="Times New Roman" w:hAnsi="Calibri Light" w:cs="Times New Roman"/>
      <w:b/>
      <w:bCs/>
      <w:sz w:val="26"/>
      <w:szCs w:val="26"/>
    </w:rPr>
  </w:style>
  <w:style w:type="character" w:customStyle="1" w:styleId="40">
    <w:name w:val="Заголовок 4 Знак"/>
    <w:basedOn w:val="a0"/>
    <w:link w:val="4"/>
    <w:semiHidden/>
    <w:rsid w:val="007157C0"/>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7157C0"/>
    <w:rPr>
      <w:rFonts w:ascii="Calibri" w:eastAsia="Times New Roman" w:hAnsi="Calibri" w:cs="Times New Roman"/>
      <w:b/>
      <w:bCs/>
      <w:i/>
      <w:iCs/>
      <w:sz w:val="26"/>
      <w:szCs w:val="26"/>
    </w:rPr>
  </w:style>
  <w:style w:type="character" w:customStyle="1" w:styleId="60">
    <w:name w:val="Заголовок 6 Знак"/>
    <w:basedOn w:val="a0"/>
    <w:link w:val="6"/>
    <w:semiHidden/>
    <w:rsid w:val="007157C0"/>
    <w:rPr>
      <w:rFonts w:ascii="Times New Roman" w:eastAsia="Times New Roman" w:hAnsi="Times New Roman" w:cs="Times New Roman"/>
      <w:b/>
      <w:bCs/>
    </w:rPr>
  </w:style>
  <w:style w:type="character" w:customStyle="1" w:styleId="70">
    <w:name w:val="Заголовок 7 Знак"/>
    <w:basedOn w:val="a0"/>
    <w:link w:val="7"/>
    <w:uiPriority w:val="99"/>
    <w:semiHidden/>
    <w:rsid w:val="007157C0"/>
    <w:rPr>
      <w:rFonts w:ascii="Calibri" w:eastAsia="Times New Roman" w:hAnsi="Calibri" w:cs="Times New Roman"/>
      <w:sz w:val="24"/>
      <w:szCs w:val="24"/>
    </w:rPr>
  </w:style>
  <w:style w:type="character" w:customStyle="1" w:styleId="80">
    <w:name w:val="Заголовок 8 Знак"/>
    <w:basedOn w:val="a0"/>
    <w:link w:val="8"/>
    <w:uiPriority w:val="99"/>
    <w:semiHidden/>
    <w:rsid w:val="007157C0"/>
    <w:rPr>
      <w:rFonts w:ascii="Calibri" w:eastAsia="Times New Roman" w:hAnsi="Calibri" w:cs="Times New Roman"/>
      <w:i/>
      <w:iCs/>
      <w:sz w:val="24"/>
      <w:szCs w:val="24"/>
    </w:rPr>
  </w:style>
  <w:style w:type="character" w:customStyle="1" w:styleId="90">
    <w:name w:val="Заголовок 9 Знак"/>
    <w:basedOn w:val="a0"/>
    <w:link w:val="9"/>
    <w:uiPriority w:val="99"/>
    <w:semiHidden/>
    <w:rsid w:val="007157C0"/>
    <w:rPr>
      <w:rFonts w:ascii="Arial" w:eastAsia="Times New Roman" w:hAnsi="Arial" w:cs="Times New Roman"/>
    </w:rPr>
  </w:style>
  <w:style w:type="character" w:styleId="a3">
    <w:name w:val="Hyperlink"/>
    <w:uiPriority w:val="99"/>
    <w:semiHidden/>
    <w:unhideWhenUsed/>
    <w:rsid w:val="007157C0"/>
    <w:rPr>
      <w:color w:val="000080"/>
      <w:u w:val="single"/>
    </w:rPr>
  </w:style>
  <w:style w:type="character" w:styleId="a4">
    <w:name w:val="FollowedHyperlink"/>
    <w:basedOn w:val="a0"/>
    <w:uiPriority w:val="99"/>
    <w:semiHidden/>
    <w:unhideWhenUsed/>
    <w:rsid w:val="007157C0"/>
    <w:rPr>
      <w:color w:val="954F72" w:themeColor="followedHyperlink"/>
      <w:u w:val="single"/>
    </w:rPr>
  </w:style>
  <w:style w:type="paragraph" w:styleId="a5">
    <w:name w:val="Normal (Web)"/>
    <w:basedOn w:val="a"/>
    <w:uiPriority w:val="99"/>
    <w:semiHidden/>
    <w:unhideWhenUsed/>
    <w:rsid w:val="007157C0"/>
    <w:pPr>
      <w:spacing w:before="28" w:after="28" w:line="240" w:lineRule="auto"/>
    </w:pPr>
    <w:rPr>
      <w:rFonts w:ascii="Arial" w:eastAsia="Times New Roman" w:hAnsi="Arial" w:cs="Arial"/>
      <w:color w:val="332E2D"/>
      <w:spacing w:val="2"/>
      <w:sz w:val="24"/>
      <w:szCs w:val="24"/>
      <w:lang w:eastAsia="ru-RU"/>
    </w:rPr>
  </w:style>
  <w:style w:type="paragraph" w:styleId="a6">
    <w:name w:val="Normal Indent"/>
    <w:basedOn w:val="a"/>
    <w:uiPriority w:val="99"/>
    <w:semiHidden/>
    <w:unhideWhenUsed/>
    <w:rsid w:val="007157C0"/>
    <w:pPr>
      <w:spacing w:after="0" w:line="240" w:lineRule="auto"/>
      <w:ind w:left="708" w:firstLine="720"/>
      <w:jc w:val="both"/>
    </w:pPr>
    <w:rPr>
      <w:rFonts w:ascii="Times New Roman" w:eastAsia="Times New Roman" w:hAnsi="Times New Roman"/>
      <w:sz w:val="28"/>
      <w:szCs w:val="20"/>
      <w:lang w:eastAsia="ru-RU"/>
    </w:rPr>
  </w:style>
  <w:style w:type="character" w:customStyle="1" w:styleId="a7">
    <w:name w:val="Текст сноски Знак"/>
    <w:aliases w:val=" Знак1 Знак, Знак Знак,Знак Знак Знак2, Знак4 Знак Знак"/>
    <w:basedOn w:val="a0"/>
    <w:link w:val="a8"/>
    <w:locked/>
    <w:rsid w:val="007157C0"/>
    <w:rPr>
      <w:rFonts w:ascii="Times New Roman" w:eastAsia="Times New Roman" w:hAnsi="Times New Roman" w:cs="Times New Roman" w:hint="default"/>
      <w:lang w:eastAsia="en-US"/>
    </w:rPr>
  </w:style>
  <w:style w:type="paragraph" w:customStyle="1" w:styleId="11">
    <w:name w:val="Текст сноски1"/>
    <w:aliases w:val="Знак1,Знак2,Знак"/>
    <w:basedOn w:val="a"/>
    <w:rsid w:val="007157C0"/>
    <w:pPr>
      <w:spacing w:after="0" w:line="240" w:lineRule="auto"/>
    </w:pPr>
    <w:rPr>
      <w:rFonts w:ascii="Times New Roman" w:eastAsia="Times New Roman" w:hAnsi="Times New Roman"/>
      <w:sz w:val="20"/>
      <w:szCs w:val="20"/>
    </w:rPr>
  </w:style>
  <w:style w:type="paragraph" w:styleId="a9">
    <w:name w:val="annotation text"/>
    <w:basedOn w:val="a"/>
    <w:link w:val="aa"/>
    <w:uiPriority w:val="99"/>
    <w:semiHidden/>
    <w:unhideWhenUsed/>
    <w:rsid w:val="007157C0"/>
    <w:rPr>
      <w:sz w:val="20"/>
      <w:szCs w:val="20"/>
    </w:rPr>
  </w:style>
  <w:style w:type="character" w:customStyle="1" w:styleId="aa">
    <w:name w:val="Текст примечания Знак"/>
    <w:basedOn w:val="a0"/>
    <w:link w:val="a9"/>
    <w:uiPriority w:val="99"/>
    <w:semiHidden/>
    <w:rsid w:val="007157C0"/>
    <w:rPr>
      <w:rFonts w:ascii="Calibri" w:eastAsia="Calibri" w:hAnsi="Calibri" w:cs="Times New Roman"/>
      <w:sz w:val="20"/>
      <w:szCs w:val="20"/>
    </w:rPr>
  </w:style>
  <w:style w:type="paragraph" w:styleId="ab">
    <w:name w:val="header"/>
    <w:basedOn w:val="a"/>
    <w:link w:val="ac"/>
    <w:uiPriority w:val="99"/>
    <w:unhideWhenUsed/>
    <w:rsid w:val="007157C0"/>
    <w:pPr>
      <w:tabs>
        <w:tab w:val="center" w:pos="4677"/>
        <w:tab w:val="right" w:pos="9355"/>
      </w:tabs>
      <w:spacing w:after="0" w:line="240" w:lineRule="auto"/>
    </w:pPr>
    <w:rPr>
      <w:rFonts w:ascii="Times New Roman" w:eastAsia="Times New Roman" w:hAnsi="Times New Roman"/>
      <w:sz w:val="24"/>
      <w:szCs w:val="24"/>
    </w:rPr>
  </w:style>
  <w:style w:type="character" w:customStyle="1" w:styleId="ac">
    <w:name w:val="Верхний колонтитул Знак"/>
    <w:basedOn w:val="a0"/>
    <w:link w:val="ab"/>
    <w:uiPriority w:val="99"/>
    <w:rsid w:val="007157C0"/>
    <w:rPr>
      <w:rFonts w:ascii="Times New Roman" w:eastAsia="Times New Roman" w:hAnsi="Times New Roman" w:cs="Times New Roman"/>
      <w:sz w:val="24"/>
      <w:szCs w:val="24"/>
    </w:rPr>
  </w:style>
  <w:style w:type="paragraph" w:styleId="ad">
    <w:name w:val="footer"/>
    <w:basedOn w:val="a"/>
    <w:link w:val="ae"/>
    <w:uiPriority w:val="99"/>
    <w:unhideWhenUsed/>
    <w:rsid w:val="007157C0"/>
    <w:pPr>
      <w:tabs>
        <w:tab w:val="center" w:pos="4677"/>
        <w:tab w:val="right" w:pos="9355"/>
      </w:tabs>
      <w:spacing w:after="0" w:line="240" w:lineRule="auto"/>
    </w:pPr>
    <w:rPr>
      <w:rFonts w:ascii="Times New Roman" w:eastAsia="Times New Roman" w:hAnsi="Times New Roman"/>
      <w:sz w:val="24"/>
      <w:szCs w:val="24"/>
    </w:rPr>
  </w:style>
  <w:style w:type="character" w:customStyle="1" w:styleId="ae">
    <w:name w:val="Нижний колонтитул Знак"/>
    <w:basedOn w:val="a0"/>
    <w:link w:val="ad"/>
    <w:uiPriority w:val="99"/>
    <w:rsid w:val="007157C0"/>
    <w:rPr>
      <w:rFonts w:ascii="Times New Roman" w:eastAsia="Times New Roman" w:hAnsi="Times New Roman" w:cs="Times New Roman"/>
      <w:sz w:val="24"/>
      <w:szCs w:val="24"/>
    </w:rPr>
  </w:style>
  <w:style w:type="paragraph" w:styleId="af">
    <w:name w:val="endnote text"/>
    <w:basedOn w:val="a"/>
    <w:link w:val="af0"/>
    <w:uiPriority w:val="99"/>
    <w:semiHidden/>
    <w:unhideWhenUsed/>
    <w:rsid w:val="007157C0"/>
    <w:rPr>
      <w:sz w:val="20"/>
      <w:szCs w:val="20"/>
    </w:rPr>
  </w:style>
  <w:style w:type="character" w:customStyle="1" w:styleId="af0">
    <w:name w:val="Текст концевой сноски Знак"/>
    <w:basedOn w:val="a0"/>
    <w:link w:val="af"/>
    <w:uiPriority w:val="99"/>
    <w:semiHidden/>
    <w:rsid w:val="007157C0"/>
    <w:rPr>
      <w:rFonts w:ascii="Calibri" w:eastAsia="Calibri" w:hAnsi="Calibri" w:cs="Times New Roman"/>
      <w:sz w:val="20"/>
      <w:szCs w:val="20"/>
    </w:rPr>
  </w:style>
  <w:style w:type="paragraph" w:styleId="af1">
    <w:name w:val="Title"/>
    <w:basedOn w:val="a"/>
    <w:link w:val="af2"/>
    <w:uiPriority w:val="99"/>
    <w:qFormat/>
    <w:rsid w:val="007157C0"/>
    <w:pPr>
      <w:spacing w:after="0" w:line="240" w:lineRule="auto"/>
      <w:jc w:val="center"/>
    </w:pPr>
    <w:rPr>
      <w:rFonts w:ascii="Times New Roman" w:eastAsia="Times New Roman" w:hAnsi="Times New Roman"/>
      <w:b/>
      <w:sz w:val="24"/>
      <w:szCs w:val="20"/>
    </w:rPr>
  </w:style>
  <w:style w:type="character" w:customStyle="1" w:styleId="af2">
    <w:name w:val="Название Знак"/>
    <w:basedOn w:val="a0"/>
    <w:link w:val="af1"/>
    <w:uiPriority w:val="99"/>
    <w:rsid w:val="007157C0"/>
    <w:rPr>
      <w:rFonts w:ascii="Times New Roman" w:eastAsia="Times New Roman" w:hAnsi="Times New Roman" w:cs="Times New Roman"/>
      <w:b/>
      <w:sz w:val="24"/>
      <w:szCs w:val="20"/>
    </w:rPr>
  </w:style>
  <w:style w:type="paragraph" w:styleId="af3">
    <w:name w:val="Closing"/>
    <w:basedOn w:val="a"/>
    <w:link w:val="af4"/>
    <w:uiPriority w:val="99"/>
    <w:semiHidden/>
    <w:unhideWhenUsed/>
    <w:rsid w:val="007157C0"/>
    <w:pPr>
      <w:spacing w:after="0" w:line="220" w:lineRule="atLeast"/>
      <w:ind w:left="835"/>
    </w:pPr>
    <w:rPr>
      <w:rFonts w:ascii="Times New Roman" w:eastAsia="Times New Roman" w:hAnsi="Times New Roman"/>
      <w:sz w:val="20"/>
      <w:szCs w:val="20"/>
    </w:rPr>
  </w:style>
  <w:style w:type="character" w:customStyle="1" w:styleId="af4">
    <w:name w:val="Прощание Знак"/>
    <w:basedOn w:val="a0"/>
    <w:link w:val="af3"/>
    <w:uiPriority w:val="99"/>
    <w:semiHidden/>
    <w:rsid w:val="007157C0"/>
    <w:rPr>
      <w:rFonts w:ascii="Times New Roman" w:eastAsia="Times New Roman" w:hAnsi="Times New Roman" w:cs="Times New Roman"/>
      <w:sz w:val="20"/>
      <w:szCs w:val="20"/>
    </w:rPr>
  </w:style>
  <w:style w:type="character" w:customStyle="1" w:styleId="af5">
    <w:name w:val="Основной текст Знак"/>
    <w:aliases w:val="Основной текст Знак Знак Знак Знак,Знак Знак Знак Знак"/>
    <w:basedOn w:val="a0"/>
    <w:link w:val="af6"/>
    <w:semiHidden/>
    <w:locked/>
    <w:rsid w:val="007157C0"/>
    <w:rPr>
      <w:rFonts w:ascii="Times New Roman" w:eastAsia="Times New Roman" w:hAnsi="Times New Roman" w:cs="Times New Roman"/>
      <w:sz w:val="24"/>
    </w:rPr>
  </w:style>
  <w:style w:type="paragraph" w:styleId="af6">
    <w:name w:val="Body Text"/>
    <w:aliases w:val="Основной текст Знак Знак Знак,Знак Знак Знак"/>
    <w:basedOn w:val="a"/>
    <w:link w:val="af5"/>
    <w:semiHidden/>
    <w:unhideWhenUsed/>
    <w:rsid w:val="007157C0"/>
    <w:pPr>
      <w:keepNext/>
      <w:spacing w:after="0" w:line="240" w:lineRule="auto"/>
    </w:pPr>
    <w:rPr>
      <w:rFonts w:ascii="Times New Roman" w:eastAsia="Times New Roman" w:hAnsi="Times New Roman"/>
      <w:sz w:val="24"/>
    </w:rPr>
  </w:style>
  <w:style w:type="character" w:customStyle="1" w:styleId="12">
    <w:name w:val="Основной текст Знак1"/>
    <w:aliases w:val="Основной текст Знак Знак Знак Знак1,Знак Знак Знак Знак1"/>
    <w:basedOn w:val="a0"/>
    <w:semiHidden/>
    <w:rsid w:val="007157C0"/>
    <w:rPr>
      <w:rFonts w:ascii="Calibri" w:eastAsia="Calibri" w:hAnsi="Calibri" w:cs="Times New Roman"/>
    </w:rPr>
  </w:style>
  <w:style w:type="paragraph" w:styleId="af7">
    <w:name w:val="Body Text Indent"/>
    <w:basedOn w:val="a"/>
    <w:link w:val="af8"/>
    <w:uiPriority w:val="99"/>
    <w:semiHidden/>
    <w:unhideWhenUsed/>
    <w:rsid w:val="007157C0"/>
    <w:pPr>
      <w:widowControl w:val="0"/>
      <w:autoSpaceDE w:val="0"/>
      <w:autoSpaceDN w:val="0"/>
      <w:adjustRightInd w:val="0"/>
      <w:spacing w:after="120" w:line="240" w:lineRule="auto"/>
      <w:ind w:left="283"/>
    </w:pPr>
    <w:rPr>
      <w:rFonts w:ascii="Arial" w:eastAsia="Times New Roman" w:hAnsi="Arial"/>
      <w:sz w:val="18"/>
      <w:szCs w:val="18"/>
    </w:rPr>
  </w:style>
  <w:style w:type="character" w:customStyle="1" w:styleId="af8">
    <w:name w:val="Основной текст с отступом Знак"/>
    <w:basedOn w:val="a0"/>
    <w:link w:val="af7"/>
    <w:uiPriority w:val="99"/>
    <w:semiHidden/>
    <w:rsid w:val="007157C0"/>
    <w:rPr>
      <w:rFonts w:ascii="Arial" w:eastAsia="Times New Roman" w:hAnsi="Arial" w:cs="Times New Roman"/>
      <w:sz w:val="18"/>
      <w:szCs w:val="18"/>
    </w:rPr>
  </w:style>
  <w:style w:type="paragraph" w:styleId="af9">
    <w:name w:val="Subtitle"/>
    <w:basedOn w:val="a"/>
    <w:next w:val="af6"/>
    <w:link w:val="afa"/>
    <w:uiPriority w:val="99"/>
    <w:qFormat/>
    <w:rsid w:val="007157C0"/>
    <w:pPr>
      <w:keepNext/>
      <w:suppressAutoHyphens/>
      <w:spacing w:before="240" w:after="120" w:line="240" w:lineRule="auto"/>
      <w:jc w:val="center"/>
    </w:pPr>
    <w:rPr>
      <w:rFonts w:ascii="Arial" w:eastAsia="Lucida Sans Unicode" w:hAnsi="Arial"/>
      <w:i/>
      <w:iCs/>
      <w:sz w:val="28"/>
      <w:szCs w:val="28"/>
      <w:lang w:eastAsia="ar-SA"/>
    </w:rPr>
  </w:style>
  <w:style w:type="character" w:customStyle="1" w:styleId="afa">
    <w:name w:val="Подзаголовок Знак"/>
    <w:basedOn w:val="a0"/>
    <w:link w:val="af9"/>
    <w:uiPriority w:val="99"/>
    <w:rsid w:val="007157C0"/>
    <w:rPr>
      <w:rFonts w:ascii="Arial" w:eastAsia="Lucida Sans Unicode" w:hAnsi="Arial" w:cs="Times New Roman"/>
      <w:i/>
      <w:iCs/>
      <w:sz w:val="28"/>
      <w:szCs w:val="28"/>
      <w:lang w:eastAsia="ar-SA"/>
    </w:rPr>
  </w:style>
  <w:style w:type="paragraph" w:styleId="21">
    <w:name w:val="Body Text 2"/>
    <w:basedOn w:val="a"/>
    <w:link w:val="22"/>
    <w:unhideWhenUsed/>
    <w:rsid w:val="007157C0"/>
    <w:pPr>
      <w:widowControl w:val="0"/>
      <w:autoSpaceDE w:val="0"/>
      <w:autoSpaceDN w:val="0"/>
      <w:adjustRightInd w:val="0"/>
      <w:spacing w:after="120" w:line="480" w:lineRule="auto"/>
    </w:pPr>
    <w:rPr>
      <w:rFonts w:ascii="Arial" w:eastAsia="Times New Roman" w:hAnsi="Arial"/>
      <w:sz w:val="18"/>
      <w:szCs w:val="18"/>
    </w:rPr>
  </w:style>
  <w:style w:type="character" w:customStyle="1" w:styleId="22">
    <w:name w:val="Основной текст 2 Знак"/>
    <w:basedOn w:val="a0"/>
    <w:link w:val="21"/>
    <w:rsid w:val="007157C0"/>
    <w:rPr>
      <w:rFonts w:ascii="Arial" w:eastAsia="Times New Roman" w:hAnsi="Arial" w:cs="Times New Roman"/>
      <w:sz w:val="18"/>
      <w:szCs w:val="18"/>
    </w:rPr>
  </w:style>
  <w:style w:type="paragraph" w:styleId="31">
    <w:name w:val="Body Text 3"/>
    <w:basedOn w:val="a"/>
    <w:link w:val="32"/>
    <w:uiPriority w:val="99"/>
    <w:semiHidden/>
    <w:unhideWhenUsed/>
    <w:rsid w:val="007157C0"/>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2">
    <w:name w:val="Основной текст 3 Знак"/>
    <w:basedOn w:val="a0"/>
    <w:link w:val="31"/>
    <w:uiPriority w:val="99"/>
    <w:semiHidden/>
    <w:rsid w:val="007157C0"/>
    <w:rPr>
      <w:rFonts w:ascii="Arial" w:eastAsia="Times New Roman" w:hAnsi="Arial" w:cs="Arial"/>
      <w:sz w:val="16"/>
      <w:szCs w:val="16"/>
      <w:lang w:eastAsia="ru-RU"/>
    </w:rPr>
  </w:style>
  <w:style w:type="paragraph" w:styleId="23">
    <w:name w:val="Body Text Indent 2"/>
    <w:basedOn w:val="a"/>
    <w:link w:val="24"/>
    <w:uiPriority w:val="99"/>
    <w:semiHidden/>
    <w:unhideWhenUsed/>
    <w:rsid w:val="007157C0"/>
    <w:pPr>
      <w:widowControl w:val="0"/>
      <w:autoSpaceDE w:val="0"/>
      <w:autoSpaceDN w:val="0"/>
      <w:adjustRightInd w:val="0"/>
      <w:spacing w:after="120" w:line="480" w:lineRule="auto"/>
      <w:ind w:left="283"/>
    </w:pPr>
    <w:rPr>
      <w:rFonts w:ascii="Arial" w:eastAsia="Times New Roman" w:hAnsi="Arial" w:cs="Arial"/>
      <w:sz w:val="18"/>
      <w:szCs w:val="18"/>
      <w:lang w:eastAsia="ru-RU"/>
    </w:rPr>
  </w:style>
  <w:style w:type="character" w:customStyle="1" w:styleId="24">
    <w:name w:val="Основной текст с отступом 2 Знак"/>
    <w:basedOn w:val="a0"/>
    <w:link w:val="23"/>
    <w:uiPriority w:val="99"/>
    <w:semiHidden/>
    <w:rsid w:val="007157C0"/>
    <w:rPr>
      <w:rFonts w:ascii="Arial" w:eastAsia="Times New Roman" w:hAnsi="Arial" w:cs="Arial"/>
      <w:sz w:val="18"/>
      <w:szCs w:val="18"/>
      <w:lang w:eastAsia="ru-RU"/>
    </w:rPr>
  </w:style>
  <w:style w:type="paragraph" w:styleId="33">
    <w:name w:val="Body Text Indent 3"/>
    <w:basedOn w:val="a"/>
    <w:link w:val="34"/>
    <w:uiPriority w:val="99"/>
    <w:semiHidden/>
    <w:unhideWhenUsed/>
    <w:rsid w:val="007157C0"/>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0"/>
    <w:link w:val="33"/>
    <w:uiPriority w:val="99"/>
    <w:semiHidden/>
    <w:rsid w:val="007157C0"/>
    <w:rPr>
      <w:rFonts w:ascii="Arial" w:eastAsia="Times New Roman" w:hAnsi="Arial" w:cs="Arial"/>
      <w:sz w:val="16"/>
      <w:szCs w:val="16"/>
      <w:lang w:eastAsia="ru-RU"/>
    </w:rPr>
  </w:style>
  <w:style w:type="paragraph" w:styleId="afb">
    <w:name w:val="Document Map"/>
    <w:basedOn w:val="a"/>
    <w:link w:val="afc"/>
    <w:uiPriority w:val="99"/>
    <w:semiHidden/>
    <w:unhideWhenUsed/>
    <w:rsid w:val="007157C0"/>
    <w:pPr>
      <w:widowControl w:val="0"/>
      <w:shd w:val="clear" w:color="auto" w:fill="000080"/>
      <w:autoSpaceDE w:val="0"/>
      <w:autoSpaceDN w:val="0"/>
      <w:adjustRightInd w:val="0"/>
      <w:spacing w:after="0" w:line="240" w:lineRule="auto"/>
    </w:pPr>
    <w:rPr>
      <w:rFonts w:ascii="Tahoma" w:eastAsia="Times New Roman" w:hAnsi="Tahoma" w:cs="Tahoma"/>
      <w:sz w:val="18"/>
      <w:szCs w:val="18"/>
      <w:lang w:eastAsia="ru-RU"/>
    </w:rPr>
  </w:style>
  <w:style w:type="character" w:customStyle="1" w:styleId="afc">
    <w:name w:val="Схема документа Знак"/>
    <w:basedOn w:val="a0"/>
    <w:link w:val="afb"/>
    <w:uiPriority w:val="99"/>
    <w:semiHidden/>
    <w:rsid w:val="007157C0"/>
    <w:rPr>
      <w:rFonts w:ascii="Tahoma" w:eastAsia="Times New Roman" w:hAnsi="Tahoma" w:cs="Tahoma"/>
      <w:sz w:val="18"/>
      <w:szCs w:val="18"/>
      <w:shd w:val="clear" w:color="auto" w:fill="000080"/>
      <w:lang w:eastAsia="ru-RU"/>
    </w:rPr>
  </w:style>
  <w:style w:type="paragraph" w:styleId="afd">
    <w:name w:val="annotation subject"/>
    <w:basedOn w:val="a9"/>
    <w:next w:val="a9"/>
    <w:link w:val="afe"/>
    <w:uiPriority w:val="99"/>
    <w:semiHidden/>
    <w:unhideWhenUsed/>
    <w:rsid w:val="007157C0"/>
    <w:rPr>
      <w:b/>
      <w:bCs/>
    </w:rPr>
  </w:style>
  <w:style w:type="character" w:customStyle="1" w:styleId="afe">
    <w:name w:val="Тема примечания Знак"/>
    <w:basedOn w:val="aa"/>
    <w:link w:val="afd"/>
    <w:uiPriority w:val="99"/>
    <w:semiHidden/>
    <w:rsid w:val="007157C0"/>
    <w:rPr>
      <w:rFonts w:ascii="Calibri" w:eastAsia="Calibri" w:hAnsi="Calibri" w:cs="Times New Roman"/>
      <w:b/>
      <w:bCs/>
      <w:sz w:val="20"/>
      <w:szCs w:val="20"/>
    </w:rPr>
  </w:style>
  <w:style w:type="paragraph" w:styleId="aff">
    <w:name w:val="Balloon Text"/>
    <w:basedOn w:val="a"/>
    <w:link w:val="aff0"/>
    <w:uiPriority w:val="99"/>
    <w:semiHidden/>
    <w:unhideWhenUsed/>
    <w:rsid w:val="007157C0"/>
    <w:pPr>
      <w:spacing w:after="0" w:line="240" w:lineRule="auto"/>
    </w:pPr>
    <w:rPr>
      <w:rFonts w:ascii="Segoe UI" w:hAnsi="Segoe UI"/>
      <w:sz w:val="18"/>
      <w:szCs w:val="18"/>
    </w:rPr>
  </w:style>
  <w:style w:type="character" w:customStyle="1" w:styleId="aff0">
    <w:name w:val="Текст выноски Знак"/>
    <w:basedOn w:val="a0"/>
    <w:link w:val="aff"/>
    <w:uiPriority w:val="99"/>
    <w:semiHidden/>
    <w:rsid w:val="007157C0"/>
    <w:rPr>
      <w:rFonts w:ascii="Segoe UI" w:eastAsia="Calibri" w:hAnsi="Segoe UI" w:cs="Times New Roman"/>
      <w:sz w:val="18"/>
      <w:szCs w:val="18"/>
    </w:rPr>
  </w:style>
  <w:style w:type="paragraph" w:styleId="aff1">
    <w:name w:val="No Spacing"/>
    <w:uiPriority w:val="1"/>
    <w:qFormat/>
    <w:rsid w:val="007157C0"/>
    <w:pPr>
      <w:spacing w:after="0" w:line="240" w:lineRule="auto"/>
    </w:pPr>
    <w:rPr>
      <w:rFonts w:ascii="Times New Roman" w:eastAsia="Times New Roman" w:hAnsi="Times New Roman" w:cs="Times New Roman"/>
      <w:sz w:val="24"/>
      <w:szCs w:val="24"/>
      <w:lang w:eastAsia="ru-RU"/>
    </w:rPr>
  </w:style>
  <w:style w:type="paragraph" w:styleId="aff2">
    <w:name w:val="Revision"/>
    <w:uiPriority w:val="99"/>
    <w:semiHidden/>
    <w:rsid w:val="007157C0"/>
    <w:pPr>
      <w:spacing w:after="0" w:line="240" w:lineRule="auto"/>
    </w:pPr>
    <w:rPr>
      <w:rFonts w:ascii="Calibri" w:eastAsia="Calibri" w:hAnsi="Calibri" w:cs="Times New Roman"/>
    </w:rPr>
  </w:style>
  <w:style w:type="paragraph" w:styleId="aff3">
    <w:name w:val="List Paragraph"/>
    <w:basedOn w:val="a"/>
    <w:uiPriority w:val="34"/>
    <w:qFormat/>
    <w:rsid w:val="007157C0"/>
    <w:pPr>
      <w:ind w:left="720"/>
      <w:contextualSpacing/>
    </w:pPr>
    <w:rPr>
      <w:rFonts w:eastAsia="Times New Roman" w:cs="Arial"/>
    </w:rPr>
  </w:style>
  <w:style w:type="paragraph" w:customStyle="1" w:styleId="ConsPlusNormal">
    <w:name w:val="ConsPlusNormal"/>
    <w:uiPriority w:val="99"/>
    <w:rsid w:val="007157C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7157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157C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7157C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6">
    <w:name w:val="Style6"/>
    <w:basedOn w:val="a"/>
    <w:uiPriority w:val="99"/>
    <w:rsid w:val="007157C0"/>
    <w:pPr>
      <w:widowControl w:val="0"/>
      <w:autoSpaceDE w:val="0"/>
      <w:autoSpaceDN w:val="0"/>
      <w:adjustRightInd w:val="0"/>
      <w:spacing w:before="240" w:after="60" w:line="360" w:lineRule="auto"/>
    </w:pPr>
    <w:rPr>
      <w:rFonts w:ascii="Times New Roman" w:eastAsia="Times New Roman" w:hAnsi="Times New Roman"/>
      <w:sz w:val="24"/>
      <w:szCs w:val="24"/>
      <w:lang w:eastAsia="ru-RU"/>
    </w:rPr>
  </w:style>
  <w:style w:type="paragraph" w:customStyle="1" w:styleId="13">
    <w:name w:val="Обычный1"/>
    <w:uiPriority w:val="99"/>
    <w:rsid w:val="007157C0"/>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uiPriority w:val="99"/>
    <w:rsid w:val="007157C0"/>
    <w:pPr>
      <w:widowControl w:val="0"/>
      <w:spacing w:before="260" w:after="0" w:line="240" w:lineRule="auto"/>
      <w:ind w:left="720"/>
    </w:pPr>
    <w:rPr>
      <w:rFonts w:ascii="Times New Roman" w:eastAsia="Times New Roman" w:hAnsi="Times New Roman"/>
      <w:szCs w:val="20"/>
      <w:lang w:eastAsia="ru-RU"/>
    </w:rPr>
  </w:style>
  <w:style w:type="paragraph" w:customStyle="1" w:styleId="311">
    <w:name w:val="Основной текст 31"/>
    <w:basedOn w:val="a"/>
    <w:uiPriority w:val="99"/>
    <w:rsid w:val="007157C0"/>
    <w:pPr>
      <w:widowControl w:val="0"/>
      <w:overflowPunct w:val="0"/>
      <w:autoSpaceDE w:val="0"/>
      <w:autoSpaceDN w:val="0"/>
      <w:adjustRightInd w:val="0"/>
      <w:spacing w:after="0" w:line="240" w:lineRule="auto"/>
    </w:pPr>
    <w:rPr>
      <w:rFonts w:ascii="Arial" w:eastAsia="Times New Roman" w:hAnsi="Arial"/>
      <w:b/>
      <w:i/>
      <w:sz w:val="24"/>
      <w:szCs w:val="20"/>
      <w:lang w:eastAsia="ru-RU"/>
    </w:rPr>
  </w:style>
  <w:style w:type="paragraph" w:customStyle="1" w:styleId="210">
    <w:name w:val="Основной текст с отступом 21"/>
    <w:basedOn w:val="a"/>
    <w:uiPriority w:val="99"/>
    <w:rsid w:val="007157C0"/>
    <w:pPr>
      <w:widowControl w:val="0"/>
      <w:overflowPunct w:val="0"/>
      <w:autoSpaceDE w:val="0"/>
      <w:autoSpaceDN w:val="0"/>
      <w:adjustRightInd w:val="0"/>
      <w:spacing w:after="0" w:line="240" w:lineRule="auto"/>
      <w:ind w:firstLine="708"/>
      <w:jc w:val="both"/>
    </w:pPr>
    <w:rPr>
      <w:rFonts w:ascii="Peterburg" w:eastAsia="Times New Roman" w:hAnsi="Peterburg"/>
      <w:sz w:val="24"/>
      <w:szCs w:val="20"/>
      <w:lang w:eastAsia="ru-RU"/>
    </w:rPr>
  </w:style>
  <w:style w:type="paragraph" w:customStyle="1" w:styleId="xl42">
    <w:name w:val="xl42"/>
    <w:basedOn w:val="a"/>
    <w:uiPriority w:val="99"/>
    <w:rsid w:val="007157C0"/>
    <w:pPr>
      <w:pBdr>
        <w:left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b/>
      <w:bCs/>
      <w:sz w:val="24"/>
      <w:szCs w:val="24"/>
      <w:lang w:eastAsia="ru-RU"/>
    </w:rPr>
  </w:style>
  <w:style w:type="paragraph" w:customStyle="1" w:styleId="ConsNonformat">
    <w:name w:val="ConsNonformat"/>
    <w:rsid w:val="007157C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320">
    <w:name w:val="Основной текст 32"/>
    <w:basedOn w:val="a"/>
    <w:uiPriority w:val="99"/>
    <w:rsid w:val="007157C0"/>
    <w:pPr>
      <w:widowControl w:val="0"/>
      <w:overflowPunct w:val="0"/>
      <w:autoSpaceDE w:val="0"/>
      <w:autoSpaceDN w:val="0"/>
      <w:adjustRightInd w:val="0"/>
      <w:spacing w:after="0" w:line="240" w:lineRule="auto"/>
    </w:pPr>
    <w:rPr>
      <w:rFonts w:ascii="Arial" w:eastAsia="Times New Roman" w:hAnsi="Arial"/>
      <w:b/>
      <w:i/>
      <w:sz w:val="24"/>
      <w:szCs w:val="20"/>
      <w:lang w:eastAsia="ru-RU"/>
    </w:rPr>
  </w:style>
  <w:style w:type="paragraph" w:customStyle="1" w:styleId="FORMATTEXT">
    <w:name w:val=".FORMATTEXT"/>
    <w:uiPriority w:val="99"/>
    <w:rsid w:val="007157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 Знак Знак1"/>
    <w:basedOn w:val="a"/>
    <w:uiPriority w:val="99"/>
    <w:rsid w:val="007157C0"/>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ConsNormal">
    <w:name w:val="ConsNormal Знак"/>
    <w:basedOn w:val="a0"/>
    <w:link w:val="ConsNormal0"/>
    <w:locked/>
    <w:rsid w:val="007157C0"/>
    <w:rPr>
      <w:rFonts w:ascii="Arial" w:eastAsia="Times New Roman" w:hAnsi="Arial" w:cs="Arial"/>
    </w:rPr>
  </w:style>
  <w:style w:type="paragraph" w:customStyle="1" w:styleId="ConsNormal0">
    <w:name w:val="ConsNormal"/>
    <w:link w:val="ConsNormal"/>
    <w:rsid w:val="007157C0"/>
    <w:pPr>
      <w:autoSpaceDE w:val="0"/>
      <w:autoSpaceDN w:val="0"/>
      <w:adjustRightInd w:val="0"/>
      <w:spacing w:after="0" w:line="240" w:lineRule="auto"/>
      <w:ind w:right="19772" w:firstLine="720"/>
    </w:pPr>
    <w:rPr>
      <w:rFonts w:ascii="Arial" w:eastAsia="Times New Roman" w:hAnsi="Arial" w:cs="Arial"/>
    </w:rPr>
  </w:style>
  <w:style w:type="character" w:customStyle="1" w:styleId="51">
    <w:name w:val="Заголовок №5_"/>
    <w:link w:val="52"/>
    <w:locked/>
    <w:rsid w:val="007157C0"/>
    <w:rPr>
      <w:b/>
      <w:bCs/>
      <w:shd w:val="clear" w:color="auto" w:fill="FFFFFF"/>
    </w:rPr>
  </w:style>
  <w:style w:type="paragraph" w:customStyle="1" w:styleId="52">
    <w:name w:val="Заголовок №5"/>
    <w:basedOn w:val="a"/>
    <w:link w:val="51"/>
    <w:rsid w:val="007157C0"/>
    <w:pPr>
      <w:shd w:val="clear" w:color="auto" w:fill="FFFFFF"/>
      <w:spacing w:before="480" w:after="0" w:line="274" w:lineRule="exact"/>
      <w:ind w:hanging="1480"/>
      <w:jc w:val="center"/>
      <w:outlineLvl w:val="4"/>
    </w:pPr>
    <w:rPr>
      <w:rFonts w:asciiTheme="minorHAnsi" w:eastAsiaTheme="minorHAnsi" w:hAnsiTheme="minorHAnsi" w:cstheme="minorBidi"/>
      <w:b/>
      <w:bCs/>
    </w:rPr>
  </w:style>
  <w:style w:type="paragraph" w:customStyle="1" w:styleId="p5">
    <w:name w:val="p5"/>
    <w:basedOn w:val="a"/>
    <w:uiPriority w:val="99"/>
    <w:rsid w:val="007157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7157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uiPriority w:val="99"/>
    <w:rsid w:val="007157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uiPriority w:val="99"/>
    <w:rsid w:val="007157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uiPriority w:val="99"/>
    <w:rsid w:val="007157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uiPriority w:val="99"/>
    <w:rsid w:val="007157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uiPriority w:val="99"/>
    <w:rsid w:val="007157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uiPriority w:val="99"/>
    <w:rsid w:val="007157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
    <w:name w:val="p15"/>
    <w:basedOn w:val="a"/>
    <w:uiPriority w:val="99"/>
    <w:rsid w:val="007157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uiPriority w:val="99"/>
    <w:rsid w:val="007157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uiPriority w:val="99"/>
    <w:rsid w:val="007157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
    <w:name w:val="p18"/>
    <w:basedOn w:val="a"/>
    <w:uiPriority w:val="99"/>
    <w:rsid w:val="007157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
    <w:name w:val="p19"/>
    <w:basedOn w:val="a"/>
    <w:uiPriority w:val="99"/>
    <w:rsid w:val="007157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uiPriority w:val="99"/>
    <w:rsid w:val="007157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uiPriority w:val="99"/>
    <w:rsid w:val="007157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uiPriority w:val="99"/>
    <w:rsid w:val="007157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
    <w:uiPriority w:val="99"/>
    <w:rsid w:val="007157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
    <w:uiPriority w:val="99"/>
    <w:rsid w:val="007157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uiPriority w:val="99"/>
    <w:rsid w:val="007157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a"/>
    <w:uiPriority w:val="99"/>
    <w:rsid w:val="007157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7">
    <w:name w:val="p27"/>
    <w:basedOn w:val="a"/>
    <w:uiPriority w:val="99"/>
    <w:rsid w:val="007157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uiPriority w:val="99"/>
    <w:rsid w:val="007157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9">
    <w:name w:val="p29"/>
    <w:basedOn w:val="a"/>
    <w:uiPriority w:val="99"/>
    <w:rsid w:val="007157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0">
    <w:name w:val="p30"/>
    <w:basedOn w:val="a"/>
    <w:uiPriority w:val="99"/>
    <w:rsid w:val="007157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1">
    <w:name w:val="p31"/>
    <w:basedOn w:val="a"/>
    <w:uiPriority w:val="99"/>
    <w:rsid w:val="007157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2">
    <w:name w:val="p32"/>
    <w:basedOn w:val="a"/>
    <w:uiPriority w:val="99"/>
    <w:rsid w:val="007157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3">
    <w:name w:val="p33"/>
    <w:basedOn w:val="a"/>
    <w:uiPriority w:val="99"/>
    <w:rsid w:val="007157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4">
    <w:name w:val="p34"/>
    <w:basedOn w:val="a"/>
    <w:uiPriority w:val="99"/>
    <w:rsid w:val="007157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5">
    <w:name w:val="p35"/>
    <w:basedOn w:val="a"/>
    <w:uiPriority w:val="99"/>
    <w:rsid w:val="007157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6">
    <w:name w:val="p36"/>
    <w:basedOn w:val="a"/>
    <w:uiPriority w:val="99"/>
    <w:rsid w:val="007157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7">
    <w:name w:val="p37"/>
    <w:basedOn w:val="a"/>
    <w:uiPriority w:val="99"/>
    <w:rsid w:val="007157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8">
    <w:name w:val="p38"/>
    <w:basedOn w:val="a"/>
    <w:uiPriority w:val="99"/>
    <w:rsid w:val="007157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uiPriority w:val="99"/>
    <w:rsid w:val="007157C0"/>
    <w:pPr>
      <w:spacing w:before="100" w:beforeAutospacing="1" w:after="100" w:afterAutospacing="1" w:line="240" w:lineRule="auto"/>
    </w:pPr>
    <w:rPr>
      <w:rFonts w:ascii="Times New Roman" w:eastAsia="Times New Roman" w:hAnsi="Times New Roman"/>
      <w:sz w:val="24"/>
      <w:szCs w:val="24"/>
      <w:lang w:eastAsia="ru-RU"/>
    </w:rPr>
  </w:style>
  <w:style w:type="character" w:styleId="aff4">
    <w:name w:val="footnote reference"/>
    <w:unhideWhenUsed/>
    <w:rsid w:val="007157C0"/>
    <w:rPr>
      <w:vertAlign w:val="superscript"/>
    </w:rPr>
  </w:style>
  <w:style w:type="character" w:styleId="aff5">
    <w:name w:val="annotation reference"/>
    <w:uiPriority w:val="99"/>
    <w:semiHidden/>
    <w:unhideWhenUsed/>
    <w:rsid w:val="007157C0"/>
    <w:rPr>
      <w:sz w:val="16"/>
      <w:szCs w:val="16"/>
    </w:rPr>
  </w:style>
  <w:style w:type="character" w:styleId="aff6">
    <w:name w:val="endnote reference"/>
    <w:uiPriority w:val="99"/>
    <w:semiHidden/>
    <w:unhideWhenUsed/>
    <w:rsid w:val="007157C0"/>
    <w:rPr>
      <w:vertAlign w:val="superscript"/>
    </w:rPr>
  </w:style>
  <w:style w:type="character" w:customStyle="1" w:styleId="211">
    <w:name w:val="Основной текст с отступом 2 Знак1"/>
    <w:basedOn w:val="a0"/>
    <w:uiPriority w:val="99"/>
    <w:semiHidden/>
    <w:rsid w:val="007157C0"/>
    <w:rPr>
      <w:sz w:val="22"/>
      <w:szCs w:val="22"/>
      <w:lang w:eastAsia="en-US"/>
    </w:rPr>
  </w:style>
  <w:style w:type="character" w:customStyle="1" w:styleId="312">
    <w:name w:val="Основной текст с отступом 3 Знак1"/>
    <w:basedOn w:val="a0"/>
    <w:uiPriority w:val="99"/>
    <w:semiHidden/>
    <w:rsid w:val="007157C0"/>
    <w:rPr>
      <w:sz w:val="16"/>
      <w:szCs w:val="16"/>
      <w:lang w:eastAsia="en-US"/>
    </w:rPr>
  </w:style>
  <w:style w:type="character" w:customStyle="1" w:styleId="313">
    <w:name w:val="Основной текст 3 Знак1"/>
    <w:basedOn w:val="a0"/>
    <w:uiPriority w:val="99"/>
    <w:semiHidden/>
    <w:rsid w:val="007157C0"/>
    <w:rPr>
      <w:sz w:val="16"/>
      <w:szCs w:val="16"/>
      <w:lang w:eastAsia="en-US"/>
    </w:rPr>
  </w:style>
  <w:style w:type="character" w:customStyle="1" w:styleId="15">
    <w:name w:val="Схема документа Знак1"/>
    <w:basedOn w:val="a0"/>
    <w:uiPriority w:val="99"/>
    <w:semiHidden/>
    <w:rsid w:val="007157C0"/>
    <w:rPr>
      <w:rFonts w:ascii="Segoe UI" w:hAnsi="Segoe UI" w:cs="Segoe UI" w:hint="default"/>
      <w:sz w:val="16"/>
      <w:szCs w:val="16"/>
      <w:lang w:eastAsia="en-US"/>
    </w:rPr>
  </w:style>
  <w:style w:type="character" w:customStyle="1" w:styleId="s4">
    <w:name w:val="s4"/>
    <w:rsid w:val="007157C0"/>
  </w:style>
  <w:style w:type="character" w:customStyle="1" w:styleId="apple-converted-space">
    <w:name w:val="apple-converted-space"/>
    <w:rsid w:val="007157C0"/>
  </w:style>
  <w:style w:type="character" w:customStyle="1" w:styleId="s2">
    <w:name w:val="s2"/>
    <w:rsid w:val="007157C0"/>
  </w:style>
  <w:style w:type="character" w:customStyle="1" w:styleId="s6">
    <w:name w:val="s6"/>
    <w:rsid w:val="007157C0"/>
  </w:style>
  <w:style w:type="character" w:customStyle="1" w:styleId="s7">
    <w:name w:val="s7"/>
    <w:rsid w:val="007157C0"/>
  </w:style>
  <w:style w:type="character" w:customStyle="1" w:styleId="s8">
    <w:name w:val="s8"/>
    <w:rsid w:val="007157C0"/>
  </w:style>
  <w:style w:type="character" w:customStyle="1" w:styleId="s3">
    <w:name w:val="s3"/>
    <w:rsid w:val="007157C0"/>
  </w:style>
  <w:style w:type="table" w:styleId="aff7">
    <w:name w:val="Table Grid"/>
    <w:basedOn w:val="a1"/>
    <w:uiPriority w:val="39"/>
    <w:rsid w:val="007157C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
    <w:basedOn w:val="a1"/>
    <w:uiPriority w:val="59"/>
    <w:rsid w:val="007157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aliases w:val=" Знак1, Знак,Знак Знак, Знак4 Знак"/>
    <w:basedOn w:val="a"/>
    <w:link w:val="a7"/>
    <w:rsid w:val="00552C2F"/>
    <w:pPr>
      <w:spacing w:after="0" w:line="240" w:lineRule="auto"/>
    </w:pPr>
    <w:rPr>
      <w:rFonts w:ascii="Times New Roman" w:eastAsia="Times New Roman" w:hAnsi="Times New Roman"/>
    </w:rPr>
  </w:style>
  <w:style w:type="character" w:customStyle="1" w:styleId="17">
    <w:name w:val="Текст сноски Знак1"/>
    <w:basedOn w:val="a0"/>
    <w:uiPriority w:val="99"/>
    <w:semiHidden/>
    <w:rsid w:val="00552C2F"/>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95781">
      <w:bodyDiv w:val="1"/>
      <w:marLeft w:val="0"/>
      <w:marRight w:val="0"/>
      <w:marTop w:val="0"/>
      <w:marBottom w:val="0"/>
      <w:divBdr>
        <w:top w:val="none" w:sz="0" w:space="0" w:color="auto"/>
        <w:left w:val="none" w:sz="0" w:space="0" w:color="auto"/>
        <w:bottom w:val="none" w:sz="0" w:space="0" w:color="auto"/>
        <w:right w:val="none" w:sz="0" w:space="0" w:color="auto"/>
      </w:divBdr>
    </w:div>
    <w:div w:id="1581909619">
      <w:bodyDiv w:val="1"/>
      <w:marLeft w:val="0"/>
      <w:marRight w:val="0"/>
      <w:marTop w:val="0"/>
      <w:marBottom w:val="0"/>
      <w:divBdr>
        <w:top w:val="none" w:sz="0" w:space="0" w:color="auto"/>
        <w:left w:val="none" w:sz="0" w:space="0" w:color="auto"/>
        <w:bottom w:val="none" w:sz="0" w:space="0" w:color="auto"/>
        <w:right w:val="none" w:sz="0" w:space="0" w:color="auto"/>
      </w:divBdr>
    </w:div>
    <w:div w:id="1806318006">
      <w:bodyDiv w:val="1"/>
      <w:marLeft w:val="0"/>
      <w:marRight w:val="0"/>
      <w:marTop w:val="0"/>
      <w:marBottom w:val="0"/>
      <w:divBdr>
        <w:top w:val="none" w:sz="0" w:space="0" w:color="auto"/>
        <w:left w:val="none" w:sz="0" w:space="0" w:color="auto"/>
        <w:bottom w:val="none" w:sz="0" w:space="0" w:color="auto"/>
        <w:right w:val="none" w:sz="0" w:space="0" w:color="auto"/>
      </w:divBdr>
    </w:div>
    <w:div w:id="185730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operator@lokaprem.ru" TargetMode="External"/><Relationship Id="rId13" Type="http://schemas.openxmlformats.org/officeDocument/2006/relationships/hyperlink" Target="consultantplus://offline/ref=0C5DF29FD25F3D014AACB2B4CC06731344F1D8FA3BBFC6264FE58BC4D4B90EE6B90613379ApBo7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kolesnikov\Desktop\&#1055;&#1088;&#1080;&#1086;&#1079;&#1077;&#1088;&#1089;&#1082;\&#1050;&#1044;%20&#1087;&#1088;&#1080;&#1086;&#1079;&#1077;&#1088;&#1089;&#1082;.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olesnikov\Desktop\&#1055;&#1088;&#1080;&#1086;&#1079;&#1077;&#1088;&#1089;&#1082;\&#1050;&#1044;%20&#1087;&#1088;&#1080;&#1086;&#1079;&#1077;&#1088;&#1089;&#1082;.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kolesnikov\Desktop\&#1055;&#1088;&#1080;&#1086;&#1079;&#1077;&#1088;&#1089;&#1082;\&#1050;&#1044;%20&#1087;&#1088;&#1080;&#1086;&#1079;&#1077;&#1088;&#1089;&#1082;.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C5DF29FD25F3D014AACB2B4CC06731344F1D8FA3BBFC6264FE58BC4D4B90EE6B90613379ApBo7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FAE0E-1C30-4888-A10B-22D52F6C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29</Pages>
  <Words>7729</Words>
  <Characters>44056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Глеб Сергеевич Колесников</dc:creator>
  <cp:keywords/>
  <dc:description/>
  <cp:lastModifiedBy>Евгений Валерьевич Воронцов</cp:lastModifiedBy>
  <cp:revision>7</cp:revision>
  <cp:lastPrinted>2016-07-08T07:21:00Z</cp:lastPrinted>
  <dcterms:created xsi:type="dcterms:W3CDTF">2016-07-04T09:46:00Z</dcterms:created>
  <dcterms:modified xsi:type="dcterms:W3CDTF">2016-07-08T07:21:00Z</dcterms:modified>
</cp:coreProperties>
</file>