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C10" w:rsidRPr="008C3C10" w:rsidRDefault="008C3C10" w:rsidP="008C3C10">
      <w:pPr>
        <w:pStyle w:val="ConsPlusTitle"/>
        <w:jc w:val="center"/>
        <w:outlineLvl w:val="0"/>
        <w:rPr>
          <w:rFonts w:ascii="Times New Roman" w:hAnsi="Times New Roman" w:cs="Times New Roman"/>
          <w:sz w:val="22"/>
        </w:rPr>
      </w:pPr>
      <w:r w:rsidRPr="008C3C10">
        <w:rPr>
          <w:rFonts w:ascii="Times New Roman" w:hAnsi="Times New Roman" w:cs="Times New Roman"/>
          <w:sz w:val="22"/>
        </w:rPr>
        <w:t>Раздел IX. ОРГАНИЗАЦИЯ ПРОВЕДЕНИЯ КАПИТАЛЬНОГО РЕМОНТА</w:t>
      </w:r>
    </w:p>
    <w:p w:rsidR="008C3C10" w:rsidRPr="008C3C10" w:rsidRDefault="008C3C10" w:rsidP="008C3C10">
      <w:pPr>
        <w:pStyle w:val="ConsPlusTitle"/>
        <w:jc w:val="center"/>
        <w:rPr>
          <w:rFonts w:ascii="Times New Roman" w:hAnsi="Times New Roman" w:cs="Times New Roman"/>
          <w:sz w:val="22"/>
        </w:rPr>
      </w:pPr>
      <w:r w:rsidRPr="008C3C10">
        <w:rPr>
          <w:rFonts w:ascii="Times New Roman" w:hAnsi="Times New Roman" w:cs="Times New Roman"/>
          <w:sz w:val="22"/>
        </w:rPr>
        <w:t>ОБЩЕГО ИМУЩЕСТВА В МНОГОКВАРТИРНЫХ ДОМАХ</w:t>
      </w:r>
    </w:p>
    <w:p w:rsidR="008C3C10" w:rsidRPr="008C3C10" w:rsidRDefault="008C3C10" w:rsidP="008C3C10">
      <w:pPr>
        <w:pStyle w:val="ConsPlusNormal"/>
        <w:jc w:val="center"/>
        <w:rPr>
          <w:rFonts w:ascii="Times New Roman" w:hAnsi="Times New Roman" w:cs="Times New Roman"/>
          <w:sz w:val="22"/>
        </w:rPr>
      </w:pPr>
      <w:r w:rsidRPr="008C3C10">
        <w:rPr>
          <w:rFonts w:ascii="Times New Roman" w:hAnsi="Times New Roman" w:cs="Times New Roman"/>
          <w:sz w:val="22"/>
        </w:rPr>
        <w:t xml:space="preserve">(введен Федеральным </w:t>
      </w:r>
      <w:hyperlink r:id="rId6"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25.12.2012 N 271-ФЗ)</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Title"/>
        <w:jc w:val="center"/>
        <w:outlineLvl w:val="1"/>
        <w:rPr>
          <w:rFonts w:ascii="Times New Roman" w:hAnsi="Times New Roman" w:cs="Times New Roman"/>
          <w:sz w:val="22"/>
        </w:rPr>
      </w:pPr>
      <w:r w:rsidRPr="008C3C10">
        <w:rPr>
          <w:rFonts w:ascii="Times New Roman" w:hAnsi="Times New Roman" w:cs="Times New Roman"/>
          <w:sz w:val="22"/>
        </w:rPr>
        <w:t>Глава 15. ОБЩИЕ ПОЛОЖЕНИЯ О КАПИТАЛЬНОМ РЕМОНТЕ</w:t>
      </w:r>
    </w:p>
    <w:p w:rsidR="008C3C10" w:rsidRPr="008C3C10" w:rsidRDefault="008C3C10" w:rsidP="008C3C10">
      <w:pPr>
        <w:pStyle w:val="ConsPlusTitle"/>
        <w:jc w:val="center"/>
        <w:rPr>
          <w:rFonts w:ascii="Times New Roman" w:hAnsi="Times New Roman" w:cs="Times New Roman"/>
          <w:sz w:val="22"/>
        </w:rPr>
      </w:pPr>
      <w:r w:rsidRPr="008C3C10">
        <w:rPr>
          <w:rFonts w:ascii="Times New Roman" w:hAnsi="Times New Roman" w:cs="Times New Roman"/>
          <w:sz w:val="22"/>
        </w:rPr>
        <w:t>ОБЩЕГО ИМУЩЕСТВА В МНОГОКВАРТИРНЫХ ДОМАХ И ПОРЯДКЕ</w:t>
      </w:r>
    </w:p>
    <w:p w:rsidR="008C3C10" w:rsidRPr="008C3C10" w:rsidRDefault="008C3C10" w:rsidP="008C3C10">
      <w:pPr>
        <w:pStyle w:val="ConsPlusTitle"/>
        <w:jc w:val="center"/>
        <w:rPr>
          <w:rFonts w:ascii="Times New Roman" w:hAnsi="Times New Roman" w:cs="Times New Roman"/>
          <w:sz w:val="22"/>
        </w:rPr>
      </w:pPr>
      <w:r w:rsidRPr="008C3C10">
        <w:rPr>
          <w:rFonts w:ascii="Times New Roman" w:hAnsi="Times New Roman" w:cs="Times New Roman"/>
          <w:sz w:val="22"/>
        </w:rPr>
        <w:t>ЕГО ФИНАНСИРОВАНИЯ</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166. Капитальный ремонт общего имущества в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bookmarkStart w:id="0" w:name="Par10"/>
      <w:bookmarkEnd w:id="0"/>
      <w:r w:rsidRPr="008C3C10">
        <w:rPr>
          <w:rFonts w:ascii="Times New Roman" w:hAnsi="Times New Roman" w:cs="Times New Roman"/>
          <w:sz w:val="22"/>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ремонт внутридомовых инженерных систем электро-, тепло-, газо-, водоснабжения, водоотведения;</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ремонт или замену лифтового оборудования, признанного непригодным для эксплуатации, ремонт лифтовых шахт;</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ремонт крыши;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ремонт подвальных помещений, относящихся к общему имуществу в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5) ремонт фасада;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6) ремонт фундамента многоквартирного дома.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1 в ред. Федерального </w:t>
      </w:r>
      <w:hyperlink r:id="rId7"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28.12.2013 N 417-ФЗ)</w:t>
      </w:r>
    </w:p>
    <w:p w:rsidR="008C3C10" w:rsidRPr="008C3C10" w:rsidRDefault="008C3C10" w:rsidP="008C3C10">
      <w:pPr>
        <w:pStyle w:val="ConsPlusNormal"/>
        <w:ind w:firstLine="540"/>
        <w:jc w:val="both"/>
        <w:rPr>
          <w:rFonts w:ascii="Times New Roman" w:hAnsi="Times New Roman" w:cs="Times New Roman"/>
          <w:sz w:val="22"/>
        </w:rPr>
      </w:pPr>
      <w:bookmarkStart w:id="1" w:name="Par18"/>
      <w:bookmarkEnd w:id="1"/>
      <w:r w:rsidRPr="008C3C10">
        <w:rPr>
          <w:rFonts w:ascii="Times New Roman" w:hAnsi="Times New Roman" w:cs="Times New Roman"/>
          <w:sz w:val="22"/>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2 в ред. Федерального </w:t>
      </w:r>
      <w:hyperlink r:id="rId8"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28.12.2013 N 417-ФЗ)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167. Обеспечение своевременного проведения капитального ремонта общего имущества в многоквартирных домах</w:t>
      </w:r>
    </w:p>
    <w:p w:rsidR="008C3C10" w:rsidRPr="008C3C10" w:rsidRDefault="008C3C10" w:rsidP="008C3C10">
      <w:pPr>
        <w:pStyle w:val="ConsPlusNormal"/>
        <w:ind w:firstLine="540"/>
        <w:jc w:val="both"/>
        <w:rPr>
          <w:rFonts w:ascii="Times New Roman" w:hAnsi="Times New Roman" w:cs="Times New Roman"/>
          <w:sz w:val="22"/>
        </w:rPr>
      </w:pPr>
    </w:p>
    <w:bookmarkStart w:id="2" w:name="Par25"/>
    <w:bookmarkEnd w:id="2"/>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fldChar w:fldCharType="begin"/>
      </w:r>
      <w:r w:rsidRPr="008C3C10">
        <w:rPr>
          <w:rFonts w:ascii="Times New Roman" w:hAnsi="Times New Roman" w:cs="Times New Roman"/>
          <w:sz w:val="22"/>
        </w:rPr>
        <w:instrText xml:space="preserve">HYPERLINK consultantplus://offline/ref=86EB39BB8F57B62E703E4FD35D845ADC2A79D2C9DF912F78370321D8BA06171F730F02F38464CC96hBK3J </w:instrText>
      </w:r>
      <w:r w:rsidRPr="008C3C10">
        <w:rPr>
          <w:rFonts w:ascii="Times New Roman" w:hAnsi="Times New Roman" w:cs="Times New Roman"/>
          <w:sz w:val="22"/>
        </w:rPr>
      </w:r>
      <w:r w:rsidRPr="008C3C10">
        <w:rPr>
          <w:rFonts w:ascii="Times New Roman" w:hAnsi="Times New Roman" w:cs="Times New Roman"/>
          <w:sz w:val="22"/>
        </w:rPr>
        <w:fldChar w:fldCharType="separate"/>
      </w:r>
      <w:r w:rsidRPr="008C3C10">
        <w:rPr>
          <w:rFonts w:ascii="Times New Roman" w:hAnsi="Times New Roman" w:cs="Times New Roman"/>
          <w:sz w:val="22"/>
        </w:rPr>
        <w:t>1</w:t>
      </w:r>
      <w:r w:rsidRPr="008C3C10">
        <w:rPr>
          <w:rFonts w:ascii="Times New Roman" w:hAnsi="Times New Roman" w:cs="Times New Roman"/>
          <w:sz w:val="22"/>
        </w:rPr>
        <w:fldChar w:fldCharType="end"/>
      </w:r>
      <w:r w:rsidRPr="008C3C10">
        <w:rPr>
          <w:rFonts w:ascii="Times New Roman" w:hAnsi="Times New Roman" w:cs="Times New Roman"/>
          <w:sz w:val="22"/>
        </w:rP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устанавливается минимальный размер взноса на капитальный ремонт общего имущества в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устанавливается порядок проведения мониторинга технического состояния многоквартирных домов;</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9"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21.07.2014 N 255-ФЗ)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18" w:history="1">
        <w:r w:rsidRPr="008C3C10">
          <w:rPr>
            <w:rFonts w:ascii="Times New Roman" w:hAnsi="Times New Roman" w:cs="Times New Roman"/>
            <w:sz w:val="22"/>
          </w:rPr>
          <w:t>частью 7 статьи 177</w:t>
        </w:r>
      </w:hyperlink>
      <w:r w:rsidRPr="008C3C10">
        <w:rPr>
          <w:rFonts w:ascii="Times New Roman" w:hAnsi="Times New Roman" w:cs="Times New Roman"/>
          <w:sz w:val="22"/>
        </w:rPr>
        <w:t xml:space="preserve"> и </w:t>
      </w:r>
      <w:hyperlink w:anchor="Par332" w:history="1">
        <w:r w:rsidRPr="008C3C10">
          <w:rPr>
            <w:rFonts w:ascii="Times New Roman" w:hAnsi="Times New Roman" w:cs="Times New Roman"/>
            <w:sz w:val="22"/>
          </w:rPr>
          <w:t>статьей 183</w:t>
        </w:r>
      </w:hyperlink>
      <w:r w:rsidRPr="008C3C10">
        <w:rPr>
          <w:rFonts w:ascii="Times New Roman" w:hAnsi="Times New Roman" w:cs="Times New Roman"/>
          <w:sz w:val="22"/>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2. Нормативные правовые акты, указанные в </w:t>
      </w:r>
      <w:hyperlink w:anchor="Par25" w:history="1">
        <w:r w:rsidRPr="008C3C10">
          <w:rPr>
            <w:rFonts w:ascii="Times New Roman" w:hAnsi="Times New Roman" w:cs="Times New Roman"/>
            <w:sz w:val="22"/>
          </w:rPr>
          <w:t>части 1</w:t>
        </w:r>
      </w:hyperlink>
      <w:r w:rsidRPr="008C3C10">
        <w:rPr>
          <w:rFonts w:ascii="Times New Roman" w:hAnsi="Times New Roman" w:cs="Times New Roman"/>
          <w:sz w:val="22"/>
        </w:rPr>
        <w:t xml:space="preserve">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2 введена Федеральным </w:t>
      </w:r>
      <w:hyperlink r:id="rId10"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21.07.2014 N 263-ФЗ)</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168. Региональная программа капитального ремонта общего имущества в многоквартирных домах</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Федеральных законов от 28.12.2013 </w:t>
      </w:r>
      <w:hyperlink r:id="rId11" w:history="1">
        <w:r w:rsidRPr="008C3C10">
          <w:rPr>
            <w:rFonts w:ascii="Times New Roman" w:hAnsi="Times New Roman" w:cs="Times New Roman"/>
            <w:sz w:val="22"/>
          </w:rPr>
          <w:t>N 417-ФЗ</w:t>
        </w:r>
      </w:hyperlink>
      <w:r w:rsidRPr="008C3C10">
        <w:rPr>
          <w:rFonts w:ascii="Times New Roman" w:hAnsi="Times New Roman" w:cs="Times New Roman"/>
          <w:sz w:val="22"/>
        </w:rPr>
        <w:t xml:space="preserve">, от 29.06.2015 </w:t>
      </w:r>
      <w:hyperlink r:id="rId12" w:history="1">
        <w:r w:rsidRPr="008C3C10">
          <w:rPr>
            <w:rFonts w:ascii="Times New Roman" w:hAnsi="Times New Roman" w:cs="Times New Roman"/>
            <w:sz w:val="22"/>
          </w:rPr>
          <w:t>N 176-ФЗ</w:t>
        </w:r>
      </w:hyperlink>
      <w:r w:rsidRPr="008C3C10">
        <w:rPr>
          <w:rFonts w:ascii="Times New Roman" w:hAnsi="Times New Roman" w:cs="Times New Roman"/>
          <w:sz w:val="22"/>
        </w:rPr>
        <w:t>)</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8C3C10" w:rsidRPr="008C3C10" w:rsidRDefault="008C3C10" w:rsidP="008C3C10">
      <w:pPr>
        <w:pStyle w:val="ConsPlusNormal"/>
        <w:ind w:firstLine="540"/>
        <w:jc w:val="both"/>
        <w:rPr>
          <w:rFonts w:ascii="Times New Roman" w:hAnsi="Times New Roman" w:cs="Times New Roman"/>
          <w:sz w:val="22"/>
        </w:rPr>
      </w:pPr>
      <w:bookmarkStart w:id="3" w:name="Par43"/>
      <w:bookmarkEnd w:id="3"/>
      <w:r w:rsidRPr="008C3C10">
        <w:rPr>
          <w:rFonts w:ascii="Times New Roman" w:hAnsi="Times New Roman" w:cs="Times New Roman"/>
          <w:sz w:val="22"/>
        </w:rP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(п. 1 в ред. Федерального </w:t>
      </w:r>
      <w:hyperlink r:id="rId13"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перечень услуг и (или) работ по капитальному ремонту общего имущества в многоквартирных домах;</w:t>
      </w:r>
    </w:p>
    <w:p w:rsidR="008C3C10" w:rsidRPr="008C3C10" w:rsidRDefault="008C3C10" w:rsidP="008C3C10">
      <w:pPr>
        <w:pStyle w:val="ConsPlusNormal"/>
        <w:pBdr>
          <w:top w:val="single" w:sz="6" w:space="0" w:color="auto"/>
        </w:pBdr>
        <w:spacing w:before="100" w:after="100"/>
        <w:jc w:val="both"/>
        <w:rPr>
          <w:rFonts w:ascii="Times New Roman" w:hAnsi="Times New Roman" w:cs="Times New Roman"/>
          <w:sz w:val="4"/>
          <w:szCs w:val="2"/>
        </w:rPr>
      </w:pPr>
    </w:p>
    <w:p w:rsidR="008C3C10" w:rsidRPr="008C3C10" w:rsidRDefault="008C3C10" w:rsidP="008C3C10">
      <w:pPr>
        <w:pStyle w:val="ConsPlusNormal"/>
        <w:ind w:firstLine="540"/>
        <w:jc w:val="both"/>
        <w:rPr>
          <w:rFonts w:ascii="Times New Roman" w:hAnsi="Times New Roman" w:cs="Times New Roman"/>
          <w:sz w:val="22"/>
        </w:rPr>
      </w:pPr>
      <w:proofErr w:type="spellStart"/>
      <w:r w:rsidRPr="008C3C10">
        <w:rPr>
          <w:rFonts w:ascii="Times New Roman" w:hAnsi="Times New Roman" w:cs="Times New Roman"/>
          <w:sz w:val="22"/>
        </w:rPr>
        <w:t>КонсультантПлюс</w:t>
      </w:r>
      <w:proofErr w:type="spellEnd"/>
      <w:r w:rsidRPr="008C3C10">
        <w:rPr>
          <w:rFonts w:ascii="Times New Roman" w:hAnsi="Times New Roman" w:cs="Times New Roman"/>
          <w:sz w:val="22"/>
        </w:rPr>
        <w:t>: примечание.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Федеральным законом от 29.06.2015 N 176-ФЗ с </w:t>
      </w:r>
      <w:hyperlink r:id="rId14" w:history="1">
        <w:r w:rsidRPr="008C3C10">
          <w:rPr>
            <w:rFonts w:ascii="Times New Roman" w:hAnsi="Times New Roman" w:cs="Times New Roman"/>
            <w:sz w:val="22"/>
          </w:rPr>
          <w:t>1 января 2017 года</w:t>
        </w:r>
      </w:hyperlink>
      <w:r w:rsidRPr="008C3C10">
        <w:rPr>
          <w:rFonts w:ascii="Times New Roman" w:hAnsi="Times New Roman" w:cs="Times New Roman"/>
          <w:sz w:val="22"/>
        </w:rPr>
        <w:t xml:space="preserve"> пункт 3 части 2 статьи 168 будет изложен в новой </w:t>
      </w:r>
      <w:hyperlink r:id="rId15" w:history="1">
        <w:r w:rsidRPr="008C3C10">
          <w:rPr>
            <w:rFonts w:ascii="Times New Roman" w:hAnsi="Times New Roman" w:cs="Times New Roman"/>
            <w:sz w:val="22"/>
          </w:rPr>
          <w:t>редакции</w:t>
        </w:r>
      </w:hyperlink>
      <w:r w:rsidRPr="008C3C10">
        <w:rPr>
          <w:rFonts w:ascii="Times New Roman" w:hAnsi="Times New Roman" w:cs="Times New Roman"/>
          <w:sz w:val="22"/>
        </w:rPr>
        <w:t xml:space="preserve">. Актуализация региональных программ капитального ремонта в 2015 - 2016 годах в целях приведения их в соответствие с требованиями пункта 3 части 2 статьи 168 (в редакции Федерального закона от 29.06.2015 N 176-ФЗ) </w:t>
      </w:r>
      <w:hyperlink r:id="rId16" w:history="1">
        <w:r w:rsidRPr="008C3C10">
          <w:rPr>
            <w:rFonts w:ascii="Times New Roman" w:hAnsi="Times New Roman" w:cs="Times New Roman"/>
            <w:sz w:val="22"/>
          </w:rPr>
          <w:t>осуществляется</w:t>
        </w:r>
      </w:hyperlink>
      <w:r w:rsidRPr="008C3C10">
        <w:rPr>
          <w:rFonts w:ascii="Times New Roman" w:hAnsi="Times New Roman" w:cs="Times New Roman"/>
          <w:sz w:val="22"/>
        </w:rPr>
        <w:t xml:space="preserve"> без согласования с собственниками помещений в многоквартирном доме.</w:t>
      </w:r>
    </w:p>
    <w:p w:rsidR="008C3C10" w:rsidRPr="008C3C10" w:rsidRDefault="008C3C10" w:rsidP="008C3C10">
      <w:pPr>
        <w:pStyle w:val="ConsPlusNormal"/>
        <w:pBdr>
          <w:top w:val="single" w:sz="6" w:space="0" w:color="auto"/>
        </w:pBdr>
        <w:spacing w:before="100" w:after="100"/>
        <w:jc w:val="both"/>
        <w:rPr>
          <w:rFonts w:ascii="Times New Roman" w:hAnsi="Times New Roman" w:cs="Times New Roman"/>
          <w:sz w:val="4"/>
          <w:szCs w:val="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плановый период проведения капитального ремонта общего имущества в многоквартирных домах;</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17"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28.12.2013 N 417-ФЗ)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3 в ред. Федерального </w:t>
      </w:r>
      <w:hyperlink r:id="rId18"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28.12.2013 N 417-ФЗ)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3) изменение способа формирования фонда капитального ремонта произошло по основаниям, предусмотренным </w:t>
      </w:r>
      <w:hyperlink w:anchor="Par399" w:history="1">
        <w:r w:rsidRPr="008C3C10">
          <w:rPr>
            <w:rFonts w:ascii="Times New Roman" w:hAnsi="Times New Roman" w:cs="Times New Roman"/>
            <w:sz w:val="22"/>
          </w:rPr>
          <w:t>частью 7 статьи 189</w:t>
        </w:r>
      </w:hyperlink>
      <w:r w:rsidRPr="008C3C10">
        <w:rPr>
          <w:rFonts w:ascii="Times New Roman" w:hAnsi="Times New Roman" w:cs="Times New Roman"/>
          <w:sz w:val="22"/>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4 в ред. Федерального </w:t>
      </w:r>
      <w:hyperlink r:id="rId19"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4.1 введена Федеральным </w:t>
      </w:r>
      <w:hyperlink r:id="rId20"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5. Региональная программа капитального ремонта подлежит актуализации не реже чем один раз в год.</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6 в ред. Федерального </w:t>
      </w:r>
      <w:hyperlink r:id="rId21"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28.12.2013 N 417-ФЗ)</w:t>
      </w:r>
    </w:p>
    <w:p w:rsidR="008C3C10" w:rsidRPr="008C3C10" w:rsidRDefault="008C3C10" w:rsidP="008C3C10">
      <w:pPr>
        <w:pStyle w:val="ConsPlusNormal"/>
        <w:pBdr>
          <w:top w:val="single" w:sz="6" w:space="0" w:color="auto"/>
        </w:pBdr>
        <w:spacing w:before="100" w:after="100"/>
        <w:jc w:val="both"/>
        <w:rPr>
          <w:rFonts w:ascii="Times New Roman" w:hAnsi="Times New Roman" w:cs="Times New Roman"/>
          <w:sz w:val="4"/>
          <w:szCs w:val="2"/>
        </w:rPr>
      </w:pPr>
    </w:p>
    <w:p w:rsidR="008C3C10" w:rsidRPr="008C3C10" w:rsidRDefault="008C3C10" w:rsidP="008C3C10">
      <w:pPr>
        <w:pStyle w:val="ConsPlusNormal"/>
        <w:ind w:firstLine="540"/>
        <w:jc w:val="both"/>
        <w:rPr>
          <w:rFonts w:ascii="Times New Roman" w:hAnsi="Times New Roman" w:cs="Times New Roman"/>
          <w:sz w:val="22"/>
        </w:rPr>
      </w:pPr>
      <w:proofErr w:type="spellStart"/>
      <w:r w:rsidRPr="008C3C10">
        <w:rPr>
          <w:rFonts w:ascii="Times New Roman" w:hAnsi="Times New Roman" w:cs="Times New Roman"/>
          <w:sz w:val="22"/>
        </w:rPr>
        <w:t>КонсультантПлюс</w:t>
      </w:r>
      <w:proofErr w:type="spellEnd"/>
      <w:r w:rsidRPr="008C3C10">
        <w:rPr>
          <w:rFonts w:ascii="Times New Roman" w:hAnsi="Times New Roman" w:cs="Times New Roman"/>
          <w:sz w:val="22"/>
        </w:rPr>
        <w:t>: примечание.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Федеральным законом от 29.06.2015 N 176-ФЗ с </w:t>
      </w:r>
      <w:hyperlink r:id="rId22" w:history="1">
        <w:r w:rsidRPr="008C3C10">
          <w:rPr>
            <w:rFonts w:ascii="Times New Roman" w:hAnsi="Times New Roman" w:cs="Times New Roman"/>
            <w:sz w:val="22"/>
          </w:rPr>
          <w:t>1 января 2017 года</w:t>
        </w:r>
      </w:hyperlink>
      <w:r w:rsidRPr="008C3C10">
        <w:rPr>
          <w:rFonts w:ascii="Times New Roman" w:hAnsi="Times New Roman" w:cs="Times New Roman"/>
          <w:sz w:val="22"/>
        </w:rPr>
        <w:t xml:space="preserve"> часть 7 статьи 168 будет изложена в новой </w:t>
      </w:r>
      <w:hyperlink r:id="rId23" w:history="1">
        <w:r w:rsidRPr="008C3C10">
          <w:rPr>
            <w:rFonts w:ascii="Times New Roman" w:hAnsi="Times New Roman" w:cs="Times New Roman"/>
            <w:sz w:val="22"/>
          </w:rPr>
          <w:t>редакции</w:t>
        </w:r>
      </w:hyperlink>
      <w:r w:rsidRPr="008C3C10">
        <w:rPr>
          <w:rFonts w:ascii="Times New Roman" w:hAnsi="Times New Roman" w:cs="Times New Roman"/>
          <w:sz w:val="22"/>
        </w:rPr>
        <w:t>.</w:t>
      </w:r>
    </w:p>
    <w:p w:rsidR="008C3C10" w:rsidRPr="008C3C10" w:rsidRDefault="008C3C10" w:rsidP="008C3C10">
      <w:pPr>
        <w:pStyle w:val="ConsPlusNormal"/>
        <w:pBdr>
          <w:top w:val="single" w:sz="6" w:space="0" w:color="auto"/>
        </w:pBdr>
        <w:spacing w:before="100" w:after="100"/>
        <w:jc w:val="both"/>
        <w:rPr>
          <w:rFonts w:ascii="Times New Roman" w:hAnsi="Times New Roman" w:cs="Times New Roman"/>
          <w:sz w:val="4"/>
          <w:szCs w:val="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7.1.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7.1 введена Федеральным </w:t>
      </w:r>
      <w:hyperlink r:id="rId24"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8 введена Федеральным </w:t>
      </w:r>
      <w:hyperlink r:id="rId25"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21.07.2014 N 263-ФЗ; в ред. Федерального </w:t>
      </w:r>
      <w:hyperlink r:id="rId26"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169. Взносы на капитальный ремонт общего имущества в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Par78" w:history="1">
        <w:r w:rsidRPr="008C3C10">
          <w:rPr>
            <w:rFonts w:ascii="Times New Roman" w:hAnsi="Times New Roman" w:cs="Times New Roman"/>
            <w:sz w:val="22"/>
          </w:rPr>
          <w:t>частью 2</w:t>
        </w:r>
      </w:hyperlink>
      <w:r w:rsidRPr="008C3C10">
        <w:rPr>
          <w:rFonts w:ascii="Times New Roman" w:hAnsi="Times New Roman" w:cs="Times New Roman"/>
          <w:sz w:val="22"/>
        </w:rPr>
        <w:t xml:space="preserve"> настоящей статьи, </w:t>
      </w:r>
      <w:hyperlink w:anchor="Par111" w:history="1">
        <w:r w:rsidRPr="008C3C10">
          <w:rPr>
            <w:rFonts w:ascii="Times New Roman" w:hAnsi="Times New Roman" w:cs="Times New Roman"/>
            <w:sz w:val="22"/>
          </w:rPr>
          <w:t>частью 8 статьи 170</w:t>
        </w:r>
      </w:hyperlink>
      <w:r w:rsidRPr="008C3C10">
        <w:rPr>
          <w:rFonts w:ascii="Times New Roman" w:hAnsi="Times New Roman" w:cs="Times New Roman"/>
          <w:sz w:val="22"/>
        </w:rPr>
        <w:t xml:space="preserve"> и </w:t>
      </w:r>
      <w:hyperlink w:anchor="Par282" w:history="1">
        <w:r w:rsidRPr="008C3C10">
          <w:rPr>
            <w:rFonts w:ascii="Times New Roman" w:hAnsi="Times New Roman" w:cs="Times New Roman"/>
            <w:sz w:val="22"/>
          </w:rPr>
          <w:t>частью 4 статьи 181</w:t>
        </w:r>
      </w:hyperlink>
      <w:r w:rsidRPr="008C3C10">
        <w:rPr>
          <w:rFonts w:ascii="Times New Roman" w:hAnsi="Times New Roman" w:cs="Times New Roman"/>
          <w:sz w:val="22"/>
        </w:rPr>
        <w:t xml:space="preserve"> настоящего Кодекса, в размере, установленном в соответствии с </w:t>
      </w:r>
      <w:hyperlink r:id="rId27" w:history="1">
        <w:r w:rsidRPr="008C3C10">
          <w:rPr>
            <w:rFonts w:ascii="Times New Roman" w:hAnsi="Times New Roman" w:cs="Times New Roman"/>
            <w:sz w:val="22"/>
          </w:rPr>
          <w:t>частью 8.1 статьи 156</w:t>
        </w:r>
      </w:hyperlink>
      <w:r w:rsidRPr="008C3C10">
        <w:rPr>
          <w:rFonts w:ascii="Times New Roman" w:hAnsi="Times New Roman" w:cs="Times New Roman"/>
          <w:sz w:val="22"/>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8C3C10" w:rsidRPr="008C3C10" w:rsidRDefault="008C3C10" w:rsidP="008C3C10">
      <w:pPr>
        <w:pStyle w:val="ConsPlusNormal"/>
        <w:ind w:firstLine="540"/>
        <w:jc w:val="both"/>
        <w:rPr>
          <w:rFonts w:ascii="Times New Roman" w:hAnsi="Times New Roman" w:cs="Times New Roman"/>
          <w:sz w:val="22"/>
        </w:rPr>
      </w:pPr>
      <w:bookmarkStart w:id="4" w:name="Par78"/>
      <w:bookmarkEnd w:id="4"/>
      <w:r w:rsidRPr="008C3C10">
        <w:rPr>
          <w:rFonts w:ascii="Times New Roman" w:hAnsi="Times New Roman" w:cs="Times New Roman"/>
          <w:sz w:val="22"/>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28" w:history="1">
        <w:r w:rsidRPr="008C3C10">
          <w:rPr>
            <w:rFonts w:ascii="Times New Roman" w:hAnsi="Times New Roman" w:cs="Times New Roman"/>
            <w:sz w:val="22"/>
          </w:rPr>
          <w:t>порядке</w:t>
        </w:r>
      </w:hyperlink>
      <w:r w:rsidRPr="008C3C10">
        <w:rPr>
          <w:rFonts w:ascii="Times New Roman" w:hAnsi="Times New Roman" w:cs="Times New Roman"/>
          <w:sz w:val="22"/>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2.1 введена Федеральным </w:t>
      </w:r>
      <w:hyperlink r:id="rId29"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29.12.2015 N 399-ФЗ)</w:t>
      </w:r>
    </w:p>
    <w:p w:rsidR="008C3C10" w:rsidRPr="008C3C10" w:rsidRDefault="008C3C10" w:rsidP="008C3C10">
      <w:pPr>
        <w:pStyle w:val="ConsPlusNormal"/>
        <w:ind w:firstLine="540"/>
        <w:jc w:val="both"/>
        <w:rPr>
          <w:rFonts w:ascii="Times New Roman" w:hAnsi="Times New Roman" w:cs="Times New Roman"/>
          <w:sz w:val="22"/>
        </w:rPr>
      </w:pPr>
      <w:bookmarkStart w:id="5" w:name="Par81"/>
      <w:bookmarkEnd w:id="5"/>
      <w:r w:rsidRPr="008C3C10">
        <w:rPr>
          <w:rFonts w:ascii="Times New Roman" w:hAnsi="Times New Roman" w:cs="Times New Roman"/>
          <w:sz w:val="22"/>
        </w:rP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ar105" w:history="1">
        <w:r w:rsidRPr="008C3C10">
          <w:rPr>
            <w:rFonts w:ascii="Times New Roman" w:hAnsi="Times New Roman" w:cs="Times New Roman"/>
            <w:sz w:val="22"/>
          </w:rPr>
          <w:t>частью 5.1 статьи 170</w:t>
        </w:r>
      </w:hyperlink>
      <w:r w:rsidRPr="008C3C10">
        <w:rPr>
          <w:rFonts w:ascii="Times New Roman" w:hAnsi="Times New Roman" w:cs="Times New Roman"/>
          <w:sz w:val="22"/>
        </w:rPr>
        <w:t xml:space="preserve"> настоящего Кодекса.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Федеральных законов от 28.12.2013 </w:t>
      </w:r>
      <w:hyperlink r:id="rId30" w:history="1">
        <w:r w:rsidRPr="008C3C10">
          <w:rPr>
            <w:rFonts w:ascii="Times New Roman" w:hAnsi="Times New Roman" w:cs="Times New Roman"/>
            <w:sz w:val="22"/>
          </w:rPr>
          <w:t>N 417-ФЗ</w:t>
        </w:r>
      </w:hyperlink>
      <w:r w:rsidRPr="008C3C10">
        <w:rPr>
          <w:rFonts w:ascii="Times New Roman" w:hAnsi="Times New Roman" w:cs="Times New Roman"/>
          <w:sz w:val="22"/>
        </w:rPr>
        <w:t xml:space="preserve">, от 29.06.2015 </w:t>
      </w:r>
      <w:hyperlink r:id="rId31" w:history="1">
        <w:r w:rsidRPr="008C3C10">
          <w:rPr>
            <w:rFonts w:ascii="Times New Roman" w:hAnsi="Times New Roman" w:cs="Times New Roman"/>
            <w:sz w:val="22"/>
          </w:rPr>
          <w:t>N 176-ФЗ</w:t>
        </w:r>
      </w:hyperlink>
      <w:r w:rsidRPr="008C3C10">
        <w:rPr>
          <w:rFonts w:ascii="Times New Roman" w:hAnsi="Times New Roman" w:cs="Times New Roman"/>
          <w:sz w:val="22"/>
        </w:rPr>
        <w:t>)</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4 в ред. Федерального </w:t>
      </w:r>
      <w:hyperlink r:id="rId32"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b/>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170. Фонд капитального ремонта и способы формирования данного фонда</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bookmarkStart w:id="6" w:name="Par88"/>
      <w:bookmarkEnd w:id="6"/>
      <w:r w:rsidRPr="008C3C10">
        <w:rPr>
          <w:rFonts w:ascii="Times New Roman" w:hAnsi="Times New Roman" w:cs="Times New Roman"/>
          <w:sz w:val="22"/>
        </w:rP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образуют фонд капитального ремонта.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33"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2. Размер фонда капитального ремонта исчисляется как сумма указанных в </w:t>
      </w:r>
      <w:hyperlink w:anchor="Par88" w:history="1">
        <w:r w:rsidRPr="008C3C10">
          <w:rPr>
            <w:rFonts w:ascii="Times New Roman" w:hAnsi="Times New Roman" w:cs="Times New Roman"/>
            <w:sz w:val="22"/>
          </w:rPr>
          <w:t>части 1</w:t>
        </w:r>
      </w:hyperlink>
      <w:r w:rsidRPr="008C3C10">
        <w:rPr>
          <w:rFonts w:ascii="Times New Roman" w:hAnsi="Times New Roman" w:cs="Times New Roman"/>
          <w:sz w:val="22"/>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8C3C10" w:rsidRPr="008C3C10" w:rsidRDefault="008C3C10" w:rsidP="008C3C10">
      <w:pPr>
        <w:pStyle w:val="ConsPlusNormal"/>
        <w:ind w:firstLine="540"/>
        <w:jc w:val="both"/>
        <w:rPr>
          <w:rFonts w:ascii="Times New Roman" w:hAnsi="Times New Roman" w:cs="Times New Roman"/>
          <w:sz w:val="22"/>
        </w:rPr>
      </w:pPr>
      <w:bookmarkStart w:id="7" w:name="Par91"/>
      <w:bookmarkEnd w:id="7"/>
      <w:r w:rsidRPr="008C3C10">
        <w:rPr>
          <w:rFonts w:ascii="Times New Roman" w:hAnsi="Times New Roman" w:cs="Times New Roman"/>
          <w:sz w:val="22"/>
        </w:rPr>
        <w:t>3. Собственники помещений в многоквартирном доме вправе выбрать один из следующих способов формирования фонда капитального ремонта: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bookmarkStart w:id="8" w:name="Par94"/>
      <w:bookmarkEnd w:id="8"/>
      <w:r w:rsidRPr="008C3C10">
        <w:rPr>
          <w:rFonts w:ascii="Times New Roman" w:hAnsi="Times New Roman" w:cs="Times New Roman"/>
          <w:sz w:val="22"/>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2) - 3) утратили силу. - Федеральный </w:t>
      </w:r>
      <w:hyperlink r:id="rId34" w:history="1">
        <w:r w:rsidRPr="008C3C10">
          <w:rPr>
            <w:rFonts w:ascii="Times New Roman" w:hAnsi="Times New Roman" w:cs="Times New Roman"/>
            <w:sz w:val="22"/>
          </w:rPr>
          <w:t>закон</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владелец специального счета;</w:t>
      </w:r>
    </w:p>
    <w:p w:rsidR="008C3C10" w:rsidRPr="008C3C10" w:rsidRDefault="008C3C10" w:rsidP="008C3C10">
      <w:pPr>
        <w:pStyle w:val="ConsPlusNormal"/>
        <w:ind w:firstLine="540"/>
        <w:jc w:val="both"/>
        <w:rPr>
          <w:rFonts w:ascii="Times New Roman" w:hAnsi="Times New Roman" w:cs="Times New Roman"/>
          <w:sz w:val="22"/>
        </w:rPr>
      </w:pPr>
      <w:bookmarkStart w:id="9" w:name="Par98"/>
      <w:bookmarkEnd w:id="9"/>
      <w:r w:rsidRPr="008C3C10">
        <w:rPr>
          <w:rFonts w:ascii="Times New Roman" w:hAnsi="Times New Roman" w:cs="Times New Roman"/>
          <w:sz w:val="22"/>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186" w:history="1">
        <w:r w:rsidRPr="008C3C10">
          <w:rPr>
            <w:rFonts w:ascii="Times New Roman" w:hAnsi="Times New Roman" w:cs="Times New Roman"/>
            <w:sz w:val="22"/>
          </w:rPr>
          <w:t>части 2 статьи 176</w:t>
        </w:r>
      </w:hyperlink>
      <w:r w:rsidRPr="008C3C10">
        <w:rPr>
          <w:rFonts w:ascii="Times New Roman" w:hAnsi="Times New Roman" w:cs="Times New Roman"/>
          <w:sz w:val="22"/>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4.1 введена Федеральным </w:t>
      </w:r>
      <w:hyperlink r:id="rId35"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4.2 введена Федеральным </w:t>
      </w:r>
      <w:hyperlink r:id="rId36"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bookmarkStart w:id="10" w:name="Par103"/>
      <w:bookmarkEnd w:id="10"/>
      <w:r w:rsidRPr="008C3C10">
        <w:rPr>
          <w:rFonts w:ascii="Times New Roman" w:hAnsi="Times New Roman" w:cs="Times New Roman"/>
          <w:sz w:val="22"/>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ar121" w:history="1">
        <w:r w:rsidRPr="008C3C10">
          <w:rPr>
            <w:rFonts w:ascii="Times New Roman" w:hAnsi="Times New Roman" w:cs="Times New Roman"/>
            <w:sz w:val="22"/>
          </w:rPr>
          <w:t>частью 1 статьи 172</w:t>
        </w:r>
      </w:hyperlink>
      <w:r w:rsidRPr="008C3C10">
        <w:rPr>
          <w:rFonts w:ascii="Times New Roman" w:hAnsi="Times New Roman" w:cs="Times New Roman"/>
          <w:sz w:val="22"/>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5 в ред. Федерального </w:t>
      </w:r>
      <w:hyperlink r:id="rId37"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bookmarkStart w:id="11" w:name="Par105"/>
      <w:bookmarkEnd w:id="11"/>
      <w:r w:rsidRPr="008C3C10">
        <w:rPr>
          <w:rFonts w:ascii="Times New Roman" w:hAnsi="Times New Roman" w:cs="Times New Roman"/>
          <w:sz w:val="22"/>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5.1 введена Федеральным </w:t>
      </w:r>
      <w:hyperlink r:id="rId38"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6. Не позднее чем за месяц до окончания срока, установленного </w:t>
      </w:r>
      <w:hyperlink w:anchor="Par103" w:history="1">
        <w:r w:rsidRPr="008C3C10">
          <w:rPr>
            <w:rFonts w:ascii="Times New Roman" w:hAnsi="Times New Roman" w:cs="Times New Roman"/>
            <w:sz w:val="22"/>
          </w:rPr>
          <w:t>частями 5</w:t>
        </w:r>
      </w:hyperlink>
      <w:r w:rsidRPr="008C3C10">
        <w:rPr>
          <w:rFonts w:ascii="Times New Roman" w:hAnsi="Times New Roman" w:cs="Times New Roman"/>
          <w:sz w:val="22"/>
        </w:rPr>
        <w:t xml:space="preserve"> и </w:t>
      </w:r>
      <w:hyperlink w:anchor="Par105" w:history="1">
        <w:r w:rsidRPr="008C3C10">
          <w:rPr>
            <w:rFonts w:ascii="Times New Roman" w:hAnsi="Times New Roman" w:cs="Times New Roman"/>
            <w:sz w:val="22"/>
          </w:rPr>
          <w:t>5.1</w:t>
        </w:r>
      </w:hyperlink>
      <w:r w:rsidRPr="008C3C10">
        <w:rPr>
          <w:rFonts w:ascii="Times New Roman" w:hAnsi="Times New Roman" w:cs="Times New Roman"/>
          <w:sz w:val="22"/>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39"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bookmarkStart w:id="12" w:name="Par109"/>
      <w:bookmarkEnd w:id="12"/>
      <w:r w:rsidRPr="008C3C10">
        <w:rPr>
          <w:rFonts w:ascii="Times New Roman" w:hAnsi="Times New Roman" w:cs="Times New Roman"/>
          <w:sz w:val="22"/>
        </w:rPr>
        <w:t xml:space="preserve">7. В случае, если собственники помещений в многоквартирном доме в срок, установленный </w:t>
      </w:r>
      <w:hyperlink w:anchor="Par103" w:history="1">
        <w:r w:rsidRPr="008C3C10">
          <w:rPr>
            <w:rFonts w:ascii="Times New Roman" w:hAnsi="Times New Roman" w:cs="Times New Roman"/>
            <w:sz w:val="22"/>
          </w:rPr>
          <w:t>частями 5</w:t>
        </w:r>
      </w:hyperlink>
      <w:r w:rsidRPr="008C3C10">
        <w:rPr>
          <w:rFonts w:ascii="Times New Roman" w:hAnsi="Times New Roman" w:cs="Times New Roman"/>
          <w:sz w:val="22"/>
        </w:rPr>
        <w:t xml:space="preserve"> и </w:t>
      </w:r>
      <w:hyperlink w:anchor="Par105" w:history="1">
        <w:r w:rsidRPr="008C3C10">
          <w:rPr>
            <w:rFonts w:ascii="Times New Roman" w:hAnsi="Times New Roman" w:cs="Times New Roman"/>
            <w:sz w:val="22"/>
          </w:rPr>
          <w:t>5.1</w:t>
        </w:r>
      </w:hyperlink>
      <w:r w:rsidRPr="008C3C10">
        <w:rPr>
          <w:rFonts w:ascii="Times New Roman" w:hAnsi="Times New Roman" w:cs="Times New Roman"/>
          <w:sz w:val="22"/>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103" w:history="1">
        <w:r w:rsidRPr="008C3C10">
          <w:rPr>
            <w:rFonts w:ascii="Times New Roman" w:hAnsi="Times New Roman" w:cs="Times New Roman"/>
            <w:sz w:val="22"/>
          </w:rPr>
          <w:t>частями 5</w:t>
        </w:r>
      </w:hyperlink>
      <w:r w:rsidRPr="008C3C10">
        <w:rPr>
          <w:rFonts w:ascii="Times New Roman" w:hAnsi="Times New Roman" w:cs="Times New Roman"/>
          <w:sz w:val="22"/>
        </w:rPr>
        <w:t xml:space="preserve"> и </w:t>
      </w:r>
      <w:hyperlink w:anchor="Par105" w:history="1">
        <w:r w:rsidRPr="008C3C10">
          <w:rPr>
            <w:rFonts w:ascii="Times New Roman" w:hAnsi="Times New Roman" w:cs="Times New Roman"/>
            <w:sz w:val="22"/>
          </w:rPr>
          <w:t>5.1</w:t>
        </w:r>
      </w:hyperlink>
      <w:r w:rsidRPr="008C3C10">
        <w:rPr>
          <w:rFonts w:ascii="Times New Roman" w:hAnsi="Times New Roman" w:cs="Times New Roman"/>
          <w:sz w:val="22"/>
        </w:rPr>
        <w:t xml:space="preserve"> настоящей статьи срок, и в случаях, предусмотренных </w:t>
      </w:r>
      <w:hyperlink w:anchor="Par399" w:history="1">
        <w:r w:rsidRPr="008C3C10">
          <w:rPr>
            <w:rFonts w:ascii="Times New Roman" w:hAnsi="Times New Roman" w:cs="Times New Roman"/>
            <w:sz w:val="22"/>
          </w:rPr>
          <w:t>частью 7 статьи 189</w:t>
        </w:r>
      </w:hyperlink>
      <w:r w:rsidRPr="008C3C10">
        <w:rPr>
          <w:rFonts w:ascii="Times New Roman" w:hAnsi="Times New Roman" w:cs="Times New Roman"/>
          <w:sz w:val="22"/>
        </w:rPr>
        <w:t xml:space="preserve">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40"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bookmarkStart w:id="13" w:name="Par111"/>
      <w:bookmarkEnd w:id="13"/>
      <w:r w:rsidRPr="008C3C10">
        <w:rPr>
          <w:rFonts w:ascii="Times New Roman" w:hAnsi="Times New Roman" w:cs="Times New Roman"/>
          <w:sz w:val="22"/>
        </w:rP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bookmarkStart w:id="14" w:name="Par113"/>
      <w:bookmarkEnd w:id="14"/>
      <w:r w:rsidRPr="008C3C10">
        <w:rPr>
          <w:rFonts w:ascii="Times New Roman" w:hAnsi="Times New Roman" w:cs="Times New Roman"/>
          <w:b/>
          <w:sz w:val="22"/>
        </w:rPr>
        <w:t>Статья 171. Особенности уплаты взносов на капитальный ремонт</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2. В случае формирования фонда капитального ремонта на специальном счете, открытом на имя лица, указанного в </w:t>
      </w:r>
      <w:hyperlink w:anchor="Par164" w:history="1">
        <w:r w:rsidRPr="008C3C10">
          <w:rPr>
            <w:rFonts w:ascii="Times New Roman" w:hAnsi="Times New Roman" w:cs="Times New Roman"/>
            <w:sz w:val="22"/>
          </w:rPr>
          <w:t>части 3 статьи 175</w:t>
        </w:r>
      </w:hyperlink>
      <w:r w:rsidRPr="008C3C10">
        <w:rPr>
          <w:rFonts w:ascii="Times New Roman" w:hAnsi="Times New Roman" w:cs="Times New Roman"/>
          <w:sz w:val="22"/>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на основании платежного документа, предоставляемого в порядке и на условиях, которые установлены </w:t>
      </w:r>
      <w:hyperlink r:id="rId41" w:history="1">
        <w:r w:rsidRPr="008C3C10">
          <w:rPr>
            <w:rFonts w:ascii="Times New Roman" w:hAnsi="Times New Roman" w:cs="Times New Roman"/>
            <w:sz w:val="22"/>
          </w:rPr>
          <w:t>частью 2 статьи 155</w:t>
        </w:r>
      </w:hyperlink>
      <w:r w:rsidRPr="008C3C10">
        <w:rPr>
          <w:rFonts w:ascii="Times New Roman" w:hAnsi="Times New Roman" w:cs="Times New Roman"/>
          <w:sz w:val="22"/>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42"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172. Контроль за формированием фонда капитального ремонта</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bookmarkStart w:id="15" w:name="Par121"/>
      <w:bookmarkEnd w:id="15"/>
      <w:r w:rsidRPr="008C3C10">
        <w:rPr>
          <w:rFonts w:ascii="Times New Roman" w:hAnsi="Times New Roman" w:cs="Times New Roman"/>
          <w:sz w:val="22"/>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91" w:history="1">
        <w:r w:rsidRPr="008C3C10">
          <w:rPr>
            <w:rFonts w:ascii="Times New Roman" w:hAnsi="Times New Roman" w:cs="Times New Roman"/>
            <w:sz w:val="22"/>
          </w:rPr>
          <w:t>частями 3</w:t>
        </w:r>
      </w:hyperlink>
      <w:r w:rsidRPr="008C3C10">
        <w:rPr>
          <w:rFonts w:ascii="Times New Roman" w:hAnsi="Times New Roman" w:cs="Times New Roman"/>
          <w:sz w:val="22"/>
        </w:rPr>
        <w:t xml:space="preserve"> и </w:t>
      </w:r>
      <w:hyperlink w:anchor="Par94" w:history="1">
        <w:r w:rsidRPr="008C3C10">
          <w:rPr>
            <w:rFonts w:ascii="Times New Roman" w:hAnsi="Times New Roman" w:cs="Times New Roman"/>
            <w:sz w:val="22"/>
          </w:rPr>
          <w:t>4 статьи 170</w:t>
        </w:r>
      </w:hyperlink>
      <w:r w:rsidRPr="008C3C10">
        <w:rPr>
          <w:rFonts w:ascii="Times New Roman" w:hAnsi="Times New Roman" w:cs="Times New Roman"/>
          <w:sz w:val="22"/>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8C3C10" w:rsidRPr="008C3C10" w:rsidRDefault="008C3C10" w:rsidP="008C3C10">
      <w:pPr>
        <w:pStyle w:val="ConsPlusNormal"/>
        <w:ind w:firstLine="540"/>
        <w:jc w:val="both"/>
        <w:rPr>
          <w:rFonts w:ascii="Times New Roman" w:hAnsi="Times New Roman" w:cs="Times New Roman"/>
          <w:sz w:val="22"/>
        </w:rPr>
      </w:pPr>
      <w:bookmarkStart w:id="16" w:name="Par123"/>
      <w:bookmarkEnd w:id="16"/>
      <w:r w:rsidRPr="008C3C10">
        <w:rPr>
          <w:rFonts w:ascii="Times New Roman" w:hAnsi="Times New Roman" w:cs="Times New Roman"/>
          <w:sz w:val="22"/>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8C3C10" w:rsidRPr="008C3C10" w:rsidRDefault="008C3C10" w:rsidP="008C3C10">
      <w:pPr>
        <w:pStyle w:val="ConsPlusNormal"/>
        <w:ind w:firstLine="540"/>
        <w:jc w:val="both"/>
        <w:rPr>
          <w:rFonts w:ascii="Times New Roman" w:hAnsi="Times New Roman" w:cs="Times New Roman"/>
          <w:sz w:val="22"/>
        </w:rPr>
      </w:pPr>
      <w:bookmarkStart w:id="17" w:name="Par124"/>
      <w:bookmarkEnd w:id="17"/>
      <w:r w:rsidRPr="008C3C10">
        <w:rPr>
          <w:rFonts w:ascii="Times New Roman" w:hAnsi="Times New Roman" w:cs="Times New Roman"/>
          <w:sz w:val="22"/>
        </w:rPr>
        <w:t xml:space="preserve">4. Орган государственного жилищного надзора ведет реестр уведомлений, указанных в </w:t>
      </w:r>
      <w:hyperlink w:anchor="Par121" w:history="1">
        <w:r w:rsidRPr="008C3C10">
          <w:rPr>
            <w:rFonts w:ascii="Times New Roman" w:hAnsi="Times New Roman" w:cs="Times New Roman"/>
            <w:sz w:val="22"/>
          </w:rPr>
          <w:t>части 1</w:t>
        </w:r>
      </w:hyperlink>
      <w:r w:rsidRPr="008C3C10">
        <w:rPr>
          <w:rFonts w:ascii="Times New Roman" w:hAnsi="Times New Roman" w:cs="Times New Roman"/>
          <w:sz w:val="22"/>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5. Орган государственного жилищного надзора предоставляет сведения, указанные в </w:t>
      </w:r>
      <w:hyperlink w:anchor="Par121" w:history="1">
        <w:r w:rsidRPr="008C3C10">
          <w:rPr>
            <w:rFonts w:ascii="Times New Roman" w:hAnsi="Times New Roman" w:cs="Times New Roman"/>
            <w:sz w:val="22"/>
          </w:rPr>
          <w:t>частях 1</w:t>
        </w:r>
      </w:hyperlink>
      <w:r w:rsidRPr="008C3C10">
        <w:rPr>
          <w:rFonts w:ascii="Times New Roman" w:hAnsi="Times New Roman" w:cs="Times New Roman"/>
          <w:sz w:val="22"/>
        </w:rPr>
        <w:t xml:space="preserve"> - </w:t>
      </w:r>
      <w:hyperlink w:anchor="Par124" w:history="1">
        <w:r w:rsidRPr="008C3C10">
          <w:rPr>
            <w:rFonts w:ascii="Times New Roman" w:hAnsi="Times New Roman" w:cs="Times New Roman"/>
            <w:sz w:val="22"/>
          </w:rPr>
          <w:t>4</w:t>
        </w:r>
      </w:hyperlink>
      <w:r w:rsidRPr="008C3C10">
        <w:rPr>
          <w:rFonts w:ascii="Times New Roman" w:hAnsi="Times New Roman" w:cs="Times New Roman"/>
          <w:sz w:val="22"/>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43" w:history="1">
        <w:r w:rsidRPr="008C3C10">
          <w:rPr>
            <w:rFonts w:ascii="Times New Roman" w:hAnsi="Times New Roman" w:cs="Times New Roman"/>
            <w:sz w:val="22"/>
          </w:rPr>
          <w:t>порядке</w:t>
        </w:r>
      </w:hyperlink>
      <w:r w:rsidRPr="008C3C10">
        <w:rPr>
          <w:rFonts w:ascii="Times New Roman" w:hAnsi="Times New Roman" w:cs="Times New Roman"/>
          <w:sz w:val="22"/>
        </w:rPr>
        <w:t>,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44"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21.07.2014 N 263-ФЗ)</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173. Изменение способа формирования фонда капитального ремонта</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bookmarkStart w:id="18" w:name="Par131"/>
      <w:bookmarkEnd w:id="18"/>
      <w:r w:rsidRPr="008C3C10">
        <w:rPr>
          <w:rFonts w:ascii="Times New Roman" w:hAnsi="Times New Roman" w:cs="Times New Roman"/>
          <w:sz w:val="22"/>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2 в ред. Федерального </w:t>
      </w:r>
      <w:hyperlink r:id="rId45"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94" w:history="1">
        <w:r w:rsidRPr="008C3C10">
          <w:rPr>
            <w:rFonts w:ascii="Times New Roman" w:hAnsi="Times New Roman" w:cs="Times New Roman"/>
            <w:sz w:val="22"/>
          </w:rPr>
          <w:t>частью 4 статьи 170</w:t>
        </w:r>
      </w:hyperlink>
      <w:r w:rsidRPr="008C3C10">
        <w:rPr>
          <w:rFonts w:ascii="Times New Roman" w:hAnsi="Times New Roman" w:cs="Times New Roman"/>
          <w:sz w:val="22"/>
        </w:rPr>
        <w:t xml:space="preserve"> настоящего Кодекса.</w:t>
      </w:r>
    </w:p>
    <w:p w:rsidR="008C3C10" w:rsidRPr="008C3C10" w:rsidRDefault="008C3C10" w:rsidP="008C3C10">
      <w:pPr>
        <w:pStyle w:val="ConsPlusNormal"/>
        <w:ind w:firstLine="540"/>
        <w:jc w:val="both"/>
        <w:rPr>
          <w:rFonts w:ascii="Times New Roman" w:hAnsi="Times New Roman" w:cs="Times New Roman"/>
          <w:sz w:val="22"/>
        </w:rPr>
      </w:pPr>
      <w:bookmarkStart w:id="19" w:name="Par134"/>
      <w:bookmarkEnd w:id="19"/>
      <w:r w:rsidRPr="008C3C10">
        <w:rPr>
          <w:rFonts w:ascii="Times New Roman" w:hAnsi="Times New Roman" w:cs="Times New Roman"/>
          <w:sz w:val="22"/>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w:anchor="Par134" w:history="1">
        <w:r w:rsidRPr="008C3C10">
          <w:rPr>
            <w:rFonts w:ascii="Times New Roman" w:hAnsi="Times New Roman" w:cs="Times New Roman"/>
            <w:sz w:val="22"/>
          </w:rPr>
          <w:t>частью 4</w:t>
        </w:r>
      </w:hyperlink>
      <w:r w:rsidRPr="008C3C10">
        <w:rPr>
          <w:rFonts w:ascii="Times New Roman" w:hAnsi="Times New Roman" w:cs="Times New Roman"/>
          <w:sz w:val="22"/>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131" w:history="1">
        <w:r w:rsidRPr="008C3C10">
          <w:rPr>
            <w:rFonts w:ascii="Times New Roman" w:hAnsi="Times New Roman" w:cs="Times New Roman"/>
            <w:sz w:val="22"/>
          </w:rPr>
          <w:t>части 2</w:t>
        </w:r>
      </w:hyperlink>
      <w:r w:rsidRPr="008C3C10">
        <w:rPr>
          <w:rFonts w:ascii="Times New Roman" w:hAnsi="Times New Roman" w:cs="Times New Roman"/>
          <w:sz w:val="22"/>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134" w:history="1">
        <w:r w:rsidRPr="008C3C10">
          <w:rPr>
            <w:rFonts w:ascii="Times New Roman" w:hAnsi="Times New Roman" w:cs="Times New Roman"/>
            <w:sz w:val="22"/>
          </w:rPr>
          <w:t>частью 4</w:t>
        </w:r>
      </w:hyperlink>
      <w:r w:rsidRPr="008C3C10">
        <w:rPr>
          <w:rFonts w:ascii="Times New Roman" w:hAnsi="Times New Roman" w:cs="Times New Roman"/>
          <w:sz w:val="22"/>
        </w:rPr>
        <w:t xml:space="preserve"> настоящей статьи, но не ранее наступления условия, указанного в </w:t>
      </w:r>
      <w:hyperlink w:anchor="Par131" w:history="1">
        <w:r w:rsidRPr="008C3C10">
          <w:rPr>
            <w:rFonts w:ascii="Times New Roman" w:hAnsi="Times New Roman" w:cs="Times New Roman"/>
            <w:sz w:val="22"/>
          </w:rPr>
          <w:t>части 2</w:t>
        </w:r>
      </w:hyperlink>
      <w:r w:rsidRPr="008C3C10">
        <w:rPr>
          <w:rFonts w:ascii="Times New Roman" w:hAnsi="Times New Roman" w:cs="Times New Roman"/>
          <w:sz w:val="22"/>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7 введена Федеральным </w:t>
      </w:r>
      <w:hyperlink r:id="rId46"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bookmarkStart w:id="20" w:name="Par139"/>
      <w:bookmarkEnd w:id="20"/>
      <w:r w:rsidRPr="008C3C10">
        <w:rPr>
          <w:rFonts w:ascii="Times New Roman" w:hAnsi="Times New Roman" w:cs="Times New Roman"/>
          <w:sz w:val="22"/>
        </w:rPr>
        <w:t xml:space="preserve">8. В случае, если на основании сведений, полученных в соответствии с </w:t>
      </w:r>
      <w:hyperlink w:anchor="Par123" w:history="1">
        <w:r w:rsidRPr="008C3C10">
          <w:rPr>
            <w:rFonts w:ascii="Times New Roman" w:hAnsi="Times New Roman" w:cs="Times New Roman"/>
            <w:sz w:val="22"/>
          </w:rPr>
          <w:t>частью 3 статьи 172</w:t>
        </w:r>
      </w:hyperlink>
      <w:r w:rsidRPr="008C3C10">
        <w:rPr>
          <w:rFonts w:ascii="Times New Roman" w:hAnsi="Times New Roman" w:cs="Times New Roman"/>
          <w:sz w:val="22"/>
        </w:rPr>
        <w:t xml:space="preserve"> настоящего Кодекса, размер фактических поступлений взносов на капитальный ремонт составляет менее чем пятьдесят процентов от размера представленных к оплате счетов,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8 введена Федеральным </w:t>
      </w:r>
      <w:hyperlink r:id="rId47"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9. Владелец специального счета, получивший уведомление органа государственного жилищного надзора, указанное в </w:t>
      </w:r>
      <w:hyperlink w:anchor="Par139" w:history="1">
        <w:r w:rsidRPr="008C3C10">
          <w:rPr>
            <w:rFonts w:ascii="Times New Roman" w:hAnsi="Times New Roman" w:cs="Times New Roman"/>
            <w:sz w:val="22"/>
          </w:rPr>
          <w:t>части 8</w:t>
        </w:r>
      </w:hyperlink>
      <w:r w:rsidRPr="008C3C10">
        <w:rPr>
          <w:rFonts w:ascii="Times New Roman" w:hAnsi="Times New Roman" w:cs="Times New Roman"/>
          <w:sz w:val="22"/>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139" w:history="1">
        <w:r w:rsidRPr="008C3C10">
          <w:rPr>
            <w:rFonts w:ascii="Times New Roman" w:hAnsi="Times New Roman" w:cs="Times New Roman"/>
            <w:sz w:val="22"/>
          </w:rPr>
          <w:t>частью 8</w:t>
        </w:r>
      </w:hyperlink>
      <w:r w:rsidRPr="008C3C10">
        <w:rPr>
          <w:rFonts w:ascii="Times New Roman" w:hAnsi="Times New Roman" w:cs="Times New Roman"/>
          <w:sz w:val="22"/>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9 введена Федеральным </w:t>
      </w:r>
      <w:hyperlink r:id="rId48"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bookmarkStart w:id="21" w:name="Par143"/>
      <w:bookmarkEnd w:id="21"/>
      <w:r w:rsidRPr="008C3C10">
        <w:rPr>
          <w:rFonts w:ascii="Times New Roman" w:hAnsi="Times New Roman" w:cs="Times New Roman"/>
          <w:sz w:val="22"/>
        </w:rPr>
        <w:t xml:space="preserve">10. Если в течение пяти месяцев с даты получения уведомления, указанного в </w:t>
      </w:r>
      <w:hyperlink w:anchor="Par139" w:history="1">
        <w:r w:rsidRPr="008C3C10">
          <w:rPr>
            <w:rFonts w:ascii="Times New Roman" w:hAnsi="Times New Roman" w:cs="Times New Roman"/>
            <w:sz w:val="22"/>
          </w:rPr>
          <w:t>части 8</w:t>
        </w:r>
      </w:hyperlink>
      <w:r w:rsidRPr="008C3C10">
        <w:rPr>
          <w:rFonts w:ascii="Times New Roman" w:hAnsi="Times New Roman" w:cs="Times New Roman"/>
          <w:sz w:val="22"/>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10 введена Федеральным </w:t>
      </w:r>
      <w:hyperlink r:id="rId49"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bookmarkStart w:id="22" w:name="Par146"/>
      <w:bookmarkEnd w:id="22"/>
      <w:r w:rsidRPr="008C3C10">
        <w:rPr>
          <w:rFonts w:ascii="Times New Roman" w:hAnsi="Times New Roman" w:cs="Times New Roman"/>
          <w:b/>
          <w:sz w:val="22"/>
        </w:rPr>
        <w:t>Статья 174. Использование средств фонда капитального ремонта</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bookmarkStart w:id="23" w:name="Par148"/>
      <w:bookmarkEnd w:id="23"/>
      <w:r w:rsidRPr="008C3C10">
        <w:rPr>
          <w:rFonts w:ascii="Times New Roman" w:hAnsi="Times New Roman" w:cs="Times New Roman"/>
          <w:sz w:val="22"/>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50" w:history="1">
        <w:r w:rsidRPr="008C3C10">
          <w:rPr>
            <w:rFonts w:ascii="Times New Roman" w:hAnsi="Times New Roman" w:cs="Times New Roman"/>
            <w:sz w:val="22"/>
          </w:rPr>
          <w:t>законодательством</w:t>
        </w:r>
      </w:hyperlink>
      <w:r w:rsidRPr="008C3C10">
        <w:rPr>
          <w:rFonts w:ascii="Times New Roman" w:hAnsi="Times New Roman" w:cs="Times New Roman"/>
          <w:sz w:val="22"/>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ar10" w:history="1">
        <w:r w:rsidRPr="008C3C10">
          <w:rPr>
            <w:rFonts w:ascii="Times New Roman" w:hAnsi="Times New Roman" w:cs="Times New Roman"/>
            <w:sz w:val="22"/>
          </w:rPr>
          <w:t>частью 1 статьи 166</w:t>
        </w:r>
      </w:hyperlink>
      <w:r w:rsidRPr="008C3C10">
        <w:rPr>
          <w:rFonts w:ascii="Times New Roman" w:hAnsi="Times New Roman" w:cs="Times New Roman"/>
          <w:sz w:val="22"/>
        </w:rP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8C3C10" w:rsidRPr="008C3C10" w:rsidRDefault="008C3C10" w:rsidP="008C3C10">
      <w:pPr>
        <w:pStyle w:val="ConsPlusNormal"/>
        <w:ind w:firstLine="540"/>
        <w:jc w:val="both"/>
        <w:rPr>
          <w:rFonts w:ascii="Times New Roman" w:hAnsi="Times New Roman" w:cs="Times New Roman"/>
          <w:sz w:val="22"/>
        </w:rPr>
      </w:pPr>
      <w:bookmarkStart w:id="24" w:name="Par149"/>
      <w:bookmarkEnd w:id="24"/>
      <w:r w:rsidRPr="008C3C10">
        <w:rPr>
          <w:rFonts w:ascii="Times New Roman" w:hAnsi="Times New Roman" w:cs="Times New Roman"/>
          <w:sz w:val="22"/>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r:id="rId51" w:history="1">
        <w:r w:rsidRPr="008C3C10">
          <w:rPr>
            <w:rFonts w:ascii="Times New Roman" w:hAnsi="Times New Roman" w:cs="Times New Roman"/>
            <w:sz w:val="22"/>
          </w:rPr>
          <w:t>частями 10</w:t>
        </w:r>
      </w:hyperlink>
      <w:r w:rsidRPr="008C3C10">
        <w:rPr>
          <w:rFonts w:ascii="Times New Roman" w:hAnsi="Times New Roman" w:cs="Times New Roman"/>
          <w:sz w:val="22"/>
        </w:rPr>
        <w:t xml:space="preserve"> и </w:t>
      </w:r>
      <w:hyperlink r:id="rId52" w:history="1">
        <w:r w:rsidRPr="008C3C10">
          <w:rPr>
            <w:rFonts w:ascii="Times New Roman" w:hAnsi="Times New Roman" w:cs="Times New Roman"/>
            <w:sz w:val="22"/>
          </w:rPr>
          <w:t>11 статьи 32</w:t>
        </w:r>
      </w:hyperlink>
      <w:r w:rsidRPr="008C3C10">
        <w:rPr>
          <w:rFonts w:ascii="Times New Roman" w:hAnsi="Times New Roman" w:cs="Times New Roman"/>
          <w:sz w:val="22"/>
        </w:rP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Title"/>
        <w:jc w:val="center"/>
        <w:outlineLvl w:val="1"/>
        <w:rPr>
          <w:rFonts w:ascii="Times New Roman" w:hAnsi="Times New Roman" w:cs="Times New Roman"/>
          <w:sz w:val="22"/>
        </w:rPr>
      </w:pPr>
      <w:r w:rsidRPr="008C3C10">
        <w:rPr>
          <w:rFonts w:ascii="Times New Roman" w:hAnsi="Times New Roman" w:cs="Times New Roman"/>
          <w:sz w:val="22"/>
        </w:rPr>
        <w:t>Глава 16. ФОРМИРОВАНИЕ ФОНДА КАПИТАЛЬНОГО РЕМОНТА</w:t>
      </w:r>
    </w:p>
    <w:p w:rsidR="008C3C10" w:rsidRPr="008C3C10" w:rsidRDefault="008C3C10" w:rsidP="008C3C10">
      <w:pPr>
        <w:pStyle w:val="ConsPlusTitle"/>
        <w:jc w:val="center"/>
        <w:rPr>
          <w:rFonts w:ascii="Times New Roman" w:hAnsi="Times New Roman" w:cs="Times New Roman"/>
          <w:sz w:val="22"/>
        </w:rPr>
      </w:pPr>
      <w:r w:rsidRPr="008C3C10">
        <w:rPr>
          <w:rFonts w:ascii="Times New Roman" w:hAnsi="Times New Roman" w:cs="Times New Roman"/>
          <w:sz w:val="22"/>
        </w:rPr>
        <w:t>НА СПЕЦИАЛЬНОМ СЧЕТЕ</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175. Специальный счет</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1. Специальный счет открывается в банке в соответствии с Гражданским </w:t>
      </w:r>
      <w:hyperlink r:id="rId53" w:history="1">
        <w:r w:rsidRPr="008C3C10">
          <w:rPr>
            <w:rFonts w:ascii="Times New Roman" w:hAnsi="Times New Roman" w:cs="Times New Roman"/>
            <w:sz w:val="22"/>
          </w:rPr>
          <w:t>кодексом</w:t>
        </w:r>
      </w:hyperlink>
      <w:r w:rsidRPr="008C3C10">
        <w:rPr>
          <w:rFonts w:ascii="Times New Roman" w:hAnsi="Times New Roman" w:cs="Times New Roman"/>
          <w:sz w:val="22"/>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146" w:history="1">
        <w:r w:rsidRPr="008C3C10">
          <w:rPr>
            <w:rFonts w:ascii="Times New Roman" w:hAnsi="Times New Roman" w:cs="Times New Roman"/>
            <w:sz w:val="22"/>
          </w:rPr>
          <w:t>статье 174</w:t>
        </w:r>
      </w:hyperlink>
      <w:r w:rsidRPr="008C3C10">
        <w:rPr>
          <w:rFonts w:ascii="Times New Roman" w:hAnsi="Times New Roman" w:cs="Times New Roman"/>
          <w:sz w:val="22"/>
        </w:rPr>
        <w:t xml:space="preserve"> настоящего Кодекса.</w:t>
      </w:r>
    </w:p>
    <w:p w:rsidR="008C3C10" w:rsidRPr="008C3C10" w:rsidRDefault="008C3C10" w:rsidP="008C3C10">
      <w:pPr>
        <w:pStyle w:val="ConsPlusNormal"/>
        <w:ind w:firstLine="540"/>
        <w:jc w:val="both"/>
        <w:rPr>
          <w:rFonts w:ascii="Times New Roman" w:hAnsi="Times New Roman" w:cs="Times New Roman"/>
          <w:sz w:val="22"/>
        </w:rPr>
      </w:pPr>
      <w:bookmarkStart w:id="25" w:name="Par157"/>
      <w:bookmarkEnd w:id="25"/>
      <w:r w:rsidRPr="008C3C10">
        <w:rPr>
          <w:rFonts w:ascii="Times New Roman" w:hAnsi="Times New Roman" w:cs="Times New Roman"/>
          <w:sz w:val="22"/>
        </w:rPr>
        <w:t>2. Владельцем специального счета может быть:</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54" w:history="1">
        <w:r w:rsidRPr="008C3C10">
          <w:rPr>
            <w:rFonts w:ascii="Times New Roman" w:hAnsi="Times New Roman" w:cs="Times New Roman"/>
            <w:sz w:val="22"/>
          </w:rPr>
          <w:t>пунктом 1 части 2 статьи 136</w:t>
        </w:r>
      </w:hyperlink>
      <w:r w:rsidRPr="008C3C10">
        <w:rPr>
          <w:rFonts w:ascii="Times New Roman" w:hAnsi="Times New Roman" w:cs="Times New Roman"/>
          <w:sz w:val="22"/>
        </w:rPr>
        <w:t xml:space="preserve"> настоящего Кодекса;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Федеральных законов от 21.07.2014 </w:t>
      </w:r>
      <w:hyperlink r:id="rId55" w:history="1">
        <w:r w:rsidRPr="008C3C10">
          <w:rPr>
            <w:rFonts w:ascii="Times New Roman" w:hAnsi="Times New Roman" w:cs="Times New Roman"/>
            <w:sz w:val="22"/>
          </w:rPr>
          <w:t>N 255-ФЗ</w:t>
        </w:r>
      </w:hyperlink>
      <w:r w:rsidRPr="008C3C10">
        <w:rPr>
          <w:rFonts w:ascii="Times New Roman" w:hAnsi="Times New Roman" w:cs="Times New Roman"/>
          <w:sz w:val="22"/>
        </w:rPr>
        <w:t xml:space="preserve">, от 29.06.2015 </w:t>
      </w:r>
      <w:hyperlink r:id="rId56" w:history="1">
        <w:r w:rsidRPr="008C3C10">
          <w:rPr>
            <w:rFonts w:ascii="Times New Roman" w:hAnsi="Times New Roman" w:cs="Times New Roman"/>
            <w:sz w:val="22"/>
          </w:rPr>
          <w:t>N 176-ФЗ</w:t>
        </w:r>
      </w:hyperlink>
      <w:r w:rsidRPr="008C3C10">
        <w:rPr>
          <w:rFonts w:ascii="Times New Roman" w:hAnsi="Times New Roman" w:cs="Times New Roman"/>
          <w:sz w:val="22"/>
        </w:rPr>
        <w:t>)</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осуществляющий управление многоквартирным домом жилищный кооператив;</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57"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управляющая организация, осуществляющая управление многоквартирным домом на основании договора управления.</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(п. 3 введен Федеральным </w:t>
      </w:r>
      <w:hyperlink r:id="rId58"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21.07.2014 N 255-ФЗ; в ред. Федерального </w:t>
      </w:r>
      <w:hyperlink r:id="rId59"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bookmarkStart w:id="26" w:name="Par164"/>
      <w:bookmarkEnd w:id="26"/>
      <w:r w:rsidRPr="008C3C10">
        <w:rPr>
          <w:rFonts w:ascii="Times New Roman" w:hAnsi="Times New Roman" w:cs="Times New Roman"/>
          <w:sz w:val="22"/>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3.1 введена Федеральным </w:t>
      </w:r>
      <w:hyperlink r:id="rId60"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5. Договор специального счета является бессрочным.</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61" w:history="1">
        <w:r w:rsidRPr="008C3C10">
          <w:rPr>
            <w:rFonts w:ascii="Times New Roman" w:hAnsi="Times New Roman" w:cs="Times New Roman"/>
            <w:sz w:val="22"/>
          </w:rPr>
          <w:t>пункте 1.2 части 2 статьи 44</w:t>
        </w:r>
      </w:hyperlink>
      <w:r w:rsidRPr="008C3C10">
        <w:rPr>
          <w:rFonts w:ascii="Times New Roman" w:hAnsi="Times New Roman" w:cs="Times New Roman"/>
          <w:sz w:val="22"/>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8C3C10" w:rsidRPr="008C3C10" w:rsidRDefault="008C3C10" w:rsidP="008C3C10">
      <w:pPr>
        <w:pStyle w:val="ConsPlusNormal"/>
        <w:ind w:firstLine="540"/>
        <w:jc w:val="both"/>
        <w:rPr>
          <w:rFonts w:ascii="Times New Roman" w:hAnsi="Times New Roman" w:cs="Times New Roman"/>
          <w:sz w:val="22"/>
        </w:rPr>
      </w:pPr>
      <w:bookmarkStart w:id="27" w:name="Par171"/>
      <w:bookmarkEnd w:id="27"/>
      <w:r w:rsidRPr="008C3C10">
        <w:rPr>
          <w:rFonts w:ascii="Times New Roman" w:hAnsi="Times New Roman" w:cs="Times New Roman"/>
          <w:sz w:val="22"/>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r:id="rId62" w:history="1">
        <w:r w:rsidRPr="008C3C10">
          <w:rPr>
            <w:rFonts w:ascii="Times New Roman" w:hAnsi="Times New Roman" w:cs="Times New Roman"/>
            <w:sz w:val="22"/>
          </w:rPr>
          <w:t>статей 162</w:t>
        </w:r>
      </w:hyperlink>
      <w:r w:rsidRPr="008C3C10">
        <w:rPr>
          <w:rFonts w:ascii="Times New Roman" w:hAnsi="Times New Roman" w:cs="Times New Roman"/>
          <w:sz w:val="22"/>
        </w:rPr>
        <w:t xml:space="preserve"> и </w:t>
      </w:r>
      <w:hyperlink r:id="rId63" w:history="1">
        <w:r w:rsidRPr="008C3C10">
          <w:rPr>
            <w:rFonts w:ascii="Times New Roman" w:hAnsi="Times New Roman" w:cs="Times New Roman"/>
            <w:sz w:val="22"/>
          </w:rPr>
          <w:t>200</w:t>
        </w:r>
      </w:hyperlink>
      <w:r w:rsidRPr="008C3C10">
        <w:rPr>
          <w:rFonts w:ascii="Times New Roman" w:hAnsi="Times New Roman" w:cs="Times New Roman"/>
          <w:sz w:val="22"/>
        </w:rPr>
        <w:t xml:space="preserve"> настоящего Кодекса.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8 введена Федеральным </w:t>
      </w:r>
      <w:hyperlink r:id="rId64"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bookmarkStart w:id="28" w:name="Par173"/>
      <w:bookmarkEnd w:id="28"/>
      <w:r w:rsidRPr="008C3C10">
        <w:rPr>
          <w:rFonts w:ascii="Times New Roman" w:hAnsi="Times New Roman" w:cs="Times New Roman"/>
          <w:sz w:val="22"/>
        </w:rPr>
        <w:t xml:space="preserve">9. Не позднее чем за месяц до окончания срока, установленного </w:t>
      </w:r>
      <w:hyperlink w:anchor="Par171" w:history="1">
        <w:r w:rsidRPr="008C3C10">
          <w:rPr>
            <w:rFonts w:ascii="Times New Roman" w:hAnsi="Times New Roman" w:cs="Times New Roman"/>
            <w:sz w:val="22"/>
          </w:rPr>
          <w:t>частью 8</w:t>
        </w:r>
      </w:hyperlink>
      <w:r w:rsidRPr="008C3C10">
        <w:rPr>
          <w:rFonts w:ascii="Times New Roman" w:hAnsi="Times New Roman" w:cs="Times New Roman"/>
          <w:sz w:val="22"/>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указанный в </w:t>
      </w:r>
      <w:hyperlink w:anchor="Par171" w:history="1">
        <w:r w:rsidRPr="008C3C10">
          <w:rPr>
            <w:rFonts w:ascii="Times New Roman" w:hAnsi="Times New Roman" w:cs="Times New Roman"/>
            <w:sz w:val="22"/>
          </w:rPr>
          <w:t>части 8</w:t>
        </w:r>
      </w:hyperlink>
      <w:r w:rsidRPr="008C3C10">
        <w:rPr>
          <w:rFonts w:ascii="Times New Roman" w:hAnsi="Times New Roman" w:cs="Times New Roman"/>
          <w:sz w:val="22"/>
        </w:rPr>
        <w:t xml:space="preserve"> настоящей статьи срок, орган местного самоуправления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9 введена Федеральным </w:t>
      </w:r>
      <w:hyperlink r:id="rId65"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ar171" w:history="1">
        <w:r w:rsidRPr="008C3C10">
          <w:rPr>
            <w:rFonts w:ascii="Times New Roman" w:hAnsi="Times New Roman" w:cs="Times New Roman"/>
            <w:sz w:val="22"/>
          </w:rPr>
          <w:t>частью 8</w:t>
        </w:r>
      </w:hyperlink>
      <w:r w:rsidRPr="008C3C10">
        <w:rPr>
          <w:rFonts w:ascii="Times New Roman" w:hAnsi="Times New Roman" w:cs="Times New Roman"/>
          <w:sz w:val="22"/>
        </w:rPr>
        <w:t xml:space="preserve"> настоящей статьи или органом местного самоуправления в соответствии с </w:t>
      </w:r>
      <w:hyperlink w:anchor="Par173" w:history="1">
        <w:r w:rsidRPr="008C3C10">
          <w:rPr>
            <w:rFonts w:ascii="Times New Roman" w:hAnsi="Times New Roman" w:cs="Times New Roman"/>
            <w:sz w:val="22"/>
          </w:rPr>
          <w:t>частью 9</w:t>
        </w:r>
      </w:hyperlink>
      <w:r w:rsidRPr="008C3C10">
        <w:rPr>
          <w:rFonts w:ascii="Times New Roman" w:hAnsi="Times New Roman" w:cs="Times New Roman"/>
          <w:sz w:val="22"/>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10 введена Федеральным </w:t>
      </w:r>
      <w:hyperlink r:id="rId66"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11. До момента определения нового владельца специального счета по основаниям и в порядке, которые установлены </w:t>
      </w:r>
      <w:hyperlink w:anchor="Par171" w:history="1">
        <w:r w:rsidRPr="008C3C10">
          <w:rPr>
            <w:rFonts w:ascii="Times New Roman" w:hAnsi="Times New Roman" w:cs="Times New Roman"/>
            <w:sz w:val="22"/>
          </w:rPr>
          <w:t>частями 8</w:t>
        </w:r>
      </w:hyperlink>
      <w:r w:rsidRPr="008C3C10">
        <w:rPr>
          <w:rFonts w:ascii="Times New Roman" w:hAnsi="Times New Roman" w:cs="Times New Roman"/>
          <w:sz w:val="22"/>
        </w:rPr>
        <w:t xml:space="preserve"> и </w:t>
      </w:r>
      <w:hyperlink w:anchor="Par173" w:history="1">
        <w:r w:rsidRPr="008C3C10">
          <w:rPr>
            <w:rFonts w:ascii="Times New Roman" w:hAnsi="Times New Roman" w:cs="Times New Roman"/>
            <w:sz w:val="22"/>
          </w:rPr>
          <w:t>9</w:t>
        </w:r>
      </w:hyperlink>
      <w:r w:rsidRPr="008C3C10">
        <w:rPr>
          <w:rFonts w:ascii="Times New Roman" w:hAnsi="Times New Roman" w:cs="Times New Roman"/>
          <w:sz w:val="22"/>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11 введена Федеральным </w:t>
      </w:r>
      <w:hyperlink r:id="rId67"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ar171" w:history="1">
        <w:r w:rsidRPr="008C3C10">
          <w:rPr>
            <w:rFonts w:ascii="Times New Roman" w:hAnsi="Times New Roman" w:cs="Times New Roman"/>
            <w:sz w:val="22"/>
          </w:rPr>
          <w:t>частями 8</w:t>
        </w:r>
      </w:hyperlink>
      <w:r w:rsidRPr="008C3C10">
        <w:rPr>
          <w:rFonts w:ascii="Times New Roman" w:hAnsi="Times New Roman" w:cs="Times New Roman"/>
          <w:sz w:val="22"/>
        </w:rPr>
        <w:t xml:space="preserve"> и </w:t>
      </w:r>
      <w:hyperlink w:anchor="Par173" w:history="1">
        <w:r w:rsidRPr="008C3C10">
          <w:rPr>
            <w:rFonts w:ascii="Times New Roman" w:hAnsi="Times New Roman" w:cs="Times New Roman"/>
            <w:sz w:val="22"/>
          </w:rPr>
          <w:t>9</w:t>
        </w:r>
      </w:hyperlink>
      <w:r w:rsidRPr="008C3C10">
        <w:rPr>
          <w:rFonts w:ascii="Times New Roman" w:hAnsi="Times New Roman" w:cs="Times New Roman"/>
          <w:sz w:val="22"/>
        </w:rPr>
        <w:t xml:space="preserve"> настоящей статьи и </w:t>
      </w:r>
      <w:hyperlink w:anchor="Par143" w:history="1">
        <w:r w:rsidRPr="008C3C10">
          <w:rPr>
            <w:rFonts w:ascii="Times New Roman" w:hAnsi="Times New Roman" w:cs="Times New Roman"/>
            <w:sz w:val="22"/>
          </w:rPr>
          <w:t>частью 10 статьи 173</w:t>
        </w:r>
      </w:hyperlink>
      <w:r w:rsidRPr="008C3C10">
        <w:rPr>
          <w:rFonts w:ascii="Times New Roman" w:hAnsi="Times New Roman" w:cs="Times New Roman"/>
          <w:sz w:val="22"/>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12 введена Федеральным </w:t>
      </w:r>
      <w:hyperlink r:id="rId68"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bookmarkStart w:id="29" w:name="Par182"/>
      <w:bookmarkEnd w:id="29"/>
      <w:r w:rsidRPr="008C3C10">
        <w:rPr>
          <w:rFonts w:ascii="Times New Roman" w:hAnsi="Times New Roman" w:cs="Times New Roman"/>
          <w:b/>
          <w:sz w:val="22"/>
        </w:rPr>
        <w:t>Статья 176. Особенности открытия и закрытия специального счета</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1. Специальный счет открывается на имя лица, указанного в </w:t>
      </w:r>
      <w:hyperlink w:anchor="Par157" w:history="1">
        <w:r w:rsidRPr="008C3C10">
          <w:rPr>
            <w:rFonts w:ascii="Times New Roman" w:hAnsi="Times New Roman" w:cs="Times New Roman"/>
            <w:sz w:val="22"/>
          </w:rPr>
          <w:t>частях 2</w:t>
        </w:r>
      </w:hyperlink>
      <w:r w:rsidRPr="008C3C10">
        <w:rPr>
          <w:rFonts w:ascii="Times New Roman" w:hAnsi="Times New Roman" w:cs="Times New Roman"/>
          <w:sz w:val="22"/>
        </w:rPr>
        <w:t xml:space="preserve"> и </w:t>
      </w:r>
      <w:hyperlink w:anchor="Par164" w:history="1">
        <w:r w:rsidRPr="008C3C10">
          <w:rPr>
            <w:rFonts w:ascii="Times New Roman" w:hAnsi="Times New Roman" w:cs="Times New Roman"/>
            <w:sz w:val="22"/>
          </w:rPr>
          <w:t>3 статьи 175</w:t>
        </w:r>
      </w:hyperlink>
      <w:r w:rsidRPr="008C3C10">
        <w:rPr>
          <w:rFonts w:ascii="Times New Roman" w:hAnsi="Times New Roman" w:cs="Times New Roman"/>
          <w:sz w:val="22"/>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r:id="rId69" w:history="1">
        <w:r w:rsidRPr="008C3C10">
          <w:rPr>
            <w:rFonts w:ascii="Times New Roman" w:hAnsi="Times New Roman" w:cs="Times New Roman"/>
            <w:sz w:val="22"/>
          </w:rPr>
          <w:t>пунктом 1.1 части 2 статьи 44</w:t>
        </w:r>
      </w:hyperlink>
      <w:r w:rsidRPr="008C3C10">
        <w:rPr>
          <w:rFonts w:ascii="Times New Roman" w:hAnsi="Times New Roman" w:cs="Times New Roman"/>
          <w:sz w:val="22"/>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70"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bookmarkStart w:id="30" w:name="Par186"/>
      <w:bookmarkEnd w:id="30"/>
      <w:r w:rsidRPr="008C3C10">
        <w:rPr>
          <w:rFonts w:ascii="Times New Roman" w:hAnsi="Times New Roman" w:cs="Times New Roman"/>
          <w:sz w:val="22"/>
        </w:rP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ar186" w:history="1">
        <w:r w:rsidRPr="008C3C10">
          <w:rPr>
            <w:rFonts w:ascii="Times New Roman" w:hAnsi="Times New Roman" w:cs="Times New Roman"/>
            <w:sz w:val="22"/>
          </w:rPr>
          <w:t>частью 2</w:t>
        </w:r>
      </w:hyperlink>
      <w:r w:rsidRPr="008C3C10">
        <w:rPr>
          <w:rFonts w:ascii="Times New Roman" w:hAnsi="Times New Roman" w:cs="Times New Roman"/>
          <w:sz w:val="22"/>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ar186" w:history="1">
        <w:r w:rsidRPr="008C3C10">
          <w:rPr>
            <w:rFonts w:ascii="Times New Roman" w:hAnsi="Times New Roman" w:cs="Times New Roman"/>
            <w:sz w:val="22"/>
          </w:rPr>
          <w:t>частью 2</w:t>
        </w:r>
      </w:hyperlink>
      <w:r w:rsidRPr="008C3C10">
        <w:rPr>
          <w:rFonts w:ascii="Times New Roman" w:hAnsi="Times New Roman" w:cs="Times New Roman"/>
          <w:sz w:val="22"/>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2.1 введена Федеральным </w:t>
      </w:r>
      <w:hyperlink r:id="rId71"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72"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Остаток денежных средств при закрытии специального счета перечисляется по заявлению владельца специального счета:</w:t>
      </w:r>
    </w:p>
    <w:p w:rsidR="008C3C10" w:rsidRPr="008C3C10" w:rsidRDefault="008C3C10" w:rsidP="008C3C10">
      <w:pPr>
        <w:pStyle w:val="ConsPlusNormal"/>
        <w:ind w:firstLine="540"/>
        <w:jc w:val="both"/>
        <w:rPr>
          <w:rFonts w:ascii="Times New Roman" w:hAnsi="Times New Roman" w:cs="Times New Roman"/>
          <w:sz w:val="22"/>
        </w:rPr>
      </w:pPr>
      <w:bookmarkStart w:id="31" w:name="Par192"/>
      <w:bookmarkEnd w:id="31"/>
      <w:r w:rsidRPr="008C3C10">
        <w:rPr>
          <w:rFonts w:ascii="Times New Roman" w:hAnsi="Times New Roman" w:cs="Times New Roman"/>
          <w:sz w:val="22"/>
        </w:rPr>
        <w:t>1) на счет регионального оператора в случае изменения способа формирования фонда капитального ремонта;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192" w:history="1">
        <w:r w:rsidRPr="008C3C10">
          <w:rPr>
            <w:rFonts w:ascii="Times New Roman" w:hAnsi="Times New Roman" w:cs="Times New Roman"/>
            <w:sz w:val="22"/>
          </w:rPr>
          <w:t>пунктом 1 части 4</w:t>
        </w:r>
      </w:hyperlink>
      <w:r w:rsidRPr="008C3C10">
        <w:rPr>
          <w:rFonts w:ascii="Times New Roman" w:hAnsi="Times New Roman" w:cs="Times New Roman"/>
          <w:sz w:val="22"/>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177. Совершение операций по специальному счету</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bookmarkStart w:id="32" w:name="Par198"/>
      <w:bookmarkEnd w:id="32"/>
      <w:r w:rsidRPr="008C3C10">
        <w:rPr>
          <w:rFonts w:ascii="Times New Roman" w:hAnsi="Times New Roman" w:cs="Times New Roman"/>
          <w:sz w:val="22"/>
        </w:rPr>
        <w:t>1. По специальному счету могут совершаться следующие операции: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148" w:history="1">
        <w:r w:rsidRPr="008C3C10">
          <w:rPr>
            <w:rFonts w:ascii="Times New Roman" w:hAnsi="Times New Roman" w:cs="Times New Roman"/>
            <w:sz w:val="22"/>
          </w:rPr>
          <w:t>части 1 статьи 174</w:t>
        </w:r>
      </w:hyperlink>
      <w:r w:rsidRPr="008C3C10">
        <w:rPr>
          <w:rFonts w:ascii="Times New Roman" w:hAnsi="Times New Roman" w:cs="Times New Roman"/>
          <w:sz w:val="22"/>
        </w:rPr>
        <w:t xml:space="preserve"> настоящего Кодекса;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2) списание денежных средств в счет погашения кредитов, займов, полученных на оплату услуг и (или) работ, указанных в </w:t>
      </w:r>
      <w:hyperlink w:anchor="Par148" w:history="1">
        <w:r w:rsidRPr="008C3C10">
          <w:rPr>
            <w:rFonts w:ascii="Times New Roman" w:hAnsi="Times New Roman" w:cs="Times New Roman"/>
            <w:sz w:val="22"/>
          </w:rPr>
          <w:t>части 1 статьи 174</w:t>
        </w:r>
      </w:hyperlink>
      <w:r w:rsidRPr="008C3C10">
        <w:rPr>
          <w:rFonts w:ascii="Times New Roman" w:hAnsi="Times New Roman" w:cs="Times New Roman"/>
          <w:sz w:val="22"/>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5) зачисление взносов на капитальный ремонт, пеней за ненадлежащее исполнение обязанности по уплате таких взносов;</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73"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7) перечисление денежных средств, находящихся на данном специальном счете, в случаях, предусмотренных </w:t>
      </w:r>
      <w:hyperlink w:anchor="Par149" w:history="1">
        <w:r w:rsidRPr="008C3C10">
          <w:rPr>
            <w:rFonts w:ascii="Times New Roman" w:hAnsi="Times New Roman" w:cs="Times New Roman"/>
            <w:sz w:val="22"/>
          </w:rPr>
          <w:t>частью 2 статьи 174</w:t>
        </w:r>
      </w:hyperlink>
      <w:r w:rsidRPr="008C3C10">
        <w:rPr>
          <w:rFonts w:ascii="Times New Roman" w:hAnsi="Times New Roman" w:cs="Times New Roman"/>
          <w:sz w:val="22"/>
        </w:rPr>
        <w:t xml:space="preserve"> настоящего Кодекса;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2. Операции по специальному счету, не предусмотренные </w:t>
      </w:r>
      <w:hyperlink w:anchor="Par198" w:history="1">
        <w:r w:rsidRPr="008C3C10">
          <w:rPr>
            <w:rFonts w:ascii="Times New Roman" w:hAnsi="Times New Roman" w:cs="Times New Roman"/>
            <w:sz w:val="22"/>
          </w:rPr>
          <w:t>частью 1</w:t>
        </w:r>
      </w:hyperlink>
      <w:r w:rsidRPr="008C3C10">
        <w:rPr>
          <w:rFonts w:ascii="Times New Roman" w:hAnsi="Times New Roman" w:cs="Times New Roman"/>
          <w:sz w:val="22"/>
        </w:rPr>
        <w:t xml:space="preserve"> настоящей статьи, не допускаются.</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8C3C10" w:rsidRPr="008C3C10" w:rsidRDefault="008C3C10" w:rsidP="008C3C10">
      <w:pPr>
        <w:pStyle w:val="ConsPlusNormal"/>
        <w:ind w:firstLine="540"/>
        <w:jc w:val="both"/>
        <w:rPr>
          <w:rFonts w:ascii="Times New Roman" w:hAnsi="Times New Roman" w:cs="Times New Roman"/>
          <w:sz w:val="22"/>
        </w:rPr>
      </w:pPr>
      <w:bookmarkStart w:id="33" w:name="Par210"/>
      <w:bookmarkEnd w:id="33"/>
      <w:r w:rsidRPr="008C3C10">
        <w:rPr>
          <w:rFonts w:ascii="Times New Roman" w:hAnsi="Times New Roman" w:cs="Times New Roman"/>
          <w:sz w:val="22"/>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bookmarkStart w:id="34" w:name="Par212"/>
      <w:bookmarkEnd w:id="34"/>
      <w:r w:rsidRPr="008C3C10">
        <w:rPr>
          <w:rFonts w:ascii="Times New Roman" w:hAnsi="Times New Roman" w:cs="Times New Roman"/>
          <w:sz w:val="22"/>
        </w:rPr>
        <w:t>2) договор об оказании услуг и (или) о выполнении работ по капитальному ремонту общего имущества в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3) акт приемки оказанных услуг и (или) выполненных работ по договору, указанному в </w:t>
      </w:r>
      <w:hyperlink w:anchor="Par212" w:history="1">
        <w:r w:rsidRPr="008C3C10">
          <w:rPr>
            <w:rFonts w:ascii="Times New Roman" w:hAnsi="Times New Roman" w:cs="Times New Roman"/>
            <w:sz w:val="22"/>
          </w:rPr>
          <w:t>пункте 2</w:t>
        </w:r>
      </w:hyperlink>
      <w:r w:rsidRPr="008C3C10">
        <w:rPr>
          <w:rFonts w:ascii="Times New Roman" w:hAnsi="Times New Roman" w:cs="Times New Roman"/>
          <w:sz w:val="22"/>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212" w:history="1">
        <w:r w:rsidRPr="008C3C10">
          <w:rPr>
            <w:rFonts w:ascii="Times New Roman" w:hAnsi="Times New Roman" w:cs="Times New Roman"/>
            <w:sz w:val="22"/>
          </w:rPr>
          <w:t>пункте 2</w:t>
        </w:r>
      </w:hyperlink>
      <w:r w:rsidRPr="008C3C10">
        <w:rPr>
          <w:rFonts w:ascii="Times New Roman" w:hAnsi="Times New Roman" w:cs="Times New Roman"/>
          <w:sz w:val="22"/>
        </w:rPr>
        <w:t xml:space="preserve"> настоящей части.</w:t>
      </w:r>
    </w:p>
    <w:p w:rsidR="008C3C10" w:rsidRPr="008C3C10" w:rsidRDefault="008C3C10" w:rsidP="008C3C10">
      <w:pPr>
        <w:pStyle w:val="ConsPlusNormal"/>
        <w:ind w:firstLine="540"/>
        <w:jc w:val="both"/>
        <w:rPr>
          <w:rFonts w:ascii="Times New Roman" w:hAnsi="Times New Roman" w:cs="Times New Roman"/>
          <w:sz w:val="22"/>
        </w:rPr>
      </w:pPr>
      <w:bookmarkStart w:id="35" w:name="Par214"/>
      <w:bookmarkEnd w:id="35"/>
      <w:r w:rsidRPr="008C3C10">
        <w:rPr>
          <w:rFonts w:ascii="Times New Roman" w:hAnsi="Times New Roman" w:cs="Times New Roman"/>
          <w:sz w:val="22"/>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кредитного договора, договора займа.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10" w:history="1">
        <w:r w:rsidRPr="008C3C10">
          <w:rPr>
            <w:rFonts w:ascii="Times New Roman" w:hAnsi="Times New Roman" w:cs="Times New Roman"/>
            <w:sz w:val="22"/>
          </w:rPr>
          <w:t>частях 4</w:t>
        </w:r>
      </w:hyperlink>
      <w:r w:rsidRPr="008C3C10">
        <w:rPr>
          <w:rFonts w:ascii="Times New Roman" w:hAnsi="Times New Roman" w:cs="Times New Roman"/>
          <w:sz w:val="22"/>
        </w:rPr>
        <w:t xml:space="preserve"> и </w:t>
      </w:r>
      <w:hyperlink w:anchor="Par214" w:history="1">
        <w:r w:rsidRPr="008C3C10">
          <w:rPr>
            <w:rFonts w:ascii="Times New Roman" w:hAnsi="Times New Roman" w:cs="Times New Roman"/>
            <w:sz w:val="22"/>
          </w:rPr>
          <w:t>5</w:t>
        </w:r>
      </w:hyperlink>
      <w:r w:rsidRPr="008C3C10">
        <w:rPr>
          <w:rFonts w:ascii="Times New Roman" w:hAnsi="Times New Roman" w:cs="Times New Roman"/>
          <w:sz w:val="22"/>
        </w:rPr>
        <w:t xml:space="preserve"> настоящей статьи.</w:t>
      </w:r>
    </w:p>
    <w:p w:rsidR="008C3C10" w:rsidRPr="008C3C10" w:rsidRDefault="008C3C10" w:rsidP="008C3C10">
      <w:pPr>
        <w:pStyle w:val="ConsPlusNormal"/>
        <w:ind w:firstLine="540"/>
        <w:jc w:val="both"/>
        <w:rPr>
          <w:rFonts w:ascii="Times New Roman" w:hAnsi="Times New Roman" w:cs="Times New Roman"/>
          <w:sz w:val="22"/>
        </w:rPr>
      </w:pPr>
      <w:bookmarkStart w:id="36" w:name="Par218"/>
      <w:bookmarkEnd w:id="36"/>
      <w:r w:rsidRPr="008C3C10">
        <w:rPr>
          <w:rFonts w:ascii="Times New Roman" w:hAnsi="Times New Roman" w:cs="Times New Roman"/>
          <w:sz w:val="22"/>
        </w:rP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Title"/>
        <w:jc w:val="center"/>
        <w:outlineLvl w:val="1"/>
        <w:rPr>
          <w:rFonts w:ascii="Times New Roman" w:hAnsi="Times New Roman" w:cs="Times New Roman"/>
          <w:sz w:val="22"/>
        </w:rPr>
      </w:pPr>
      <w:r w:rsidRPr="008C3C10">
        <w:rPr>
          <w:rFonts w:ascii="Times New Roman" w:hAnsi="Times New Roman" w:cs="Times New Roman"/>
          <w:sz w:val="22"/>
        </w:rPr>
        <w:t>Глава 17. ФОРМИРОВАНИЕ ФОНДОВ КАПИТАЛЬНОГО РЕМОНТА</w:t>
      </w:r>
    </w:p>
    <w:p w:rsidR="008C3C10" w:rsidRPr="008C3C10" w:rsidRDefault="008C3C10" w:rsidP="008C3C10">
      <w:pPr>
        <w:pStyle w:val="ConsPlusTitle"/>
        <w:jc w:val="center"/>
        <w:rPr>
          <w:rFonts w:ascii="Times New Roman" w:hAnsi="Times New Roman" w:cs="Times New Roman"/>
          <w:sz w:val="22"/>
        </w:rPr>
      </w:pPr>
      <w:r w:rsidRPr="008C3C10">
        <w:rPr>
          <w:rFonts w:ascii="Times New Roman" w:hAnsi="Times New Roman" w:cs="Times New Roman"/>
          <w:sz w:val="22"/>
        </w:rPr>
        <w:t>РЕГИОНАЛЬНЫМ ОПЕРАТОРОМ. ДЕЯТЕЛЬНОСТЬ РЕГИОНАЛЬНОГО</w:t>
      </w:r>
    </w:p>
    <w:p w:rsidR="008C3C10" w:rsidRPr="008C3C10" w:rsidRDefault="008C3C10" w:rsidP="008C3C10">
      <w:pPr>
        <w:pStyle w:val="ConsPlusTitle"/>
        <w:jc w:val="center"/>
        <w:rPr>
          <w:rFonts w:ascii="Times New Roman" w:hAnsi="Times New Roman" w:cs="Times New Roman"/>
          <w:sz w:val="22"/>
        </w:rPr>
      </w:pPr>
      <w:r w:rsidRPr="008C3C10">
        <w:rPr>
          <w:rFonts w:ascii="Times New Roman" w:hAnsi="Times New Roman" w:cs="Times New Roman"/>
          <w:sz w:val="22"/>
        </w:rPr>
        <w:t>ОПЕРАТОРА ПО ФИНАНСИРОВАНИЮ КАПИТАЛЬНОГО РЕМОНТА ОБЩЕГО</w:t>
      </w:r>
    </w:p>
    <w:p w:rsidR="008C3C10" w:rsidRPr="008C3C10" w:rsidRDefault="008C3C10" w:rsidP="008C3C10">
      <w:pPr>
        <w:pStyle w:val="ConsPlusTitle"/>
        <w:jc w:val="center"/>
        <w:rPr>
          <w:rFonts w:ascii="Times New Roman" w:hAnsi="Times New Roman" w:cs="Times New Roman"/>
          <w:sz w:val="22"/>
        </w:rPr>
      </w:pPr>
      <w:r w:rsidRPr="008C3C10">
        <w:rPr>
          <w:rFonts w:ascii="Times New Roman" w:hAnsi="Times New Roman" w:cs="Times New Roman"/>
          <w:sz w:val="22"/>
        </w:rPr>
        <w:t>ИМУЩЕСТВА В МНОГОКВАРТИРНЫХ ДОМАХ</w:t>
      </w:r>
    </w:p>
    <w:p w:rsidR="008C3C10" w:rsidRPr="008C3C10" w:rsidRDefault="008C3C10" w:rsidP="008C3C10">
      <w:pPr>
        <w:pStyle w:val="ConsPlusNormal"/>
        <w:ind w:firstLine="540"/>
        <w:jc w:val="both"/>
        <w:rPr>
          <w:rFonts w:ascii="Times New Roman" w:hAnsi="Times New Roman" w:cs="Times New Roman"/>
          <w:b/>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178. Правовое положение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Региональный оператор является юридическим лицом, созданным в организационно-правовой форме фонда.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ar234" w:history="1">
        <w:r w:rsidRPr="008C3C10">
          <w:rPr>
            <w:rFonts w:ascii="Times New Roman" w:hAnsi="Times New Roman" w:cs="Times New Roman"/>
            <w:sz w:val="22"/>
          </w:rPr>
          <w:t>частью 4.2</w:t>
        </w:r>
      </w:hyperlink>
      <w:r w:rsidRPr="008C3C10">
        <w:rPr>
          <w:rFonts w:ascii="Times New Roman" w:hAnsi="Times New Roman" w:cs="Times New Roman"/>
          <w:sz w:val="22"/>
        </w:rPr>
        <w:t xml:space="preserve"> настоящей статьи.</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74"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4.1. Руководитель регионального оператора назначается на конкурсной основе в порядке, установленном нормативным правовым актом субъекта Российской Федерации, и должен соответствовать обязательным квалификационным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4.1 введена Федеральным </w:t>
      </w:r>
      <w:hyperlink r:id="rId75"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21.07.2014 N 255-ФЗ, в ред. Федерального </w:t>
      </w:r>
      <w:hyperlink r:id="rId76"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bookmarkStart w:id="37" w:name="Par234"/>
      <w:bookmarkEnd w:id="37"/>
      <w:r w:rsidRPr="008C3C10">
        <w:rPr>
          <w:rFonts w:ascii="Times New Roman" w:hAnsi="Times New Roman" w:cs="Times New Roman"/>
          <w:sz w:val="22"/>
        </w:rP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4.2 введена Федеральным </w:t>
      </w:r>
      <w:hyperlink r:id="rId77"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bookmarkStart w:id="38" w:name="Par236"/>
      <w:bookmarkEnd w:id="38"/>
      <w:r w:rsidRPr="008C3C10">
        <w:rPr>
          <w:rFonts w:ascii="Times New Roman" w:hAnsi="Times New Roman" w:cs="Times New Roman"/>
          <w:sz w:val="22"/>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78" w:history="1">
        <w:r w:rsidRPr="008C3C10">
          <w:rPr>
            <w:rFonts w:ascii="Times New Roman" w:hAnsi="Times New Roman" w:cs="Times New Roman"/>
            <w:sz w:val="22"/>
          </w:rPr>
          <w:t>законодательством</w:t>
        </w:r>
      </w:hyperlink>
      <w:r w:rsidRPr="008C3C10">
        <w:rPr>
          <w:rFonts w:ascii="Times New Roman" w:hAnsi="Times New Roman" w:cs="Times New Roman"/>
          <w:sz w:val="22"/>
        </w:rPr>
        <w:t>.</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79"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7. Методическое обеспечение деятельности региональных операторов (в том числе разработка </w:t>
      </w:r>
      <w:hyperlink r:id="rId80" w:history="1">
        <w:r w:rsidRPr="008C3C10">
          <w:rPr>
            <w:rFonts w:ascii="Times New Roman" w:hAnsi="Times New Roman" w:cs="Times New Roman"/>
            <w:sz w:val="22"/>
          </w:rPr>
          <w:t>методических рекомендаций</w:t>
        </w:r>
      </w:hyperlink>
      <w:r w:rsidRPr="008C3C10">
        <w:rPr>
          <w:rFonts w:ascii="Times New Roman" w:hAnsi="Times New Roman" w:cs="Times New Roman"/>
          <w:sz w:val="22"/>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установление обязательных квалификационных требований к руководителю, кандидату на должность руководителя регионального оператора)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7 в ред. Федерального </w:t>
      </w:r>
      <w:hyperlink r:id="rId81"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179. Имущество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Имущество регионального оператора формируется за счет:</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взносов учредителя;</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других не запрещенных законом источников.</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ar182" w:history="1">
        <w:r w:rsidRPr="008C3C10">
          <w:rPr>
            <w:rFonts w:ascii="Times New Roman" w:hAnsi="Times New Roman" w:cs="Times New Roman"/>
            <w:sz w:val="22"/>
          </w:rPr>
          <w:t>статьей 176</w:t>
        </w:r>
      </w:hyperlink>
      <w:r w:rsidRPr="008C3C10">
        <w:rPr>
          <w:rFonts w:ascii="Times New Roman" w:hAnsi="Times New Roman" w:cs="Times New Roman"/>
          <w:sz w:val="22"/>
        </w:rPr>
        <w:t xml:space="preserve"> настоящего Кодекса, в порядке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ar148" w:history="1">
        <w:r w:rsidRPr="008C3C10">
          <w:rPr>
            <w:rFonts w:ascii="Times New Roman" w:hAnsi="Times New Roman" w:cs="Times New Roman"/>
            <w:sz w:val="22"/>
          </w:rPr>
          <w:t>части 1 статьи 174</w:t>
        </w:r>
      </w:hyperlink>
      <w:r w:rsidRPr="008C3C10">
        <w:rPr>
          <w:rFonts w:ascii="Times New Roman" w:hAnsi="Times New Roman" w:cs="Times New Roman"/>
          <w:sz w:val="22"/>
        </w:rPr>
        <w:t xml:space="preserve"> настоящего Кодекса.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82"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83" w:history="1">
        <w:r w:rsidRPr="008C3C10">
          <w:rPr>
            <w:rFonts w:ascii="Times New Roman" w:hAnsi="Times New Roman" w:cs="Times New Roman"/>
            <w:sz w:val="22"/>
          </w:rPr>
          <w:t>пункте 1.2 части 2 статьи 44</w:t>
        </w:r>
      </w:hyperlink>
      <w:r w:rsidRPr="008C3C10">
        <w:rPr>
          <w:rFonts w:ascii="Times New Roman" w:hAnsi="Times New Roman" w:cs="Times New Roman"/>
          <w:sz w:val="22"/>
        </w:rP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5 введена Федеральным </w:t>
      </w:r>
      <w:hyperlink r:id="rId84"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6 введена Федеральным </w:t>
      </w:r>
      <w:hyperlink r:id="rId85"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180. Функции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bookmarkStart w:id="39" w:name="Par259"/>
      <w:bookmarkEnd w:id="39"/>
      <w:r w:rsidRPr="008C3C10">
        <w:rPr>
          <w:rFonts w:ascii="Times New Roman" w:hAnsi="Times New Roman" w:cs="Times New Roman"/>
          <w:sz w:val="22"/>
        </w:rPr>
        <w:t>1. Функциями регионального оператора являются:</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8C3C10" w:rsidRPr="008C3C10" w:rsidRDefault="008C3C10" w:rsidP="008C3C10">
      <w:pPr>
        <w:pStyle w:val="ConsPlusNormal"/>
        <w:pBdr>
          <w:top w:val="single" w:sz="6" w:space="0" w:color="auto"/>
        </w:pBdr>
        <w:spacing w:before="100" w:after="100"/>
        <w:jc w:val="both"/>
        <w:rPr>
          <w:rFonts w:ascii="Times New Roman" w:hAnsi="Times New Roman" w:cs="Times New Roman"/>
          <w:sz w:val="4"/>
          <w:szCs w:val="2"/>
        </w:rPr>
      </w:pPr>
    </w:p>
    <w:p w:rsidR="008C3C10" w:rsidRPr="008C3C10" w:rsidRDefault="008C3C10" w:rsidP="008C3C10">
      <w:pPr>
        <w:pStyle w:val="ConsPlusNormal"/>
        <w:ind w:firstLine="540"/>
        <w:jc w:val="both"/>
        <w:rPr>
          <w:rFonts w:ascii="Times New Roman" w:hAnsi="Times New Roman" w:cs="Times New Roman"/>
          <w:sz w:val="22"/>
        </w:rPr>
      </w:pPr>
      <w:proofErr w:type="spellStart"/>
      <w:r w:rsidRPr="008C3C10">
        <w:rPr>
          <w:rFonts w:ascii="Times New Roman" w:hAnsi="Times New Roman" w:cs="Times New Roman"/>
          <w:sz w:val="22"/>
        </w:rPr>
        <w:t>КонсультантПлюс</w:t>
      </w:r>
      <w:proofErr w:type="spellEnd"/>
      <w:r w:rsidRPr="008C3C10">
        <w:rPr>
          <w:rFonts w:ascii="Times New Roman" w:hAnsi="Times New Roman" w:cs="Times New Roman"/>
          <w:sz w:val="22"/>
        </w:rPr>
        <w:t>: примечание.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О порядке применения части 1.1 статьи 180 (в редакции Федерального закона от 29.06.2015 N 176-ФЗ) см. </w:t>
      </w:r>
      <w:hyperlink r:id="rId86" w:history="1">
        <w:r w:rsidRPr="008C3C10">
          <w:rPr>
            <w:rFonts w:ascii="Times New Roman" w:hAnsi="Times New Roman" w:cs="Times New Roman"/>
            <w:sz w:val="22"/>
          </w:rPr>
          <w:t>части 7</w:t>
        </w:r>
      </w:hyperlink>
      <w:r w:rsidRPr="008C3C10">
        <w:rPr>
          <w:rFonts w:ascii="Times New Roman" w:hAnsi="Times New Roman" w:cs="Times New Roman"/>
          <w:sz w:val="22"/>
        </w:rPr>
        <w:t xml:space="preserve"> и </w:t>
      </w:r>
      <w:hyperlink r:id="rId87" w:history="1">
        <w:r w:rsidRPr="008C3C10">
          <w:rPr>
            <w:rFonts w:ascii="Times New Roman" w:hAnsi="Times New Roman" w:cs="Times New Roman"/>
            <w:sz w:val="22"/>
          </w:rPr>
          <w:t>8 статьи 12</w:t>
        </w:r>
      </w:hyperlink>
      <w:r w:rsidRPr="008C3C10">
        <w:rPr>
          <w:rFonts w:ascii="Times New Roman" w:hAnsi="Times New Roman" w:cs="Times New Roman"/>
          <w:sz w:val="22"/>
        </w:rPr>
        <w:t xml:space="preserve"> указанного Закона.</w:t>
      </w:r>
    </w:p>
    <w:p w:rsidR="008C3C10" w:rsidRPr="008C3C10" w:rsidRDefault="008C3C10" w:rsidP="008C3C10">
      <w:pPr>
        <w:pStyle w:val="ConsPlusNormal"/>
        <w:pBdr>
          <w:top w:val="single" w:sz="6" w:space="0" w:color="auto"/>
        </w:pBdr>
        <w:spacing w:before="100" w:after="100"/>
        <w:jc w:val="both"/>
        <w:rPr>
          <w:rFonts w:ascii="Times New Roman" w:hAnsi="Times New Roman" w:cs="Times New Roman"/>
          <w:sz w:val="4"/>
          <w:szCs w:val="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1.1. Закупки региональным оператором товаров, работ, услуг в целях выполнения функций регионального оператора, установленных </w:t>
      </w:r>
      <w:hyperlink w:anchor="Par259" w:history="1">
        <w:r w:rsidRPr="008C3C10">
          <w:rPr>
            <w:rFonts w:ascii="Times New Roman" w:hAnsi="Times New Roman" w:cs="Times New Roman"/>
            <w:sz w:val="22"/>
          </w:rPr>
          <w:t>частью 1</w:t>
        </w:r>
      </w:hyperlink>
      <w:r w:rsidRPr="008C3C10">
        <w:rPr>
          <w:rFonts w:ascii="Times New Roman" w:hAnsi="Times New Roman" w:cs="Times New Roman"/>
          <w:sz w:val="22"/>
        </w:rPr>
        <w:t xml:space="preserve">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1.1 введена Федеральным </w:t>
      </w:r>
      <w:hyperlink r:id="rId88"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8C3C10" w:rsidRPr="008C3C10" w:rsidRDefault="008C3C10" w:rsidP="008C3C10">
      <w:pPr>
        <w:pStyle w:val="ConsPlusNormal"/>
        <w:pBdr>
          <w:top w:val="single" w:sz="6" w:space="0" w:color="auto"/>
        </w:pBdr>
        <w:spacing w:before="100" w:after="100"/>
        <w:jc w:val="both"/>
        <w:rPr>
          <w:rFonts w:ascii="Times New Roman" w:hAnsi="Times New Roman" w:cs="Times New Roman"/>
          <w:sz w:val="4"/>
          <w:szCs w:val="2"/>
        </w:rPr>
      </w:pPr>
    </w:p>
    <w:p w:rsidR="008C3C10" w:rsidRPr="008C3C10" w:rsidRDefault="008C3C10" w:rsidP="008C3C10">
      <w:pPr>
        <w:pStyle w:val="ConsPlusNormal"/>
        <w:ind w:firstLine="540"/>
        <w:jc w:val="both"/>
        <w:rPr>
          <w:rFonts w:ascii="Times New Roman" w:hAnsi="Times New Roman" w:cs="Times New Roman"/>
          <w:sz w:val="22"/>
        </w:rPr>
      </w:pPr>
      <w:proofErr w:type="spellStart"/>
      <w:r w:rsidRPr="008C3C10">
        <w:rPr>
          <w:rFonts w:ascii="Times New Roman" w:hAnsi="Times New Roman" w:cs="Times New Roman"/>
          <w:sz w:val="22"/>
        </w:rPr>
        <w:t>КонсультантПлюс</w:t>
      </w:r>
      <w:proofErr w:type="spellEnd"/>
      <w:r w:rsidRPr="008C3C10">
        <w:rPr>
          <w:rFonts w:ascii="Times New Roman" w:hAnsi="Times New Roman" w:cs="Times New Roman"/>
          <w:sz w:val="22"/>
        </w:rPr>
        <w:t>: примечание.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О порядке применения части 3 статьи 180 (в редакции Федерального закона от 29.06.2015 N 176-ФЗ) см. </w:t>
      </w:r>
      <w:hyperlink r:id="rId89" w:history="1">
        <w:r w:rsidRPr="008C3C10">
          <w:rPr>
            <w:rFonts w:ascii="Times New Roman" w:hAnsi="Times New Roman" w:cs="Times New Roman"/>
            <w:sz w:val="22"/>
          </w:rPr>
          <w:t>часть 7 статьи 12</w:t>
        </w:r>
      </w:hyperlink>
      <w:r w:rsidRPr="008C3C10">
        <w:rPr>
          <w:rFonts w:ascii="Times New Roman" w:hAnsi="Times New Roman" w:cs="Times New Roman"/>
          <w:sz w:val="22"/>
        </w:rPr>
        <w:t xml:space="preserve"> указанного Закона.</w:t>
      </w:r>
    </w:p>
    <w:p w:rsidR="008C3C10" w:rsidRPr="008C3C10" w:rsidRDefault="008C3C10" w:rsidP="008C3C10">
      <w:pPr>
        <w:pStyle w:val="ConsPlusNormal"/>
        <w:pBdr>
          <w:top w:val="single" w:sz="6" w:space="0" w:color="auto"/>
        </w:pBdr>
        <w:spacing w:before="100" w:after="100"/>
        <w:jc w:val="both"/>
        <w:rPr>
          <w:rFonts w:ascii="Times New Roman" w:hAnsi="Times New Roman" w:cs="Times New Roman"/>
          <w:sz w:val="4"/>
          <w:szCs w:val="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ar186" w:history="1">
        <w:r w:rsidRPr="008C3C10">
          <w:rPr>
            <w:rFonts w:ascii="Times New Roman" w:hAnsi="Times New Roman" w:cs="Times New Roman"/>
            <w:sz w:val="22"/>
          </w:rPr>
          <w:t>частью 2 статьи 176</w:t>
        </w:r>
      </w:hyperlink>
      <w:r w:rsidRPr="008C3C10">
        <w:rPr>
          <w:rFonts w:ascii="Times New Roman" w:hAnsi="Times New Roman" w:cs="Times New Roman"/>
          <w:sz w:val="22"/>
        </w:rPr>
        <w:t xml:space="preserve"> настоящего Кодекса,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98" w:history="1">
        <w:r w:rsidRPr="008C3C10">
          <w:rPr>
            <w:rFonts w:ascii="Times New Roman" w:hAnsi="Times New Roman" w:cs="Times New Roman"/>
            <w:sz w:val="22"/>
          </w:rPr>
          <w:t>пунктом 5 части 4 статьи 170</w:t>
        </w:r>
      </w:hyperlink>
      <w:r w:rsidRPr="008C3C10">
        <w:rPr>
          <w:rFonts w:ascii="Times New Roman" w:hAnsi="Times New Roman" w:cs="Times New Roman"/>
          <w:sz w:val="22"/>
        </w:rPr>
        <w:t xml:space="preserve"> настоящего Кодекса считается переданным на усмотрение регионального оператора.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3 в ред. Федерального </w:t>
      </w:r>
      <w:hyperlink r:id="rId90"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4 в ред. Федерального </w:t>
      </w:r>
      <w:hyperlink r:id="rId91"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bookmarkStart w:id="40" w:name="Par282"/>
      <w:bookmarkEnd w:id="40"/>
      <w:r w:rsidRPr="008C3C10">
        <w:rPr>
          <w:rFonts w:ascii="Times New Roman" w:hAnsi="Times New Roman" w:cs="Times New Roman"/>
          <w:b/>
          <w:sz w:val="22"/>
        </w:rPr>
        <w:t>Статья 181. Формирование фондов капитального ремонта на счете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92"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ar109" w:history="1">
        <w:r w:rsidRPr="008C3C10">
          <w:rPr>
            <w:rFonts w:ascii="Times New Roman" w:hAnsi="Times New Roman" w:cs="Times New Roman"/>
            <w:sz w:val="22"/>
          </w:rPr>
          <w:t>частью 7 статьи 170</w:t>
        </w:r>
      </w:hyperlink>
      <w:r w:rsidRPr="008C3C10">
        <w:rPr>
          <w:rFonts w:ascii="Times New Roman" w:hAnsi="Times New Roman" w:cs="Times New Roman"/>
          <w:sz w:val="22"/>
        </w:rPr>
        <w:t xml:space="preserve"> настоящего Кодекса, имеют права и исполняют обязанности, предусмотренные </w:t>
      </w:r>
      <w:hyperlink w:anchor="Par286" w:history="1">
        <w:r w:rsidRPr="008C3C10">
          <w:rPr>
            <w:rFonts w:ascii="Times New Roman" w:hAnsi="Times New Roman" w:cs="Times New Roman"/>
            <w:sz w:val="22"/>
          </w:rPr>
          <w:t>частью 2</w:t>
        </w:r>
      </w:hyperlink>
      <w:r w:rsidRPr="008C3C10">
        <w:rPr>
          <w:rFonts w:ascii="Times New Roman" w:hAnsi="Times New Roman" w:cs="Times New Roman"/>
          <w:sz w:val="22"/>
        </w:rPr>
        <w:t xml:space="preserve"> настоящей статьи, начиная с даты, определяемой в соответствии с </w:t>
      </w:r>
      <w:hyperlink w:anchor="Par81" w:history="1">
        <w:r w:rsidRPr="008C3C10">
          <w:rPr>
            <w:rFonts w:ascii="Times New Roman" w:hAnsi="Times New Roman" w:cs="Times New Roman"/>
            <w:sz w:val="22"/>
          </w:rPr>
          <w:t>частью 3 статьи 169</w:t>
        </w:r>
      </w:hyperlink>
      <w:r w:rsidRPr="008C3C10">
        <w:rPr>
          <w:rFonts w:ascii="Times New Roman" w:hAnsi="Times New Roman" w:cs="Times New Roman"/>
          <w:sz w:val="22"/>
        </w:rPr>
        <w:t xml:space="preserve"> и </w:t>
      </w:r>
      <w:hyperlink w:anchor="Par105" w:history="1">
        <w:r w:rsidRPr="008C3C10">
          <w:rPr>
            <w:rFonts w:ascii="Times New Roman" w:hAnsi="Times New Roman" w:cs="Times New Roman"/>
            <w:sz w:val="22"/>
          </w:rPr>
          <w:t>частью 5.1 статьи 170</w:t>
        </w:r>
      </w:hyperlink>
      <w:r w:rsidRPr="008C3C10">
        <w:rPr>
          <w:rFonts w:ascii="Times New Roman" w:hAnsi="Times New Roman" w:cs="Times New Roman"/>
          <w:sz w:val="22"/>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ar296" w:history="1">
        <w:r w:rsidRPr="008C3C10">
          <w:rPr>
            <w:rFonts w:ascii="Times New Roman" w:hAnsi="Times New Roman" w:cs="Times New Roman"/>
            <w:sz w:val="22"/>
          </w:rPr>
          <w:t>статьей 182</w:t>
        </w:r>
      </w:hyperlink>
      <w:r w:rsidRPr="008C3C10">
        <w:rPr>
          <w:rFonts w:ascii="Times New Roman" w:hAnsi="Times New Roman" w:cs="Times New Roman"/>
          <w:sz w:val="22"/>
        </w:rPr>
        <w:t xml:space="preserve">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8C3C10" w:rsidRPr="008C3C10" w:rsidRDefault="008C3C10" w:rsidP="008C3C10">
      <w:pPr>
        <w:pStyle w:val="ConsPlusNormal"/>
        <w:ind w:firstLine="540"/>
        <w:jc w:val="both"/>
        <w:rPr>
          <w:rFonts w:ascii="Times New Roman" w:hAnsi="Times New Roman" w:cs="Times New Roman"/>
          <w:sz w:val="22"/>
        </w:rPr>
      </w:pPr>
      <w:bookmarkStart w:id="41" w:name="Par286"/>
      <w:bookmarkEnd w:id="41"/>
      <w:r w:rsidRPr="008C3C10">
        <w:rPr>
          <w:rFonts w:ascii="Times New Roman" w:hAnsi="Times New Roman" w:cs="Times New Roman"/>
          <w:sz w:val="22"/>
        </w:rPr>
        <w:t>2. Собственники помещений в многоквартирном доме при формировании фонда капитального ремонта на счете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1) ежемесячно вносят в установленные в соответствии со </w:t>
      </w:r>
      <w:hyperlink w:anchor="Par113" w:history="1">
        <w:r w:rsidRPr="008C3C10">
          <w:rPr>
            <w:rFonts w:ascii="Times New Roman" w:hAnsi="Times New Roman" w:cs="Times New Roman"/>
            <w:sz w:val="22"/>
          </w:rPr>
          <w:t>статьей 171</w:t>
        </w:r>
      </w:hyperlink>
      <w:r w:rsidRPr="008C3C10">
        <w:rPr>
          <w:rFonts w:ascii="Times New Roman" w:hAnsi="Times New Roman" w:cs="Times New Roman"/>
          <w:sz w:val="22"/>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участвуют в осуществлении приемки оказанных услуг и (или) выполненных работ по капитальному ремонту в таком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запрашивают и получают предусмотренные настоящим Кодексом сведения (информацию) от заинтересованных лиц;</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4. Региональный оператор применяет установленные законодательством меры, включая начисление пеней, установленных </w:t>
      </w:r>
      <w:hyperlink r:id="rId93" w:history="1">
        <w:r w:rsidRPr="008C3C10">
          <w:rPr>
            <w:rFonts w:ascii="Times New Roman" w:hAnsi="Times New Roman" w:cs="Times New Roman"/>
            <w:sz w:val="22"/>
          </w:rPr>
          <w:t>частью 14.1 статьи 155</w:t>
        </w:r>
      </w:hyperlink>
      <w:r w:rsidRPr="008C3C10">
        <w:rPr>
          <w:rFonts w:ascii="Times New Roman" w:hAnsi="Times New Roman" w:cs="Times New Roman"/>
          <w:sz w:val="22"/>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ar411" w:history="1">
        <w:r w:rsidRPr="008C3C10">
          <w:rPr>
            <w:rFonts w:ascii="Times New Roman" w:hAnsi="Times New Roman" w:cs="Times New Roman"/>
            <w:sz w:val="22"/>
          </w:rPr>
          <w:t>частью 4 статьи 190</w:t>
        </w:r>
      </w:hyperlink>
      <w:r w:rsidRPr="008C3C10">
        <w:rPr>
          <w:rFonts w:ascii="Times New Roman" w:hAnsi="Times New Roman" w:cs="Times New Roman"/>
          <w:sz w:val="22"/>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bookmarkStart w:id="42" w:name="Par296"/>
      <w:bookmarkEnd w:id="42"/>
      <w:r w:rsidRPr="008C3C10">
        <w:rPr>
          <w:rFonts w:ascii="Times New Roman" w:hAnsi="Times New Roman" w:cs="Times New Roman"/>
          <w:b/>
          <w:sz w:val="22"/>
        </w:rPr>
        <w:t>Статья 182. Обязанности регионального оператора по организации проведения капитального ремонта общего имущества в многоквартирных домах</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94"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95"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1) в сроки, предусмотренные </w:t>
      </w:r>
      <w:hyperlink w:anchor="Par388" w:history="1">
        <w:r w:rsidRPr="008C3C10">
          <w:rPr>
            <w:rFonts w:ascii="Times New Roman" w:hAnsi="Times New Roman" w:cs="Times New Roman"/>
            <w:sz w:val="22"/>
          </w:rPr>
          <w:t>частью 3 статьи 189</w:t>
        </w:r>
      </w:hyperlink>
      <w:r w:rsidRPr="008C3C10">
        <w:rPr>
          <w:rFonts w:ascii="Times New Roman" w:hAnsi="Times New Roman" w:cs="Times New Roman"/>
          <w:sz w:val="22"/>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96"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(п. 5 в ред. Федерального </w:t>
      </w:r>
      <w:hyperlink r:id="rId97"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6) в случаях, предусмотренных настоящим Кодексом,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(п. 6 в ред. Федерального </w:t>
      </w:r>
      <w:hyperlink r:id="rId98"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7) аккумулировать взносы на капитальный ремонт, уплачиваемые собственниками помещений в многоквартирном доме;</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(п. 7 введен Федеральным </w:t>
      </w:r>
      <w:hyperlink r:id="rId99"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(п. 8 введен Федеральным </w:t>
      </w:r>
      <w:hyperlink r:id="rId100"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(п. 9 введен Федеральным </w:t>
      </w:r>
      <w:hyperlink r:id="rId101"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02" w:history="1">
        <w:r w:rsidRPr="008C3C10">
          <w:rPr>
            <w:rFonts w:ascii="Times New Roman" w:hAnsi="Times New Roman" w:cs="Times New Roman"/>
            <w:sz w:val="22"/>
          </w:rPr>
          <w:t>перечень</w:t>
        </w:r>
      </w:hyperlink>
      <w:r w:rsidRPr="008C3C10">
        <w:rPr>
          <w:rFonts w:ascii="Times New Roman" w:hAnsi="Times New Roman" w:cs="Times New Roman"/>
          <w:sz w:val="22"/>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(п. 10 введен Федеральным </w:t>
      </w:r>
      <w:hyperlink r:id="rId103"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(п. 11 введен Федеральным </w:t>
      </w:r>
      <w:hyperlink r:id="rId104"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(п. 12 введен Федеральным </w:t>
      </w:r>
      <w:hyperlink r:id="rId105"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bookmarkStart w:id="43" w:name="Par323"/>
      <w:bookmarkEnd w:id="43"/>
      <w:r w:rsidRPr="008C3C10">
        <w:rPr>
          <w:rFonts w:ascii="Times New Roman" w:hAnsi="Times New Roman" w:cs="Times New Roman"/>
          <w:sz w:val="22"/>
        </w:rPr>
        <w:t xml:space="preserve">3. Для выполнения </w:t>
      </w:r>
      <w:hyperlink r:id="rId106" w:history="1">
        <w:r w:rsidRPr="008C3C10">
          <w:rPr>
            <w:rFonts w:ascii="Times New Roman" w:hAnsi="Times New Roman" w:cs="Times New Roman"/>
            <w:sz w:val="22"/>
          </w:rPr>
          <w:t>работ</w:t>
        </w:r>
      </w:hyperlink>
      <w:r w:rsidRPr="008C3C10">
        <w:rPr>
          <w:rFonts w:ascii="Times New Roman" w:hAnsi="Times New Roman" w:cs="Times New Roman"/>
          <w:sz w:val="22"/>
        </w:rPr>
        <w:t>,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4 в ред. Федерального </w:t>
      </w:r>
      <w:hyperlink r:id="rId107"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5. Привлечение региональным оператором, в частности в случае, предусмотренном </w:t>
      </w:r>
      <w:hyperlink w:anchor="Par323" w:history="1">
        <w:r w:rsidRPr="008C3C10">
          <w:rPr>
            <w:rFonts w:ascii="Times New Roman" w:hAnsi="Times New Roman" w:cs="Times New Roman"/>
            <w:sz w:val="22"/>
          </w:rPr>
          <w:t>частью 3</w:t>
        </w:r>
      </w:hyperlink>
      <w:r w:rsidRPr="008C3C10">
        <w:rPr>
          <w:rFonts w:ascii="Times New Roman" w:hAnsi="Times New Roman" w:cs="Times New Roman"/>
          <w:sz w:val="22"/>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5 в ред. Федерального </w:t>
      </w:r>
      <w:hyperlink r:id="rId108"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109"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8C3C10" w:rsidRPr="008C3C10" w:rsidRDefault="008C3C10" w:rsidP="008C3C10">
      <w:pPr>
        <w:pStyle w:val="ConsPlusNormal"/>
        <w:ind w:firstLine="540"/>
        <w:jc w:val="both"/>
        <w:rPr>
          <w:rFonts w:ascii="Times New Roman" w:hAnsi="Times New Roman" w:cs="Times New Roman"/>
          <w:b/>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bookmarkStart w:id="44" w:name="Par332"/>
      <w:bookmarkEnd w:id="44"/>
      <w:r w:rsidRPr="008C3C10">
        <w:rPr>
          <w:rFonts w:ascii="Times New Roman" w:hAnsi="Times New Roman" w:cs="Times New Roman"/>
          <w:b/>
          <w:sz w:val="22"/>
        </w:rPr>
        <w:t>Статья 183. Учет фондов капитального ремонта региональным оператором</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8C3C10" w:rsidRPr="008C3C10" w:rsidRDefault="008C3C10" w:rsidP="008C3C10">
      <w:pPr>
        <w:pStyle w:val="ConsPlusNormal"/>
        <w:ind w:firstLine="540"/>
        <w:jc w:val="both"/>
        <w:rPr>
          <w:rFonts w:ascii="Times New Roman" w:hAnsi="Times New Roman" w:cs="Times New Roman"/>
          <w:sz w:val="22"/>
        </w:rPr>
      </w:pPr>
      <w:bookmarkStart w:id="45" w:name="Par335"/>
      <w:bookmarkEnd w:id="45"/>
      <w:r w:rsidRPr="008C3C10">
        <w:rPr>
          <w:rFonts w:ascii="Times New Roman" w:hAnsi="Times New Roman" w:cs="Times New Roman"/>
          <w:sz w:val="22"/>
        </w:rPr>
        <w:t>2. Система учета фондов капитального ремонта включает в себя, в частности, сведения о:</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110"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размере задолженности за оказанные услуги и (или) выполненные работы по капитальному ремонту общего имущества в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(п. 4 введен Федеральным </w:t>
      </w:r>
      <w:hyperlink r:id="rId111"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3. Региональный оператор по запросу предоставляет сведения, предусмотренные </w:t>
      </w:r>
      <w:hyperlink w:anchor="Par335" w:history="1">
        <w:r w:rsidRPr="008C3C10">
          <w:rPr>
            <w:rFonts w:ascii="Times New Roman" w:hAnsi="Times New Roman" w:cs="Times New Roman"/>
            <w:sz w:val="22"/>
          </w:rPr>
          <w:t>частью 2</w:t>
        </w:r>
      </w:hyperlink>
      <w:r w:rsidRPr="008C3C10">
        <w:rPr>
          <w:rFonts w:ascii="Times New Roman" w:hAnsi="Times New Roman" w:cs="Times New Roman"/>
          <w:sz w:val="22"/>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r:id="rId112" w:history="1">
        <w:r w:rsidRPr="008C3C10">
          <w:rPr>
            <w:rFonts w:ascii="Times New Roman" w:hAnsi="Times New Roman" w:cs="Times New Roman"/>
            <w:sz w:val="22"/>
          </w:rPr>
          <w:t>части 3 статьи 164</w:t>
        </w:r>
      </w:hyperlink>
      <w:r w:rsidRPr="008C3C10">
        <w:rPr>
          <w:rFonts w:ascii="Times New Roman" w:hAnsi="Times New Roman" w:cs="Times New Roman"/>
          <w:sz w:val="22"/>
        </w:rPr>
        <w:t xml:space="preserve"> настоящего Кодекса.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3.1. Отчет регионального оператора, содержащий сведения, указанные в </w:t>
      </w:r>
      <w:hyperlink w:anchor="Par335" w:history="1">
        <w:r w:rsidRPr="008C3C10">
          <w:rPr>
            <w:rFonts w:ascii="Times New Roman" w:hAnsi="Times New Roman" w:cs="Times New Roman"/>
            <w:sz w:val="22"/>
          </w:rPr>
          <w:t>части 2</w:t>
        </w:r>
      </w:hyperlink>
      <w:r w:rsidRPr="008C3C10">
        <w:rPr>
          <w:rFonts w:ascii="Times New Roman" w:hAnsi="Times New Roman" w:cs="Times New Roman"/>
          <w:sz w:val="22"/>
        </w:rPr>
        <w:t xml:space="preserve">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3.1 введена Федеральным </w:t>
      </w:r>
      <w:hyperlink r:id="rId113"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4 введена Федеральным </w:t>
      </w:r>
      <w:hyperlink r:id="rId114"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28.12.2013 N 417-ФЗ)</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184. Возврат средств фонда капитального ремонта</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r:id="rId115" w:history="1">
        <w:r w:rsidRPr="008C3C10">
          <w:rPr>
            <w:rFonts w:ascii="Times New Roman" w:hAnsi="Times New Roman" w:cs="Times New Roman"/>
            <w:sz w:val="22"/>
          </w:rPr>
          <w:t>частями 10</w:t>
        </w:r>
      </w:hyperlink>
      <w:r w:rsidRPr="008C3C10">
        <w:rPr>
          <w:rFonts w:ascii="Times New Roman" w:hAnsi="Times New Roman" w:cs="Times New Roman"/>
          <w:sz w:val="22"/>
        </w:rPr>
        <w:t xml:space="preserve"> и </w:t>
      </w:r>
      <w:hyperlink r:id="rId116" w:history="1">
        <w:r w:rsidRPr="008C3C10">
          <w:rPr>
            <w:rFonts w:ascii="Times New Roman" w:hAnsi="Times New Roman" w:cs="Times New Roman"/>
            <w:sz w:val="22"/>
          </w:rPr>
          <w:t>11 статьи 32</w:t>
        </w:r>
      </w:hyperlink>
      <w:r w:rsidRPr="008C3C10">
        <w:rPr>
          <w:rFonts w:ascii="Times New Roman" w:hAnsi="Times New Roman" w:cs="Times New Roman"/>
          <w:sz w:val="22"/>
        </w:rP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r:id="rId117" w:history="1">
        <w:r w:rsidRPr="008C3C10">
          <w:rPr>
            <w:rFonts w:ascii="Times New Roman" w:hAnsi="Times New Roman" w:cs="Times New Roman"/>
            <w:sz w:val="22"/>
          </w:rPr>
          <w:t>статьей 32</w:t>
        </w:r>
      </w:hyperlink>
      <w:r w:rsidRPr="008C3C10">
        <w:rPr>
          <w:rFonts w:ascii="Times New Roman" w:hAnsi="Times New Roman" w:cs="Times New Roman"/>
          <w:sz w:val="22"/>
        </w:rPr>
        <w:t xml:space="preserve"> настоящего Кодекса права.</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185. Основные требования к финансовой устойчивости деятельности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Федеральных законов от 28.12.2013 </w:t>
      </w:r>
      <w:hyperlink r:id="rId118" w:history="1">
        <w:r w:rsidRPr="008C3C10">
          <w:rPr>
            <w:rFonts w:ascii="Times New Roman" w:hAnsi="Times New Roman" w:cs="Times New Roman"/>
            <w:sz w:val="22"/>
          </w:rPr>
          <w:t>N 417-ФЗ</w:t>
        </w:r>
      </w:hyperlink>
      <w:r w:rsidRPr="008C3C10">
        <w:rPr>
          <w:rFonts w:ascii="Times New Roman" w:hAnsi="Times New Roman" w:cs="Times New Roman"/>
          <w:sz w:val="22"/>
        </w:rPr>
        <w:t xml:space="preserve">, от 29.06.2015 </w:t>
      </w:r>
      <w:hyperlink r:id="rId119" w:history="1">
        <w:r w:rsidRPr="008C3C10">
          <w:rPr>
            <w:rFonts w:ascii="Times New Roman" w:hAnsi="Times New Roman" w:cs="Times New Roman"/>
            <w:sz w:val="22"/>
          </w:rPr>
          <w:t>N 176-ФЗ</w:t>
        </w:r>
      </w:hyperlink>
      <w:r w:rsidRPr="008C3C10">
        <w:rPr>
          <w:rFonts w:ascii="Times New Roman" w:hAnsi="Times New Roman" w:cs="Times New Roman"/>
          <w:sz w:val="22"/>
        </w:rPr>
        <w:t>)</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186. Контроль за деятельностью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bookmarkStart w:id="46" w:name="Par361"/>
      <w:bookmarkEnd w:id="46"/>
      <w:r w:rsidRPr="008C3C10">
        <w:rPr>
          <w:rFonts w:ascii="Times New Roman" w:hAnsi="Times New Roman" w:cs="Times New Roman"/>
          <w:sz w:val="22"/>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187. Отчетность и аудит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ar361" w:history="1">
        <w:r w:rsidRPr="008C3C10">
          <w:rPr>
            <w:rFonts w:ascii="Times New Roman" w:hAnsi="Times New Roman" w:cs="Times New Roman"/>
            <w:sz w:val="22"/>
          </w:rPr>
          <w:t>части 1 статьи 186</w:t>
        </w:r>
      </w:hyperlink>
      <w:r w:rsidRPr="008C3C10">
        <w:rPr>
          <w:rFonts w:ascii="Times New Roman" w:hAnsi="Times New Roman" w:cs="Times New Roman"/>
          <w:sz w:val="22"/>
        </w:rPr>
        <w:t xml:space="preserve"> настоящего Кодекса.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3 в ред. Федерального </w:t>
      </w:r>
      <w:hyperlink r:id="rId120"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188. Ответственность регионального оператора</w:t>
      </w:r>
    </w:p>
    <w:p w:rsidR="008C3C10" w:rsidRPr="008C3C10" w:rsidRDefault="008C3C10" w:rsidP="008C3C10">
      <w:pPr>
        <w:pStyle w:val="ConsPlusNormal"/>
        <w:tabs>
          <w:tab w:val="left" w:pos="2925"/>
        </w:tabs>
        <w:ind w:firstLine="540"/>
        <w:jc w:val="both"/>
        <w:rPr>
          <w:rFonts w:ascii="Times New Roman" w:hAnsi="Times New Roman" w:cs="Times New Roman"/>
          <w:sz w:val="22"/>
        </w:rPr>
      </w:pPr>
      <w:r>
        <w:rPr>
          <w:rFonts w:ascii="Times New Roman" w:hAnsi="Times New Roman" w:cs="Times New Roman"/>
          <w:sz w:val="22"/>
        </w:rPr>
        <w:tab/>
      </w:r>
    </w:p>
    <w:p w:rsidR="008C3C10" w:rsidRPr="008C3C10" w:rsidRDefault="008C3C10" w:rsidP="008C3C10">
      <w:pPr>
        <w:pStyle w:val="ConsPlusNormal"/>
        <w:ind w:firstLine="540"/>
        <w:jc w:val="both"/>
        <w:rPr>
          <w:rFonts w:ascii="Times New Roman" w:hAnsi="Times New Roman" w:cs="Times New Roman"/>
          <w:sz w:val="22"/>
        </w:rPr>
      </w:pPr>
      <w:bookmarkStart w:id="47" w:name="Par377"/>
      <w:bookmarkEnd w:id="47"/>
      <w:r w:rsidRPr="008C3C10">
        <w:rPr>
          <w:rFonts w:ascii="Times New Roman" w:hAnsi="Times New Roman" w:cs="Times New Roman"/>
          <w:sz w:val="22"/>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ar236" w:history="1">
        <w:r w:rsidRPr="008C3C10">
          <w:rPr>
            <w:rFonts w:ascii="Times New Roman" w:hAnsi="Times New Roman" w:cs="Times New Roman"/>
            <w:sz w:val="22"/>
          </w:rPr>
          <w:t>законодательством</w:t>
        </w:r>
      </w:hyperlink>
      <w:r w:rsidRPr="008C3C10">
        <w:rPr>
          <w:rFonts w:ascii="Times New Roman" w:hAnsi="Times New Roman" w:cs="Times New Roman"/>
          <w:sz w:val="22"/>
        </w:rPr>
        <w:t>.</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121"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377" w:history="1">
        <w:r w:rsidRPr="008C3C10">
          <w:rPr>
            <w:rFonts w:ascii="Times New Roman" w:hAnsi="Times New Roman" w:cs="Times New Roman"/>
            <w:sz w:val="22"/>
          </w:rPr>
          <w:t>части 1</w:t>
        </w:r>
      </w:hyperlink>
      <w:r w:rsidRPr="008C3C10">
        <w:rPr>
          <w:rFonts w:ascii="Times New Roman" w:hAnsi="Times New Roman" w:cs="Times New Roman"/>
          <w:sz w:val="22"/>
        </w:rPr>
        <w:t xml:space="preserve"> настоящей статьи.</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Title"/>
        <w:jc w:val="center"/>
        <w:outlineLvl w:val="1"/>
        <w:rPr>
          <w:rFonts w:ascii="Times New Roman" w:hAnsi="Times New Roman" w:cs="Times New Roman"/>
          <w:sz w:val="22"/>
        </w:rPr>
      </w:pPr>
      <w:r w:rsidRPr="008C3C10">
        <w:rPr>
          <w:rFonts w:ascii="Times New Roman" w:hAnsi="Times New Roman" w:cs="Times New Roman"/>
          <w:sz w:val="22"/>
        </w:rPr>
        <w:t>Глава 18. ПРОВЕДЕНИЕ КАПИТАЛЬНОГО РЕМОНТА ОБЩЕГО ИМУЩЕСТВА</w:t>
      </w:r>
    </w:p>
    <w:p w:rsidR="008C3C10" w:rsidRPr="008C3C10" w:rsidRDefault="008C3C10" w:rsidP="008C3C10">
      <w:pPr>
        <w:pStyle w:val="ConsPlusTitle"/>
        <w:jc w:val="center"/>
        <w:rPr>
          <w:rFonts w:ascii="Times New Roman" w:hAnsi="Times New Roman" w:cs="Times New Roman"/>
          <w:sz w:val="22"/>
        </w:rPr>
      </w:pPr>
      <w:r w:rsidRPr="008C3C10">
        <w:rPr>
          <w:rFonts w:ascii="Times New Roman" w:hAnsi="Times New Roman" w:cs="Times New Roman"/>
          <w:sz w:val="22"/>
        </w:rPr>
        <w:t>В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189. Решение о проведении капитального ремонта общего имущества в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398" w:history="1">
        <w:r w:rsidRPr="008C3C10">
          <w:rPr>
            <w:rFonts w:ascii="Times New Roman" w:hAnsi="Times New Roman" w:cs="Times New Roman"/>
            <w:sz w:val="22"/>
          </w:rPr>
          <w:t>частью 6</w:t>
        </w:r>
      </w:hyperlink>
      <w:r w:rsidRPr="008C3C10">
        <w:rPr>
          <w:rFonts w:ascii="Times New Roman" w:hAnsi="Times New Roman" w:cs="Times New Roman"/>
          <w:sz w:val="22"/>
        </w:rPr>
        <w:t xml:space="preserve"> настоящей статьи.</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8C3C10" w:rsidRPr="008C3C10" w:rsidRDefault="008C3C10" w:rsidP="008C3C10">
      <w:pPr>
        <w:pStyle w:val="ConsPlusNormal"/>
        <w:ind w:firstLine="540"/>
        <w:jc w:val="both"/>
        <w:rPr>
          <w:rFonts w:ascii="Times New Roman" w:hAnsi="Times New Roman" w:cs="Times New Roman"/>
          <w:sz w:val="22"/>
        </w:rPr>
      </w:pPr>
      <w:bookmarkStart w:id="48" w:name="Par388"/>
      <w:bookmarkEnd w:id="48"/>
      <w:r w:rsidRPr="008C3C10">
        <w:rPr>
          <w:rFonts w:ascii="Times New Roman" w:hAnsi="Times New Roman" w:cs="Times New Roman"/>
          <w:sz w:val="22"/>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8C3C10" w:rsidRPr="008C3C10" w:rsidRDefault="008C3C10" w:rsidP="008C3C10">
      <w:pPr>
        <w:pStyle w:val="ConsPlusNormal"/>
        <w:ind w:firstLine="540"/>
        <w:jc w:val="both"/>
        <w:rPr>
          <w:rFonts w:ascii="Times New Roman" w:hAnsi="Times New Roman" w:cs="Times New Roman"/>
          <w:sz w:val="22"/>
        </w:rPr>
      </w:pPr>
      <w:bookmarkStart w:id="49" w:name="Par389"/>
      <w:bookmarkEnd w:id="49"/>
      <w:r w:rsidRPr="008C3C10">
        <w:rPr>
          <w:rFonts w:ascii="Times New Roman" w:hAnsi="Times New Roman" w:cs="Times New Roman"/>
          <w:sz w:val="22"/>
        </w:rPr>
        <w:t xml:space="preserve">4. Собственники помещений в многоквартирном доме не позднее чем через три месяца с момента получения предложений, указанных в </w:t>
      </w:r>
      <w:hyperlink w:anchor="Par388" w:history="1">
        <w:r w:rsidRPr="008C3C10">
          <w:rPr>
            <w:rFonts w:ascii="Times New Roman" w:hAnsi="Times New Roman" w:cs="Times New Roman"/>
            <w:sz w:val="22"/>
          </w:rPr>
          <w:t>части 3</w:t>
        </w:r>
      </w:hyperlink>
      <w:r w:rsidRPr="008C3C10">
        <w:rPr>
          <w:rFonts w:ascii="Times New Roman" w:hAnsi="Times New Roman" w:cs="Times New Roman"/>
          <w:sz w:val="22"/>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390" w:history="1">
        <w:r w:rsidRPr="008C3C10">
          <w:rPr>
            <w:rFonts w:ascii="Times New Roman" w:hAnsi="Times New Roman" w:cs="Times New Roman"/>
            <w:sz w:val="22"/>
          </w:rPr>
          <w:t>частью 5</w:t>
        </w:r>
      </w:hyperlink>
      <w:r w:rsidRPr="008C3C10">
        <w:rPr>
          <w:rFonts w:ascii="Times New Roman" w:hAnsi="Times New Roman" w:cs="Times New Roman"/>
          <w:sz w:val="22"/>
        </w:rPr>
        <w:t xml:space="preserve"> настоящей статьи.</w:t>
      </w:r>
    </w:p>
    <w:p w:rsidR="008C3C10" w:rsidRPr="008C3C10" w:rsidRDefault="008C3C10" w:rsidP="008C3C10">
      <w:pPr>
        <w:pStyle w:val="ConsPlusNormal"/>
        <w:ind w:firstLine="540"/>
        <w:jc w:val="both"/>
        <w:rPr>
          <w:rFonts w:ascii="Times New Roman" w:hAnsi="Times New Roman" w:cs="Times New Roman"/>
          <w:sz w:val="22"/>
        </w:rPr>
      </w:pPr>
      <w:bookmarkStart w:id="50" w:name="Par390"/>
      <w:bookmarkEnd w:id="50"/>
      <w:r w:rsidRPr="008C3C10">
        <w:rPr>
          <w:rFonts w:ascii="Times New Roman" w:hAnsi="Times New Roman" w:cs="Times New Roman"/>
          <w:sz w:val="22"/>
        </w:rP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перечень услуг и (или) работ по капитальному ремонту;</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(п. 1 в ред. Федерального </w:t>
      </w:r>
      <w:hyperlink r:id="rId122"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смета расходов на капитальный ремонт;</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3) сроки проведения капитального ремонта;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4) источники финансирования капитального ремонта;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(п. 5 введен Федеральным </w:t>
      </w:r>
      <w:hyperlink r:id="rId123"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28.12.2013 N 417-ФЗ; в ред. Федерального </w:t>
      </w:r>
      <w:hyperlink r:id="rId124"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bookmarkStart w:id="51" w:name="Par398"/>
      <w:bookmarkEnd w:id="51"/>
      <w:r w:rsidRPr="008C3C10">
        <w:rPr>
          <w:rFonts w:ascii="Times New Roman" w:hAnsi="Times New Roman" w:cs="Times New Roman"/>
          <w:sz w:val="22"/>
        </w:rPr>
        <w:t xml:space="preserve">6. В случае, если в срок, указанный в </w:t>
      </w:r>
      <w:hyperlink w:anchor="Par389" w:history="1">
        <w:r w:rsidRPr="008C3C10">
          <w:rPr>
            <w:rFonts w:ascii="Times New Roman" w:hAnsi="Times New Roman" w:cs="Times New Roman"/>
            <w:sz w:val="22"/>
          </w:rPr>
          <w:t>части 4</w:t>
        </w:r>
      </w:hyperlink>
      <w:r w:rsidRPr="008C3C10">
        <w:rPr>
          <w:rFonts w:ascii="Times New Roman" w:hAnsi="Times New Roman" w:cs="Times New Roman"/>
          <w:sz w:val="22"/>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bookmarkStart w:id="52" w:name="Par399"/>
      <w:bookmarkEnd w:id="52"/>
      <w:r w:rsidRPr="008C3C10">
        <w:rPr>
          <w:rFonts w:ascii="Times New Roman" w:hAnsi="Times New Roman" w:cs="Times New Roman"/>
          <w:sz w:val="22"/>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388" w:history="1">
        <w:r w:rsidRPr="008C3C10">
          <w:rPr>
            <w:rFonts w:ascii="Times New Roman" w:hAnsi="Times New Roman" w:cs="Times New Roman"/>
            <w:sz w:val="22"/>
          </w:rPr>
          <w:t>частями 3</w:t>
        </w:r>
      </w:hyperlink>
      <w:r w:rsidRPr="008C3C10">
        <w:rPr>
          <w:rFonts w:ascii="Times New Roman" w:hAnsi="Times New Roman" w:cs="Times New Roman"/>
          <w:sz w:val="22"/>
        </w:rPr>
        <w:t xml:space="preserve"> - </w:t>
      </w:r>
      <w:hyperlink w:anchor="Par398" w:history="1">
        <w:r w:rsidRPr="008C3C10">
          <w:rPr>
            <w:rFonts w:ascii="Times New Roman" w:hAnsi="Times New Roman" w:cs="Times New Roman"/>
            <w:sz w:val="22"/>
          </w:rPr>
          <w:t>6</w:t>
        </w:r>
      </w:hyperlink>
      <w:r w:rsidRPr="008C3C10">
        <w:rPr>
          <w:rFonts w:ascii="Times New Roman" w:hAnsi="Times New Roman" w:cs="Times New Roman"/>
          <w:sz w:val="22"/>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125"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(часть 8 введена Федеральным </w:t>
      </w:r>
      <w:hyperlink r:id="rId126" w:history="1">
        <w:r w:rsidRPr="008C3C10">
          <w:rPr>
            <w:rFonts w:ascii="Times New Roman" w:hAnsi="Times New Roman" w:cs="Times New Roman"/>
            <w:sz w:val="22"/>
          </w:rPr>
          <w:t>законом</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r w:rsidRPr="008C3C10">
        <w:rPr>
          <w:rFonts w:ascii="Times New Roman" w:hAnsi="Times New Roman" w:cs="Times New Roman"/>
          <w:b/>
          <w:sz w:val="22"/>
        </w:rPr>
        <w:t>Статья 190. Финансирование расходов на проведение капитального ремонта общего имущества в многоквартирном доме</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ar409" w:history="1">
        <w:r w:rsidRPr="008C3C10">
          <w:rPr>
            <w:rFonts w:ascii="Times New Roman" w:hAnsi="Times New Roman" w:cs="Times New Roman"/>
            <w:sz w:val="22"/>
          </w:rPr>
          <w:t>части 3</w:t>
        </w:r>
      </w:hyperlink>
      <w:r w:rsidRPr="008C3C10">
        <w:rPr>
          <w:rFonts w:ascii="Times New Roman" w:hAnsi="Times New Roman" w:cs="Times New Roman"/>
          <w:sz w:val="22"/>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127"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bookmarkStart w:id="53" w:name="Par409"/>
      <w:bookmarkEnd w:id="53"/>
      <w:r w:rsidRPr="008C3C10">
        <w:rPr>
          <w:rFonts w:ascii="Times New Roman" w:hAnsi="Times New Roman" w:cs="Times New Roman"/>
          <w:sz w:val="22"/>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128"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29.06.2015 N 176-ФЗ)</w:t>
      </w:r>
    </w:p>
    <w:p w:rsidR="008C3C10" w:rsidRPr="008C3C10" w:rsidRDefault="008C3C10" w:rsidP="008C3C10">
      <w:pPr>
        <w:pStyle w:val="ConsPlusNormal"/>
        <w:ind w:firstLine="540"/>
        <w:jc w:val="both"/>
        <w:rPr>
          <w:rFonts w:ascii="Times New Roman" w:hAnsi="Times New Roman" w:cs="Times New Roman"/>
          <w:sz w:val="22"/>
        </w:rPr>
      </w:pPr>
      <w:bookmarkStart w:id="54" w:name="Par411"/>
      <w:bookmarkEnd w:id="54"/>
      <w:r w:rsidRPr="008C3C10">
        <w:rPr>
          <w:rFonts w:ascii="Times New Roman" w:hAnsi="Times New Roman" w:cs="Times New Roman"/>
          <w:sz w:val="22"/>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10" w:history="1">
        <w:r w:rsidRPr="008C3C10">
          <w:rPr>
            <w:rFonts w:ascii="Times New Roman" w:hAnsi="Times New Roman" w:cs="Times New Roman"/>
            <w:sz w:val="22"/>
          </w:rPr>
          <w:t>части 1 статьи 166</w:t>
        </w:r>
      </w:hyperlink>
      <w:r w:rsidRPr="008C3C10">
        <w:rPr>
          <w:rFonts w:ascii="Times New Roman" w:hAnsi="Times New Roman" w:cs="Times New Roman"/>
          <w:sz w:val="22"/>
        </w:rPr>
        <w:t xml:space="preserve"> настоящего Кодекса и нормативном правовом акте субъекта Российской Федерации, принятом в соответствии с </w:t>
      </w:r>
      <w:hyperlink w:anchor="Par18" w:history="1">
        <w:r w:rsidRPr="008C3C10">
          <w:rPr>
            <w:rFonts w:ascii="Times New Roman" w:hAnsi="Times New Roman" w:cs="Times New Roman"/>
            <w:sz w:val="22"/>
          </w:rPr>
          <w:t>частью 2 статьи 166</w:t>
        </w:r>
      </w:hyperlink>
      <w:r w:rsidRPr="008C3C10">
        <w:rPr>
          <w:rFonts w:ascii="Times New Roman" w:hAnsi="Times New Roman" w:cs="Times New Roman"/>
          <w:sz w:val="22"/>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outlineLvl w:val="2"/>
        <w:rPr>
          <w:rFonts w:ascii="Times New Roman" w:hAnsi="Times New Roman" w:cs="Times New Roman"/>
          <w:b/>
          <w:sz w:val="22"/>
        </w:rPr>
      </w:pPr>
      <w:bookmarkStart w:id="55" w:name="_GoBack"/>
      <w:r w:rsidRPr="008C3C10">
        <w:rPr>
          <w:rFonts w:ascii="Times New Roman" w:hAnsi="Times New Roman" w:cs="Times New Roman"/>
          <w:b/>
          <w:sz w:val="22"/>
        </w:rPr>
        <w:t>Статья 191. Меры государственной поддержки, муниципальной поддержки капитального ремонта</w:t>
      </w:r>
    </w:p>
    <w:bookmarkEnd w:id="55"/>
    <w:p w:rsidR="008C3C10" w:rsidRPr="008C3C10" w:rsidRDefault="008C3C10" w:rsidP="008C3C10">
      <w:pPr>
        <w:pStyle w:val="ConsPlusNormal"/>
        <w:ind w:firstLine="540"/>
        <w:jc w:val="both"/>
        <w:rPr>
          <w:rFonts w:ascii="Times New Roman" w:hAnsi="Times New Roman" w:cs="Times New Roman"/>
          <w:sz w:val="22"/>
        </w:rPr>
      </w:pP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43" w:history="1">
        <w:r w:rsidRPr="008C3C10">
          <w:rPr>
            <w:rFonts w:ascii="Times New Roman" w:hAnsi="Times New Roman" w:cs="Times New Roman"/>
            <w:sz w:val="22"/>
          </w:rPr>
          <w:t>пункте 1 части 2 статьи 168</w:t>
        </w:r>
      </w:hyperlink>
      <w:r w:rsidRPr="008C3C10">
        <w:rPr>
          <w:rFonts w:ascii="Times New Roman" w:hAnsi="Times New Roman" w:cs="Times New Roman"/>
          <w:sz w:val="22"/>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Федеральных законов от 28.12.2013 </w:t>
      </w:r>
      <w:hyperlink r:id="rId129" w:history="1">
        <w:r w:rsidRPr="008C3C10">
          <w:rPr>
            <w:rFonts w:ascii="Times New Roman" w:hAnsi="Times New Roman" w:cs="Times New Roman"/>
            <w:sz w:val="22"/>
          </w:rPr>
          <w:t>N 417-ФЗ</w:t>
        </w:r>
      </w:hyperlink>
      <w:r w:rsidRPr="008C3C10">
        <w:rPr>
          <w:rFonts w:ascii="Times New Roman" w:hAnsi="Times New Roman" w:cs="Times New Roman"/>
          <w:sz w:val="22"/>
        </w:rPr>
        <w:t xml:space="preserve">, от 29.06.2015 </w:t>
      </w:r>
      <w:hyperlink r:id="rId130" w:history="1">
        <w:r w:rsidRPr="008C3C10">
          <w:rPr>
            <w:rFonts w:ascii="Times New Roman" w:hAnsi="Times New Roman" w:cs="Times New Roman"/>
            <w:sz w:val="22"/>
          </w:rPr>
          <w:t>N 176-ФЗ</w:t>
        </w:r>
      </w:hyperlink>
      <w:r w:rsidRPr="008C3C10">
        <w:rPr>
          <w:rFonts w:ascii="Times New Roman" w:hAnsi="Times New Roman" w:cs="Times New Roman"/>
          <w:sz w:val="22"/>
        </w:rPr>
        <w:t>)</w:t>
      </w:r>
    </w:p>
    <w:p w:rsidR="008C3C10" w:rsidRPr="008C3C10" w:rsidRDefault="008C3C10" w:rsidP="008C3C10">
      <w:pPr>
        <w:pStyle w:val="ConsPlusNormal"/>
        <w:ind w:firstLine="540"/>
        <w:jc w:val="both"/>
        <w:rPr>
          <w:rFonts w:ascii="Times New Roman" w:hAnsi="Times New Roman" w:cs="Times New Roman"/>
          <w:sz w:val="22"/>
        </w:rPr>
      </w:pPr>
      <w:r w:rsidRPr="008C3C10">
        <w:rPr>
          <w:rFonts w:ascii="Times New Roman" w:hAnsi="Times New Roman" w:cs="Times New Roman"/>
          <w:sz w:val="22"/>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8C3C10" w:rsidRPr="008C3C10" w:rsidRDefault="008C3C10" w:rsidP="008C3C10">
      <w:pPr>
        <w:pStyle w:val="ConsPlusNormal"/>
        <w:jc w:val="both"/>
        <w:rPr>
          <w:rFonts w:ascii="Times New Roman" w:hAnsi="Times New Roman" w:cs="Times New Roman"/>
          <w:sz w:val="22"/>
        </w:rPr>
      </w:pPr>
      <w:r w:rsidRPr="008C3C10">
        <w:rPr>
          <w:rFonts w:ascii="Times New Roman" w:hAnsi="Times New Roman" w:cs="Times New Roman"/>
          <w:sz w:val="22"/>
        </w:rPr>
        <w:t xml:space="preserve">(в ред. Федерального </w:t>
      </w:r>
      <w:hyperlink r:id="rId131" w:history="1">
        <w:r w:rsidRPr="008C3C10">
          <w:rPr>
            <w:rFonts w:ascii="Times New Roman" w:hAnsi="Times New Roman" w:cs="Times New Roman"/>
            <w:sz w:val="22"/>
          </w:rPr>
          <w:t>закона</w:t>
        </w:r>
      </w:hyperlink>
      <w:r w:rsidRPr="008C3C10">
        <w:rPr>
          <w:rFonts w:ascii="Times New Roman" w:hAnsi="Times New Roman" w:cs="Times New Roman"/>
          <w:sz w:val="22"/>
        </w:rPr>
        <w:t xml:space="preserve"> от 28.12.2013 N 417-ФЗ)</w:t>
      </w:r>
    </w:p>
    <w:p w:rsidR="00194180" w:rsidRPr="008C3C10" w:rsidRDefault="008C3C10">
      <w:pPr>
        <w:rPr>
          <w:rFonts w:ascii="Times New Roman" w:hAnsi="Times New Roman" w:cs="Times New Roman"/>
          <w:sz w:val="24"/>
        </w:rPr>
      </w:pPr>
    </w:p>
    <w:sectPr w:rsidR="00194180" w:rsidRPr="008C3C10" w:rsidSect="008C3C10">
      <w:footerReference w:type="default" r:id="rId132"/>
      <w:pgSz w:w="11906" w:h="16838"/>
      <w:pgMar w:top="851" w:right="566" w:bottom="709"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C10" w:rsidRDefault="008C3C10" w:rsidP="008C3C10">
      <w:pPr>
        <w:spacing w:after="0" w:line="240" w:lineRule="auto"/>
      </w:pPr>
      <w:r>
        <w:separator/>
      </w:r>
    </w:p>
  </w:endnote>
  <w:endnote w:type="continuationSeparator" w:id="0">
    <w:p w:rsidR="008C3C10" w:rsidRDefault="008C3C10" w:rsidP="008C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563165"/>
      <w:docPartObj>
        <w:docPartGallery w:val="Page Numbers (Bottom of Page)"/>
        <w:docPartUnique/>
      </w:docPartObj>
    </w:sdtPr>
    <w:sdtEndPr>
      <w:rPr>
        <w:rFonts w:ascii="Times New Roman" w:hAnsi="Times New Roman" w:cs="Times New Roman"/>
        <w:sz w:val="16"/>
        <w:szCs w:val="16"/>
      </w:rPr>
    </w:sdtEndPr>
    <w:sdtContent>
      <w:p w:rsidR="008C3C10" w:rsidRPr="008C3C10" w:rsidRDefault="008C3C10">
        <w:pPr>
          <w:pStyle w:val="a5"/>
          <w:jc w:val="right"/>
          <w:rPr>
            <w:rFonts w:ascii="Times New Roman" w:hAnsi="Times New Roman" w:cs="Times New Roman"/>
            <w:sz w:val="16"/>
            <w:szCs w:val="16"/>
          </w:rPr>
        </w:pPr>
        <w:r w:rsidRPr="008C3C10">
          <w:rPr>
            <w:rFonts w:ascii="Times New Roman" w:hAnsi="Times New Roman" w:cs="Times New Roman"/>
            <w:sz w:val="16"/>
            <w:szCs w:val="16"/>
          </w:rPr>
          <w:fldChar w:fldCharType="begin"/>
        </w:r>
        <w:r w:rsidRPr="008C3C10">
          <w:rPr>
            <w:rFonts w:ascii="Times New Roman" w:hAnsi="Times New Roman" w:cs="Times New Roman"/>
            <w:sz w:val="16"/>
            <w:szCs w:val="16"/>
          </w:rPr>
          <w:instrText>PAGE   \* MERGEFORMAT</w:instrText>
        </w:r>
        <w:r w:rsidRPr="008C3C10">
          <w:rPr>
            <w:rFonts w:ascii="Times New Roman" w:hAnsi="Times New Roman" w:cs="Times New Roman"/>
            <w:sz w:val="16"/>
            <w:szCs w:val="16"/>
          </w:rPr>
          <w:fldChar w:fldCharType="separate"/>
        </w:r>
        <w:r>
          <w:rPr>
            <w:rFonts w:ascii="Times New Roman" w:hAnsi="Times New Roman" w:cs="Times New Roman"/>
            <w:noProof/>
            <w:sz w:val="16"/>
            <w:szCs w:val="16"/>
          </w:rPr>
          <w:t>22</w:t>
        </w:r>
        <w:r w:rsidRPr="008C3C10">
          <w:rPr>
            <w:rFonts w:ascii="Times New Roman" w:hAnsi="Times New Roman" w:cs="Times New Roman"/>
            <w:sz w:val="16"/>
            <w:szCs w:val="16"/>
          </w:rPr>
          <w:fldChar w:fldCharType="end"/>
        </w:r>
      </w:p>
    </w:sdtContent>
  </w:sdt>
  <w:p w:rsidR="008C3C10" w:rsidRDefault="008C3C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C10" w:rsidRDefault="008C3C10" w:rsidP="008C3C10">
      <w:pPr>
        <w:spacing w:after="0" w:line="240" w:lineRule="auto"/>
      </w:pPr>
      <w:r>
        <w:separator/>
      </w:r>
    </w:p>
  </w:footnote>
  <w:footnote w:type="continuationSeparator" w:id="0">
    <w:p w:rsidR="008C3C10" w:rsidRDefault="008C3C10" w:rsidP="008C3C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EB"/>
    <w:rsid w:val="00473D6A"/>
    <w:rsid w:val="008C3C10"/>
    <w:rsid w:val="00C60FE9"/>
    <w:rsid w:val="00CA7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74EC2-26F7-4A09-890F-09E45F71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C1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C3C10"/>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C3C10"/>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8C3C10"/>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C3C10"/>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8C3C10"/>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8C3C10"/>
    <w:pPr>
      <w:autoSpaceDE w:val="0"/>
      <w:autoSpaceDN w:val="0"/>
      <w:adjustRightInd w:val="0"/>
      <w:spacing w:after="0" w:line="240" w:lineRule="auto"/>
    </w:pPr>
    <w:rPr>
      <w:rFonts w:ascii="Tahoma" w:hAnsi="Tahoma" w:cs="Tahoma"/>
      <w:sz w:val="26"/>
      <w:szCs w:val="26"/>
    </w:rPr>
  </w:style>
  <w:style w:type="paragraph" w:styleId="a3">
    <w:name w:val="header"/>
    <w:basedOn w:val="a"/>
    <w:link w:val="a4"/>
    <w:uiPriority w:val="99"/>
    <w:unhideWhenUsed/>
    <w:rsid w:val="008C3C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3C10"/>
  </w:style>
  <w:style w:type="paragraph" w:styleId="a5">
    <w:name w:val="footer"/>
    <w:basedOn w:val="a"/>
    <w:link w:val="a6"/>
    <w:uiPriority w:val="99"/>
    <w:unhideWhenUsed/>
    <w:rsid w:val="008C3C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EB39BB8F57B62E703E4FD35D845ADC2A76D6C4DA982F78370321D8BA06171F730F02F38464CC95hBK0J" TargetMode="External"/><Relationship Id="rId117" Type="http://schemas.openxmlformats.org/officeDocument/2006/relationships/hyperlink" Target="consultantplus://offline/ref=86EB39BB8F57B62E703E4FD35D845ADC2A76D4C1D8982F78370321D8BA06171F730F02F38464CF92hBK0J" TargetMode="External"/><Relationship Id="rId21" Type="http://schemas.openxmlformats.org/officeDocument/2006/relationships/hyperlink" Target="consultantplus://offline/ref=86EB39BB8F57B62E703E4FD35D845ADC2A79D2C0DD982F78370321D8BA06171F730F02F38464CD93hBKEJ" TargetMode="External"/><Relationship Id="rId42" Type="http://schemas.openxmlformats.org/officeDocument/2006/relationships/hyperlink" Target="consultantplus://offline/ref=86EB39BB8F57B62E703E4FD35D845ADC2A76D6C4DA982F78370321D8BA06171F730F02F38464CC93hBK3J" TargetMode="External"/><Relationship Id="rId47" Type="http://schemas.openxmlformats.org/officeDocument/2006/relationships/hyperlink" Target="consultantplus://offline/ref=86EB39BB8F57B62E703E4FD35D845ADC2A76D6C4DA982F78370321D8BA06171F730F02F38464CC90hBK7J" TargetMode="External"/><Relationship Id="rId63" Type="http://schemas.openxmlformats.org/officeDocument/2006/relationships/hyperlink" Target="consultantplus://offline/ref=86EB39BB8F57B62E703E4FD35D845ADC2A76D4C1D8982F78370321D8BA06171F730F02F784h6K5J" TargetMode="External"/><Relationship Id="rId68" Type="http://schemas.openxmlformats.org/officeDocument/2006/relationships/hyperlink" Target="consultantplus://offline/ref=86EB39BB8F57B62E703E4FD35D845ADC2A76D6C4DA982F78370321D8BA06171F730F02F38464CC91hBK2J" TargetMode="External"/><Relationship Id="rId84" Type="http://schemas.openxmlformats.org/officeDocument/2006/relationships/hyperlink" Target="consultantplus://offline/ref=86EB39BB8F57B62E703E4FD35D845ADC2A76D6C4DA982F78370321D8BA06171F730F02F38464CC9FhBK5J" TargetMode="External"/><Relationship Id="rId89" Type="http://schemas.openxmlformats.org/officeDocument/2006/relationships/hyperlink" Target="consultantplus://offline/ref=86EB39BB8F57B62E703E4FD35D845ADC2A76D6C4DA982F78370321D8BA06171F730F02F38464C990hBK2J" TargetMode="External"/><Relationship Id="rId112" Type="http://schemas.openxmlformats.org/officeDocument/2006/relationships/hyperlink" Target="consultantplus://offline/ref=86EB39BB8F57B62E703E4FD35D845ADC2A76D4C1D8982F78370321D8BA06171F730F02F38465CD96hBK2J" TargetMode="External"/><Relationship Id="rId133" Type="http://schemas.openxmlformats.org/officeDocument/2006/relationships/fontTable" Target="fontTable.xml"/><Relationship Id="rId16" Type="http://schemas.openxmlformats.org/officeDocument/2006/relationships/hyperlink" Target="consultantplus://offline/ref=86EB39BB8F57B62E703E4FD35D845ADC2A76D6C4DA982F78370321D8BA06171F730F02F38464C991hBK7J" TargetMode="External"/><Relationship Id="rId107" Type="http://schemas.openxmlformats.org/officeDocument/2006/relationships/hyperlink" Target="consultantplus://offline/ref=86EB39BB8F57B62E703E4FD35D845ADC2A76D6C4DA982F78370321D8BA06171F730F02F38464CF95hBK7J" TargetMode="External"/><Relationship Id="rId11" Type="http://schemas.openxmlformats.org/officeDocument/2006/relationships/hyperlink" Target="consultantplus://offline/ref=86EB39BB8F57B62E703E4FD35D845ADC2A79D2C0DD982F78370321D8BA06171F730F02F38464CD93hBK6J" TargetMode="External"/><Relationship Id="rId32" Type="http://schemas.openxmlformats.org/officeDocument/2006/relationships/hyperlink" Target="consultantplus://offline/ref=86EB39BB8F57B62E703E4FD35D845ADC2A76D6C4DA982F78370321D8BA06171F730F02F38464CC92hBK7J" TargetMode="External"/><Relationship Id="rId37" Type="http://schemas.openxmlformats.org/officeDocument/2006/relationships/hyperlink" Target="consultantplus://offline/ref=86EB39BB8F57B62E703E4FD35D845ADC2A76D6C4DA982F78370321D8BA06171F730F02F38464CC92hBKFJ" TargetMode="External"/><Relationship Id="rId53" Type="http://schemas.openxmlformats.org/officeDocument/2006/relationships/hyperlink" Target="consultantplus://offline/ref=86EB39BB8F57B62E703E4FD35D845ADC2A77D5C0DC9F2F78370321D8BA06171F730F02F38465C89FhBKFJ" TargetMode="External"/><Relationship Id="rId58" Type="http://schemas.openxmlformats.org/officeDocument/2006/relationships/hyperlink" Target="consultantplus://offline/ref=86EB39BB8F57B62E703E4FD35D845ADC2A77D5C9D9992F78370321D8BA06171F730F02F38464CD92hBK3J" TargetMode="External"/><Relationship Id="rId74" Type="http://schemas.openxmlformats.org/officeDocument/2006/relationships/hyperlink" Target="consultantplus://offline/ref=86EB39BB8F57B62E703E4FD35D845ADC2A76D6C4DA982F78370321D8BA06171F730F02F38464CC9EhBK4J" TargetMode="External"/><Relationship Id="rId79" Type="http://schemas.openxmlformats.org/officeDocument/2006/relationships/hyperlink" Target="consultantplus://offline/ref=86EB39BB8F57B62E703E4FD35D845ADC2A76D6C4DA982F78370321D8BA06171F730F02F38464CC9EhBK0J" TargetMode="External"/><Relationship Id="rId102" Type="http://schemas.openxmlformats.org/officeDocument/2006/relationships/hyperlink" Target="consultantplus://offline/ref=86EB39BB8F57B62E703E4FD35D845ADC2A76D4C7DA902F78370321D8BA06171F730F02F38464CD97hBK6J" TargetMode="External"/><Relationship Id="rId123" Type="http://schemas.openxmlformats.org/officeDocument/2006/relationships/hyperlink" Target="consultantplus://offline/ref=86EB39BB8F57B62E703E4FD35D845ADC2A79D2C0DD982F78370321D8BA06171F730F02F38464CD91hBK7J" TargetMode="External"/><Relationship Id="rId128" Type="http://schemas.openxmlformats.org/officeDocument/2006/relationships/hyperlink" Target="consultantplus://offline/ref=86EB39BB8F57B62E703E4FD35D845ADC2A76D6C4DA982F78370321D8BA06171F730F02F38464CF93hBK1J" TargetMode="External"/><Relationship Id="rId5" Type="http://schemas.openxmlformats.org/officeDocument/2006/relationships/endnotes" Target="endnotes.xml"/><Relationship Id="rId90" Type="http://schemas.openxmlformats.org/officeDocument/2006/relationships/hyperlink" Target="consultantplus://offline/ref=86EB39BB8F57B62E703E4FD35D845ADC2A76D6C4DA982F78370321D8BA06171F730F02F38464CC9FhBKFJ" TargetMode="External"/><Relationship Id="rId95" Type="http://schemas.openxmlformats.org/officeDocument/2006/relationships/hyperlink" Target="consultantplus://offline/ref=86EB39BB8F57B62E703E4FD35D845ADC2A76D6C4DA982F78370321D8BA06171F730F02F38464CF97hBK0J" TargetMode="External"/><Relationship Id="rId14" Type="http://schemas.openxmlformats.org/officeDocument/2006/relationships/hyperlink" Target="consultantplus://offline/ref=86EB39BB8F57B62E703E4FD35D845ADC2A76D6C4DA982F78370321D8BA06171F730F02F38464C990hBK3J" TargetMode="External"/><Relationship Id="rId22" Type="http://schemas.openxmlformats.org/officeDocument/2006/relationships/hyperlink" Target="consultantplus://offline/ref=86EB39BB8F57B62E703E4FD35D845ADC2A76D6C4DA982F78370321D8BA06171F730F02F38464C990hBK3J" TargetMode="External"/><Relationship Id="rId27" Type="http://schemas.openxmlformats.org/officeDocument/2006/relationships/hyperlink" Target="consultantplus://offline/ref=86EB39BB8F57B62E703E4FD35D845ADC2A76D4C1D8982F78370321D8BA06171F730F02F38Dh6K2J" TargetMode="External"/><Relationship Id="rId30" Type="http://schemas.openxmlformats.org/officeDocument/2006/relationships/hyperlink" Target="consultantplus://offline/ref=86EB39BB8F57B62E703E4FD35D845ADC2A79D2C0DD982F78370321D8BA06171F730F02F38464CD90hBK6J" TargetMode="External"/><Relationship Id="rId35" Type="http://schemas.openxmlformats.org/officeDocument/2006/relationships/hyperlink" Target="consultantplus://offline/ref=86EB39BB8F57B62E703E4FD35D845ADC2A76D6C4DA982F78370321D8BA06171F730F02F38464CC92hBK2J" TargetMode="External"/><Relationship Id="rId43" Type="http://schemas.openxmlformats.org/officeDocument/2006/relationships/hyperlink" Target="consultantplus://offline/ref=86EB39BB8F57B62E703E4FD35D845ADC2A78D7C8DD912F78370321D8BA06171F730F02F38464CD96hBKEJ" TargetMode="External"/><Relationship Id="rId48" Type="http://schemas.openxmlformats.org/officeDocument/2006/relationships/hyperlink" Target="consultantplus://offline/ref=86EB39BB8F57B62E703E4FD35D845ADC2A76D6C4DA982F78370321D8BA06171F730F02F38464CC90hBK6J" TargetMode="External"/><Relationship Id="rId56" Type="http://schemas.openxmlformats.org/officeDocument/2006/relationships/hyperlink" Target="consultantplus://offline/ref=86EB39BB8F57B62E703E4FD35D845ADC2A76D6C4DA982F78370321D8BA06171F730F02F38464CC90hBK2J" TargetMode="External"/><Relationship Id="rId64" Type="http://schemas.openxmlformats.org/officeDocument/2006/relationships/hyperlink" Target="consultantplus://offline/ref=86EB39BB8F57B62E703E4FD35D845ADC2A76D6C4DA982F78370321D8BA06171F730F02F38464CC91hBK7J" TargetMode="External"/><Relationship Id="rId69" Type="http://schemas.openxmlformats.org/officeDocument/2006/relationships/hyperlink" Target="consultantplus://offline/ref=86EB39BB8F57B62E703E4FD35D845ADC2A76D4C1D8982F78370321D8BA06171F730F02F38Ch6K0J" TargetMode="External"/><Relationship Id="rId77" Type="http://schemas.openxmlformats.org/officeDocument/2006/relationships/hyperlink" Target="consultantplus://offline/ref=86EB39BB8F57B62E703E4FD35D845ADC2A76D6C4DA982F78370321D8BA06171F730F02F38464CC9EhBK2J" TargetMode="External"/><Relationship Id="rId100" Type="http://schemas.openxmlformats.org/officeDocument/2006/relationships/hyperlink" Target="consultantplus://offline/ref=86EB39BB8F57B62E703E4FD35D845ADC2A76D6C4DA982F78370321D8BA06171F730F02F38464CF94hBK2J" TargetMode="External"/><Relationship Id="rId105" Type="http://schemas.openxmlformats.org/officeDocument/2006/relationships/hyperlink" Target="consultantplus://offline/ref=86EB39BB8F57B62E703E4FD35D845ADC2A76D6C4DA982F78370321D8BA06171F730F02F38464CF94hBKEJ" TargetMode="External"/><Relationship Id="rId113" Type="http://schemas.openxmlformats.org/officeDocument/2006/relationships/hyperlink" Target="consultantplus://offline/ref=86EB39BB8F57B62E703E4FD35D845ADC2A76D6C4DA982F78370321D8BA06171F730F02F38464CF92hBK7J" TargetMode="External"/><Relationship Id="rId118" Type="http://schemas.openxmlformats.org/officeDocument/2006/relationships/hyperlink" Target="consultantplus://offline/ref=86EB39BB8F57B62E703E4FD35D845ADC2A79D2C0DD982F78370321D8BA06171F730F02F38464CD90hBKEJ" TargetMode="External"/><Relationship Id="rId126" Type="http://schemas.openxmlformats.org/officeDocument/2006/relationships/hyperlink" Target="consultantplus://offline/ref=86EB39BB8F57B62E703E4FD35D845ADC2A76D6C4DA982F78370321D8BA06171F730F02F38464CF93hBK5J" TargetMode="External"/><Relationship Id="rId134" Type="http://schemas.openxmlformats.org/officeDocument/2006/relationships/theme" Target="theme/theme1.xml"/><Relationship Id="rId8" Type="http://schemas.openxmlformats.org/officeDocument/2006/relationships/hyperlink" Target="consultantplus://offline/ref=86EB39BB8F57B62E703E4FD35D845ADC2A79D2C0DD982F78370321D8BA06171F730F02F38464CD92hBKFJ" TargetMode="External"/><Relationship Id="rId51" Type="http://schemas.openxmlformats.org/officeDocument/2006/relationships/hyperlink" Target="consultantplus://offline/ref=86EB39BB8F57B62E703E4FD35D845ADC2A76D4C1D8982F78370321D8BA06171F730F02hFK3J" TargetMode="External"/><Relationship Id="rId72" Type="http://schemas.openxmlformats.org/officeDocument/2006/relationships/hyperlink" Target="consultantplus://offline/ref=86EB39BB8F57B62E703E4FD35D845ADC2A76D6C4DA982F78370321D8BA06171F730F02F38464CC9EhBK7J" TargetMode="External"/><Relationship Id="rId80" Type="http://schemas.openxmlformats.org/officeDocument/2006/relationships/hyperlink" Target="consultantplus://offline/ref=86EB39BB8F57B62E703E51C848845ADC2A76D4C3D99A2F78370321D8BA06171F730F02F38464CD96hBKEJ" TargetMode="External"/><Relationship Id="rId85" Type="http://schemas.openxmlformats.org/officeDocument/2006/relationships/hyperlink" Target="consultantplus://offline/ref=86EB39BB8F57B62E703E4FD35D845ADC2A76D6C4DA982F78370321D8BA06171F730F02F38464CC9FhBK3J" TargetMode="External"/><Relationship Id="rId93" Type="http://schemas.openxmlformats.org/officeDocument/2006/relationships/hyperlink" Target="consultantplus://offline/ref=86EB39BB8F57B62E703E4FD35D845ADC2A76D4C1D8982F78370321D8BA06171F730F02F38465C99FhBK2J" TargetMode="External"/><Relationship Id="rId98" Type="http://schemas.openxmlformats.org/officeDocument/2006/relationships/hyperlink" Target="consultantplus://offline/ref=86EB39BB8F57B62E703E4FD35D845ADC2A76D6C4DA982F78370321D8BA06171F730F02F38464CF94hBK6J" TargetMode="External"/><Relationship Id="rId121" Type="http://schemas.openxmlformats.org/officeDocument/2006/relationships/hyperlink" Target="consultantplus://offline/ref=86EB39BB8F57B62E703E4FD35D845ADC2A76D6C4DA982F78370321D8BA06171F730F02F38464CF92hBK2J" TargetMode="External"/><Relationship Id="rId3" Type="http://schemas.openxmlformats.org/officeDocument/2006/relationships/webSettings" Target="webSettings.xml"/><Relationship Id="rId12" Type="http://schemas.openxmlformats.org/officeDocument/2006/relationships/hyperlink" Target="consultantplus://offline/ref=86EB39BB8F57B62E703E4FD35D845ADC2A76D6C4DA982F78370321D8BA06171F730F02F38464CC94hBK7J" TargetMode="External"/><Relationship Id="rId17" Type="http://schemas.openxmlformats.org/officeDocument/2006/relationships/hyperlink" Target="consultantplus://offline/ref=86EB39BB8F57B62E703E4FD35D845ADC2A79D2C0DD982F78370321D8BA06171F730F02F38464CD93hBK1J" TargetMode="External"/><Relationship Id="rId25" Type="http://schemas.openxmlformats.org/officeDocument/2006/relationships/hyperlink" Target="consultantplus://offline/ref=86EB39BB8F57B62E703E4FD35D845ADC2A79D2C9DF912F78370321D8BA06171F730F02F38464CC96hBK0J" TargetMode="External"/><Relationship Id="rId33" Type="http://schemas.openxmlformats.org/officeDocument/2006/relationships/hyperlink" Target="consultantplus://offline/ref=86EB39BB8F57B62E703E4FD35D845ADC2A76D6C4DA982F78370321D8BA06171F730F02F38464CC92hBK4J" TargetMode="External"/><Relationship Id="rId38" Type="http://schemas.openxmlformats.org/officeDocument/2006/relationships/hyperlink" Target="consultantplus://offline/ref=86EB39BB8F57B62E703E4FD35D845ADC2A76D6C4DA982F78370321D8BA06171F730F02F38464CC93hBK7J" TargetMode="External"/><Relationship Id="rId46" Type="http://schemas.openxmlformats.org/officeDocument/2006/relationships/hyperlink" Target="consultantplus://offline/ref=86EB39BB8F57B62E703E4FD35D845ADC2A76D6C4DA982F78370321D8BA06171F730F02F38464CC93hBKFJ" TargetMode="External"/><Relationship Id="rId59" Type="http://schemas.openxmlformats.org/officeDocument/2006/relationships/hyperlink" Target="consultantplus://offline/ref=86EB39BB8F57B62E703E4FD35D845ADC2A76D6C4DA982F78370321D8BA06171F730F02F38464CC90hBK0J" TargetMode="External"/><Relationship Id="rId67" Type="http://schemas.openxmlformats.org/officeDocument/2006/relationships/hyperlink" Target="consultantplus://offline/ref=86EB39BB8F57B62E703E4FD35D845ADC2A76D6C4DA982F78370321D8BA06171F730F02F38464CC91hBK3J" TargetMode="External"/><Relationship Id="rId103" Type="http://schemas.openxmlformats.org/officeDocument/2006/relationships/hyperlink" Target="consultantplus://offline/ref=86EB39BB8F57B62E703E4FD35D845ADC2A76D6C4DA982F78370321D8BA06171F730F02F38464CF94hBK0J" TargetMode="External"/><Relationship Id="rId108" Type="http://schemas.openxmlformats.org/officeDocument/2006/relationships/hyperlink" Target="consultantplus://offline/ref=86EB39BB8F57B62E703E4FD35D845ADC2A76D6C4DA982F78370321D8BA06171F730F02F38464CF95hBK5J" TargetMode="External"/><Relationship Id="rId116" Type="http://schemas.openxmlformats.org/officeDocument/2006/relationships/hyperlink" Target="consultantplus://offline/ref=86EB39BB8F57B62E703E4FD35D845ADC2A76D4C1D8982F78370321D8BA06171F730F02hFK0J" TargetMode="External"/><Relationship Id="rId124" Type="http://schemas.openxmlformats.org/officeDocument/2006/relationships/hyperlink" Target="consultantplus://offline/ref=86EB39BB8F57B62E703E4FD35D845ADC2A76D6C4DA982F78370321D8BA06171F730F02F38464CF93hBK7J" TargetMode="External"/><Relationship Id="rId129" Type="http://schemas.openxmlformats.org/officeDocument/2006/relationships/hyperlink" Target="consultantplus://offline/ref=86EB39BB8F57B62E703E4FD35D845ADC2A79D2C0DD982F78370321D8BA06171F730F02F38464CD91hBK4J" TargetMode="External"/><Relationship Id="rId20" Type="http://schemas.openxmlformats.org/officeDocument/2006/relationships/hyperlink" Target="consultantplus://offline/ref=86EB39BB8F57B62E703E4FD35D845ADC2A76D6C4DA982F78370321D8BA06171F730F02F38464CC95hBK6J" TargetMode="External"/><Relationship Id="rId41" Type="http://schemas.openxmlformats.org/officeDocument/2006/relationships/hyperlink" Target="consultantplus://offline/ref=86EB39BB8F57B62E703E4FD35D845ADC2A76D4C1D8982F78370321D8BA06171F730F02F38465C994hBK6J" TargetMode="External"/><Relationship Id="rId54" Type="http://schemas.openxmlformats.org/officeDocument/2006/relationships/hyperlink" Target="consultantplus://offline/ref=86EB39BB8F57B62E703E4FD35D845ADC2A76D4C1D8982F78370321D8BA06171F730F02F687h6KCJ" TargetMode="External"/><Relationship Id="rId62" Type="http://schemas.openxmlformats.org/officeDocument/2006/relationships/hyperlink" Target="consultantplus://offline/ref=86EB39BB8F57B62E703E4FD35D845ADC2A76D4C1D8982F78370321D8BA06171F730F02F38464C49EhBK4J" TargetMode="External"/><Relationship Id="rId70" Type="http://schemas.openxmlformats.org/officeDocument/2006/relationships/hyperlink" Target="consultantplus://offline/ref=86EB39BB8F57B62E703E4FD35D845ADC2A76D6C4DA982F78370321D8BA06171F730F02F38464CC91hBK0J" TargetMode="External"/><Relationship Id="rId75" Type="http://schemas.openxmlformats.org/officeDocument/2006/relationships/hyperlink" Target="consultantplus://offline/ref=86EB39BB8F57B62E703E4FD35D845ADC2A77D5C9D9992F78370321D8BA06171F730F02F38464CD92hBK1J" TargetMode="External"/><Relationship Id="rId83" Type="http://schemas.openxmlformats.org/officeDocument/2006/relationships/hyperlink" Target="consultantplus://offline/ref=86EB39BB8F57B62E703E4FD35D845ADC2A76D4C1D8982F78370321D8BA06171F730F02F38Ch6K1J" TargetMode="External"/><Relationship Id="rId88" Type="http://schemas.openxmlformats.org/officeDocument/2006/relationships/hyperlink" Target="consultantplus://offline/ref=86EB39BB8F57B62E703E4FD35D845ADC2A76D6C4DA982F78370321D8BA06171F730F02F38464CC9FhBK1J" TargetMode="External"/><Relationship Id="rId91" Type="http://schemas.openxmlformats.org/officeDocument/2006/relationships/hyperlink" Target="consultantplus://offline/ref=86EB39BB8F57B62E703E4FD35D845ADC2A76D6C4DA982F78370321D8BA06171F730F02F38464CF96hBK7J" TargetMode="External"/><Relationship Id="rId96" Type="http://schemas.openxmlformats.org/officeDocument/2006/relationships/hyperlink" Target="consultantplus://offline/ref=86EB39BB8F57B62E703E4FD35D845ADC2A76D6C4DA982F78370321D8BA06171F730F02F38464CF97hBKFJ" TargetMode="External"/><Relationship Id="rId111" Type="http://schemas.openxmlformats.org/officeDocument/2006/relationships/hyperlink" Target="consultantplus://offline/ref=86EB39BB8F57B62E703E4FD35D845ADC2A76D6C4DA982F78370321D8BA06171F730F02F38464CF95hBKFJ" TargetMode="External"/><Relationship Id="rId132"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86EB39BB8F57B62E703E4FD35D845ADC2A77D5C9DD9B2F78370321D8BA06171F730F02F38464CD91hBK2J" TargetMode="External"/><Relationship Id="rId15" Type="http://schemas.openxmlformats.org/officeDocument/2006/relationships/hyperlink" Target="consultantplus://offline/ref=86EB39BB8F57B62E703E4FD35D845ADC2A76D6C4DA982F78370321D8BA06171F730F02F38464CC94hBK3J" TargetMode="External"/><Relationship Id="rId23" Type="http://schemas.openxmlformats.org/officeDocument/2006/relationships/hyperlink" Target="consultantplus://offline/ref=86EB39BB8F57B62E703E4FD35D845ADC2A76D6C4DA982F78370321D8BA06171F730F02F38464CC95hBK4J" TargetMode="External"/><Relationship Id="rId28" Type="http://schemas.openxmlformats.org/officeDocument/2006/relationships/hyperlink" Target="consultantplus://offline/ref=86EB39BB8F57B62E703E4FD35D845ADC2A78D0C1D79A2F78370321D8BA06171F730F02F38464CC95hBK5J" TargetMode="External"/><Relationship Id="rId36" Type="http://schemas.openxmlformats.org/officeDocument/2006/relationships/hyperlink" Target="consultantplus://offline/ref=86EB39BB8F57B62E703E4FD35D845ADC2A76D6C4DA982F78370321D8BA06171F730F02F38464CC92hBK0J" TargetMode="External"/><Relationship Id="rId49" Type="http://schemas.openxmlformats.org/officeDocument/2006/relationships/hyperlink" Target="consultantplus://offline/ref=86EB39BB8F57B62E703E4FD35D845ADC2A76D6C4DA982F78370321D8BA06171F730F02F38464CC90hBK5J" TargetMode="External"/><Relationship Id="rId57" Type="http://schemas.openxmlformats.org/officeDocument/2006/relationships/hyperlink" Target="consultantplus://offline/ref=86EB39BB8F57B62E703E4FD35D845ADC2A76D6C4DA982F78370321D8BA06171F730F02F38464CC90hBK1J" TargetMode="External"/><Relationship Id="rId106" Type="http://schemas.openxmlformats.org/officeDocument/2006/relationships/hyperlink" Target="consultantplus://offline/ref=86EB39BB8F57B62E703E4FD35D845ADC2A7DD1C3DB912F78370321D8BA06171F730F02F38464CD94hBK7J" TargetMode="External"/><Relationship Id="rId114" Type="http://schemas.openxmlformats.org/officeDocument/2006/relationships/hyperlink" Target="consultantplus://offline/ref=86EB39BB8F57B62E703E4FD35D845ADC2A79D2C0DD982F78370321D8BA06171F730F02F38464CD90hBK0J" TargetMode="External"/><Relationship Id="rId119" Type="http://schemas.openxmlformats.org/officeDocument/2006/relationships/hyperlink" Target="consultantplus://offline/ref=86EB39BB8F57B62E703E4FD35D845ADC2A76D6C4DA982F78370321D8BA06171F730F02F38464CF92hBK5J" TargetMode="External"/><Relationship Id="rId127" Type="http://schemas.openxmlformats.org/officeDocument/2006/relationships/hyperlink" Target="consultantplus://offline/ref=86EB39BB8F57B62E703E4FD35D845ADC2A76D6C4DA982F78370321D8BA06171F730F02F38464CF93hBK2J" TargetMode="External"/><Relationship Id="rId10" Type="http://schemas.openxmlformats.org/officeDocument/2006/relationships/hyperlink" Target="consultantplus://offline/ref=86EB39BB8F57B62E703E4FD35D845ADC2A79D2C9DF912F78370321D8BA06171F730F02F38464CC96hBK2J" TargetMode="External"/><Relationship Id="rId31" Type="http://schemas.openxmlformats.org/officeDocument/2006/relationships/hyperlink" Target="consultantplus://offline/ref=86EB39BB8F57B62E703E4FD35D845ADC2A76D6C4DA982F78370321D8BA06171F730F02F38464CC95hBKEJ" TargetMode="External"/><Relationship Id="rId44" Type="http://schemas.openxmlformats.org/officeDocument/2006/relationships/hyperlink" Target="consultantplus://offline/ref=86EB39BB8F57B62E703E4FD35D845ADC2A79D2C9DF912F78370321D8BA06171F730F02F38464CC96hBKEJ" TargetMode="External"/><Relationship Id="rId52" Type="http://schemas.openxmlformats.org/officeDocument/2006/relationships/hyperlink" Target="consultantplus://offline/ref=86EB39BB8F57B62E703E4FD35D845ADC2A76D4C1D8982F78370321D8BA06171F730F02hFK0J" TargetMode="External"/><Relationship Id="rId60" Type="http://schemas.openxmlformats.org/officeDocument/2006/relationships/hyperlink" Target="consultantplus://offline/ref=86EB39BB8F57B62E703E4FD35D845ADC2A76D6C4DA982F78370321D8BA06171F730F02F38464CC90hBKFJ" TargetMode="External"/><Relationship Id="rId65" Type="http://schemas.openxmlformats.org/officeDocument/2006/relationships/hyperlink" Target="consultantplus://offline/ref=86EB39BB8F57B62E703E4FD35D845ADC2A76D6C4DA982F78370321D8BA06171F730F02F38464CC91hBK5J" TargetMode="External"/><Relationship Id="rId73" Type="http://schemas.openxmlformats.org/officeDocument/2006/relationships/hyperlink" Target="consultantplus://offline/ref=86EB39BB8F57B62E703E4FD35D845ADC2A76D6C4DA982F78370321D8BA06171F730F02F38464CC9EhBK6J" TargetMode="External"/><Relationship Id="rId78" Type="http://schemas.openxmlformats.org/officeDocument/2006/relationships/hyperlink" Target="consultantplus://offline/ref=86EB39BB8F57B62E703E4FD35D845ADC2A76D4C1DA9F2F78370321D8BA06171F730F02F38464CD9FhBK6J" TargetMode="External"/><Relationship Id="rId81" Type="http://schemas.openxmlformats.org/officeDocument/2006/relationships/hyperlink" Target="consultantplus://offline/ref=86EB39BB8F57B62E703E4FD35D845ADC2A76D6C4DA982F78370321D8BA06171F730F02F38464CC9EhBKFJ" TargetMode="External"/><Relationship Id="rId86" Type="http://schemas.openxmlformats.org/officeDocument/2006/relationships/hyperlink" Target="consultantplus://offline/ref=86EB39BB8F57B62E703E4FD35D845ADC2A76D6C4DA982F78370321D8BA06171F730F02F38464C990hBK2J" TargetMode="External"/><Relationship Id="rId94" Type="http://schemas.openxmlformats.org/officeDocument/2006/relationships/hyperlink" Target="consultantplus://offline/ref=86EB39BB8F57B62E703E4FD35D845ADC2A76D6C4DA982F78370321D8BA06171F730F02F38464CF97hBK2J" TargetMode="External"/><Relationship Id="rId99" Type="http://schemas.openxmlformats.org/officeDocument/2006/relationships/hyperlink" Target="consultantplus://offline/ref=86EB39BB8F57B62E703E4FD35D845ADC2A76D6C4DA982F78370321D8BA06171F730F02F38464CF94hBK4J" TargetMode="External"/><Relationship Id="rId101" Type="http://schemas.openxmlformats.org/officeDocument/2006/relationships/hyperlink" Target="consultantplus://offline/ref=86EB39BB8F57B62E703E4FD35D845ADC2A76D6C4DA982F78370321D8BA06171F730F02F38464CF94hBK1J" TargetMode="External"/><Relationship Id="rId122" Type="http://schemas.openxmlformats.org/officeDocument/2006/relationships/hyperlink" Target="consultantplus://offline/ref=86EB39BB8F57B62E703E4FD35D845ADC2A76D6C4DA982F78370321D8BA06171F730F02F38464CF92hBKFJ" TargetMode="External"/><Relationship Id="rId130" Type="http://schemas.openxmlformats.org/officeDocument/2006/relationships/hyperlink" Target="consultantplus://offline/ref=86EB39BB8F57B62E703E4FD35D845ADC2A76D6C4DA982F78370321D8BA06171F730F02F38464CF93hBK0J" TargetMode="External"/><Relationship Id="rId4" Type="http://schemas.openxmlformats.org/officeDocument/2006/relationships/footnotes" Target="footnotes.xml"/><Relationship Id="rId9" Type="http://schemas.openxmlformats.org/officeDocument/2006/relationships/hyperlink" Target="consultantplus://offline/ref=86EB39BB8F57B62E703E4FD35D845ADC2A77D5C9D9992F78370321D8BA06171F730F02F38464CD92hBK6J" TargetMode="External"/><Relationship Id="rId13" Type="http://schemas.openxmlformats.org/officeDocument/2006/relationships/hyperlink" Target="consultantplus://offline/ref=86EB39BB8F57B62E703E4FD35D845ADC2A76D6C4DA982F78370321D8BA06171F730F02F38464CC94hBK5J" TargetMode="External"/><Relationship Id="rId18" Type="http://schemas.openxmlformats.org/officeDocument/2006/relationships/hyperlink" Target="consultantplus://offline/ref=86EB39BB8F57B62E703E4FD35D845ADC2A79D2C0DD982F78370321D8BA06171F730F02F38464CD93hBK0J" TargetMode="External"/><Relationship Id="rId39" Type="http://schemas.openxmlformats.org/officeDocument/2006/relationships/hyperlink" Target="consultantplus://offline/ref=86EB39BB8F57B62E703E4FD35D845ADC2A76D6C4DA982F78370321D8BA06171F730F02F38464CC93hBK5J" TargetMode="External"/><Relationship Id="rId109" Type="http://schemas.openxmlformats.org/officeDocument/2006/relationships/hyperlink" Target="consultantplus://offline/ref=86EB39BB8F57B62E703E4FD35D845ADC2A76D6C4DA982F78370321D8BA06171F730F02F38464CF95hBK3J" TargetMode="External"/><Relationship Id="rId34" Type="http://schemas.openxmlformats.org/officeDocument/2006/relationships/hyperlink" Target="consultantplus://offline/ref=86EB39BB8F57B62E703E4FD35D845ADC2A76D6C4DA982F78370321D8BA06171F730F02F38464CC92hBK3J" TargetMode="External"/><Relationship Id="rId50" Type="http://schemas.openxmlformats.org/officeDocument/2006/relationships/hyperlink" Target="consultantplus://offline/ref=86EB39BB8F57B62E703E4FD35D845ADC2A77D4C2DC992F78370321D8BA06171F730F02F184h6K5J" TargetMode="External"/><Relationship Id="rId55" Type="http://schemas.openxmlformats.org/officeDocument/2006/relationships/hyperlink" Target="consultantplus://offline/ref=86EB39BB8F57B62E703E4FD35D845ADC2A77D5C9D9992F78370321D8BA06171F730F02F38464CD92hBK4J" TargetMode="External"/><Relationship Id="rId76" Type="http://schemas.openxmlformats.org/officeDocument/2006/relationships/hyperlink" Target="consultantplus://offline/ref=86EB39BB8F57B62E703E4FD35D845ADC2A76D6C4DA982F78370321D8BA06171F730F02F38464CC9EhBK3J" TargetMode="External"/><Relationship Id="rId97" Type="http://schemas.openxmlformats.org/officeDocument/2006/relationships/hyperlink" Target="consultantplus://offline/ref=86EB39BB8F57B62E703E4FD35D845ADC2A76D6C4DA982F78370321D8BA06171F730F02F38464CF97hBKEJ" TargetMode="External"/><Relationship Id="rId104" Type="http://schemas.openxmlformats.org/officeDocument/2006/relationships/hyperlink" Target="consultantplus://offline/ref=86EB39BB8F57B62E703E4FD35D845ADC2A76D6C4DA982F78370321D8BA06171F730F02F38464CF94hBKFJ" TargetMode="External"/><Relationship Id="rId120" Type="http://schemas.openxmlformats.org/officeDocument/2006/relationships/hyperlink" Target="consultantplus://offline/ref=86EB39BB8F57B62E703E4FD35D845ADC2A76D6C4DA982F78370321D8BA06171F730F02F38464CF92hBK4J" TargetMode="External"/><Relationship Id="rId125" Type="http://schemas.openxmlformats.org/officeDocument/2006/relationships/hyperlink" Target="consultantplus://offline/ref=86EB39BB8F57B62E703E4FD35D845ADC2A76D6C4DA982F78370321D8BA06171F730F02F38464CF93hBK6J" TargetMode="External"/><Relationship Id="rId7" Type="http://schemas.openxmlformats.org/officeDocument/2006/relationships/hyperlink" Target="consultantplus://offline/ref=86EB39BB8F57B62E703E4FD35D845ADC2A79D2C0DD982F78370321D8BA06171F730F02F38464CD92hBK7J" TargetMode="External"/><Relationship Id="rId71" Type="http://schemas.openxmlformats.org/officeDocument/2006/relationships/hyperlink" Target="consultantplus://offline/ref=86EB39BB8F57B62E703E4FD35D845ADC2A76D6C4DA982F78370321D8BA06171F730F02F38464CC91hBKFJ" TargetMode="External"/><Relationship Id="rId92" Type="http://schemas.openxmlformats.org/officeDocument/2006/relationships/hyperlink" Target="consultantplus://offline/ref=86EB39BB8F57B62E703E4FD35D845ADC2A76D6C4DA982F78370321D8BA06171F730F02F38464CF96hBK5J" TargetMode="External"/><Relationship Id="rId2" Type="http://schemas.openxmlformats.org/officeDocument/2006/relationships/settings" Target="settings.xml"/><Relationship Id="rId29" Type="http://schemas.openxmlformats.org/officeDocument/2006/relationships/hyperlink" Target="consultantplus://offline/ref=86EB39BB8F57B62E703E4FD35D845ADC2A76D6C3DF9F2F78370321D8BA06171F730F02F38464CD96hBKEJ" TargetMode="External"/><Relationship Id="rId24" Type="http://schemas.openxmlformats.org/officeDocument/2006/relationships/hyperlink" Target="consultantplus://offline/ref=86EB39BB8F57B62E703E4FD35D845ADC2A76D6C4DA982F78370321D8BA06171F730F02F38464CC95hBK2J" TargetMode="External"/><Relationship Id="rId40" Type="http://schemas.openxmlformats.org/officeDocument/2006/relationships/hyperlink" Target="consultantplus://offline/ref=86EB39BB8F57B62E703E4FD35D845ADC2A76D6C4DA982F78370321D8BA06171F730F02F38464CC93hBK4J" TargetMode="External"/><Relationship Id="rId45" Type="http://schemas.openxmlformats.org/officeDocument/2006/relationships/hyperlink" Target="consultantplus://offline/ref=86EB39BB8F57B62E703E4FD35D845ADC2A76D6C4DA982F78370321D8BA06171F730F02F38464CC93hBK1J" TargetMode="External"/><Relationship Id="rId66" Type="http://schemas.openxmlformats.org/officeDocument/2006/relationships/hyperlink" Target="consultantplus://offline/ref=86EB39BB8F57B62E703E4FD35D845ADC2A76D6C4DA982F78370321D8BA06171F730F02F38464CC91hBK4J" TargetMode="External"/><Relationship Id="rId87" Type="http://schemas.openxmlformats.org/officeDocument/2006/relationships/hyperlink" Target="consultantplus://offline/ref=86EB39BB8F57B62E703E4FD35D845ADC2A76D6C4DA982F78370321D8BA06171F730F02F38464C990hBK1J" TargetMode="External"/><Relationship Id="rId110" Type="http://schemas.openxmlformats.org/officeDocument/2006/relationships/hyperlink" Target="consultantplus://offline/ref=86EB39BB8F57B62E703E4FD35D845ADC2A76D6C4DA982F78370321D8BA06171F730F02F38464CF95hBK0J" TargetMode="External"/><Relationship Id="rId115" Type="http://schemas.openxmlformats.org/officeDocument/2006/relationships/hyperlink" Target="consultantplus://offline/ref=86EB39BB8F57B62E703E4FD35D845ADC2A76D4C1D8982F78370321D8BA06171F730F02hFK3J" TargetMode="External"/><Relationship Id="rId131" Type="http://schemas.openxmlformats.org/officeDocument/2006/relationships/hyperlink" Target="consultantplus://offline/ref=86EB39BB8F57B62E703E4FD35D845ADC2A79D2C0DD982F78370321D8BA06171F730F02F38464CD91hBK3J" TargetMode="External"/><Relationship Id="rId61" Type="http://schemas.openxmlformats.org/officeDocument/2006/relationships/hyperlink" Target="consultantplus://offline/ref=86EB39BB8F57B62E703E4FD35D845ADC2A76D4C1D8982F78370321D8BA06171F730F02F38Ch6K1J" TargetMode="External"/><Relationship Id="rId82" Type="http://schemas.openxmlformats.org/officeDocument/2006/relationships/hyperlink" Target="consultantplus://offline/ref=86EB39BB8F57B62E703E4FD35D845ADC2A76D6C4DA982F78370321D8BA06171F730F02F38464CC9FhBK6J" TargetMode="External"/><Relationship Id="rId19" Type="http://schemas.openxmlformats.org/officeDocument/2006/relationships/hyperlink" Target="consultantplus://offline/ref=86EB39BB8F57B62E703E4FD35D845ADC2A76D6C4DA982F78370321D8BA06171F730F02F38464CC94hBK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18226</Words>
  <Characters>103890</Characters>
  <Application>Microsoft Office Word</Application>
  <DocSecurity>0</DocSecurity>
  <Lines>865</Lines>
  <Paragraphs>243</Paragraphs>
  <ScaleCrop>false</ScaleCrop>
  <Company/>
  <LinksUpToDate>false</LinksUpToDate>
  <CharactersWithSpaces>121873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Зулпикарова Асият Джабраиловна</dc:creator>
  <cp:keywords/>
  <dc:description/>
  <cp:lastModifiedBy>Зулпикарова Асият Джабраиловна</cp:lastModifiedBy>
  <cp:revision>2</cp:revision>
  <dcterms:created xsi:type="dcterms:W3CDTF">2016-02-16T09:11:00Z</dcterms:created>
  <dcterms:modified xsi:type="dcterms:W3CDTF">2016-02-16T09:15:00Z</dcterms:modified>
</cp:coreProperties>
</file>