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FEE" w:rsidRPr="009C655A" w:rsidRDefault="00983FEE" w:rsidP="009C655A">
      <w:pPr>
        <w:spacing w:after="0" w:line="240" w:lineRule="auto"/>
        <w:ind w:left="5954"/>
        <w:jc w:val="both"/>
        <w:rPr>
          <w:rFonts w:ascii="Times New Roman" w:hAnsi="Times New Roman" w:cs="Times New Roman"/>
          <w:sz w:val="27"/>
          <w:szCs w:val="27"/>
        </w:rPr>
      </w:pPr>
      <w:bookmarkStart w:id="0" w:name="_GoBack"/>
      <w:bookmarkEnd w:id="0"/>
      <w:r w:rsidRPr="009C655A">
        <w:rPr>
          <w:rFonts w:ascii="Times New Roman" w:hAnsi="Times New Roman" w:cs="Times New Roman"/>
          <w:sz w:val="27"/>
          <w:szCs w:val="27"/>
        </w:rPr>
        <w:t>Приложение 2</w:t>
      </w:r>
    </w:p>
    <w:p w:rsidR="00983FEE" w:rsidRPr="009C655A" w:rsidRDefault="00983FEE" w:rsidP="009C655A">
      <w:pPr>
        <w:spacing w:after="0" w:line="240" w:lineRule="auto"/>
        <w:ind w:left="5954"/>
        <w:jc w:val="both"/>
        <w:rPr>
          <w:rFonts w:ascii="Times New Roman" w:hAnsi="Times New Roman" w:cs="Times New Roman"/>
          <w:sz w:val="27"/>
          <w:szCs w:val="27"/>
        </w:rPr>
      </w:pPr>
      <w:r w:rsidRPr="009C655A">
        <w:rPr>
          <w:rFonts w:ascii="Times New Roman" w:hAnsi="Times New Roman" w:cs="Times New Roman"/>
          <w:sz w:val="27"/>
          <w:szCs w:val="27"/>
        </w:rPr>
        <w:t>к протоколу заседания конкурсной комиссии по проведению конкурса</w:t>
      </w:r>
      <w:r w:rsidR="00BB45E0" w:rsidRPr="009C655A">
        <w:rPr>
          <w:rFonts w:ascii="Times New Roman" w:hAnsi="Times New Roman" w:cs="Times New Roman"/>
          <w:sz w:val="27"/>
          <w:szCs w:val="27"/>
        </w:rPr>
        <w:t xml:space="preserve"> </w:t>
      </w:r>
    </w:p>
    <w:p w:rsidR="00983FEE" w:rsidRPr="009C655A" w:rsidRDefault="00983FEE" w:rsidP="009C655A">
      <w:pPr>
        <w:spacing w:after="0" w:line="240" w:lineRule="auto"/>
        <w:ind w:left="5954"/>
        <w:jc w:val="both"/>
        <w:rPr>
          <w:rFonts w:ascii="Times New Roman" w:hAnsi="Times New Roman" w:cs="Times New Roman"/>
          <w:sz w:val="27"/>
          <w:szCs w:val="27"/>
        </w:rPr>
      </w:pPr>
      <w:r w:rsidRPr="009C655A">
        <w:rPr>
          <w:rFonts w:ascii="Times New Roman" w:hAnsi="Times New Roman" w:cs="Times New Roman"/>
          <w:sz w:val="27"/>
          <w:szCs w:val="27"/>
        </w:rPr>
        <w:t xml:space="preserve">на право замещения вакантной должности </w:t>
      </w:r>
      <w:r w:rsidR="009E144E">
        <w:rPr>
          <w:rFonts w:ascii="Times New Roman" w:hAnsi="Times New Roman" w:cs="Times New Roman"/>
          <w:sz w:val="27"/>
          <w:szCs w:val="27"/>
        </w:rPr>
        <w:t>управляющего</w:t>
      </w:r>
      <w:r w:rsidRPr="009C655A">
        <w:rPr>
          <w:rFonts w:ascii="Times New Roman" w:hAnsi="Times New Roman" w:cs="Times New Roman"/>
          <w:sz w:val="27"/>
          <w:szCs w:val="27"/>
        </w:rPr>
        <w:t xml:space="preserve"> </w:t>
      </w:r>
      <w:r w:rsidR="009E144E">
        <w:rPr>
          <w:rFonts w:ascii="Times New Roman" w:hAnsi="Times New Roman" w:cs="Times New Roman"/>
          <w:sz w:val="27"/>
          <w:szCs w:val="27"/>
        </w:rPr>
        <w:t>Н</w:t>
      </w:r>
      <w:r w:rsidRPr="009C655A">
        <w:rPr>
          <w:rFonts w:ascii="Times New Roman" w:hAnsi="Times New Roman" w:cs="Times New Roman"/>
          <w:sz w:val="27"/>
          <w:szCs w:val="27"/>
        </w:rPr>
        <w:t>екоммерческой организации «Фонд капитального ремонта многоквартирных домов Ленинградской области»</w:t>
      </w:r>
    </w:p>
    <w:p w:rsidR="00983FEE" w:rsidRPr="009C655A" w:rsidRDefault="00983FEE" w:rsidP="009C655A">
      <w:pPr>
        <w:spacing w:after="0" w:line="240" w:lineRule="auto"/>
        <w:ind w:left="5954"/>
        <w:jc w:val="both"/>
        <w:rPr>
          <w:rFonts w:ascii="Times New Roman" w:hAnsi="Times New Roman" w:cs="Times New Roman"/>
          <w:sz w:val="27"/>
          <w:szCs w:val="27"/>
        </w:rPr>
      </w:pPr>
      <w:r w:rsidRPr="009C655A">
        <w:rPr>
          <w:rFonts w:ascii="Times New Roman" w:hAnsi="Times New Roman" w:cs="Times New Roman"/>
          <w:sz w:val="27"/>
          <w:szCs w:val="27"/>
        </w:rPr>
        <w:t>от «</w:t>
      </w:r>
      <w:r w:rsidR="0045357B">
        <w:rPr>
          <w:rFonts w:ascii="Times New Roman" w:hAnsi="Times New Roman" w:cs="Times New Roman"/>
          <w:sz w:val="27"/>
          <w:szCs w:val="27"/>
        </w:rPr>
        <w:t>28</w:t>
      </w:r>
      <w:r w:rsidRPr="009C655A">
        <w:rPr>
          <w:rFonts w:ascii="Times New Roman" w:hAnsi="Times New Roman" w:cs="Times New Roman"/>
          <w:sz w:val="27"/>
          <w:szCs w:val="27"/>
        </w:rPr>
        <w:t xml:space="preserve">»  </w:t>
      </w:r>
      <w:r w:rsidR="0045357B">
        <w:rPr>
          <w:rFonts w:ascii="Times New Roman" w:hAnsi="Times New Roman" w:cs="Times New Roman"/>
          <w:sz w:val="27"/>
          <w:szCs w:val="27"/>
        </w:rPr>
        <w:t xml:space="preserve">августа </w:t>
      </w:r>
      <w:r w:rsidRPr="009C655A">
        <w:rPr>
          <w:rFonts w:ascii="Times New Roman" w:hAnsi="Times New Roman" w:cs="Times New Roman"/>
          <w:sz w:val="27"/>
          <w:szCs w:val="27"/>
        </w:rPr>
        <w:t>201</w:t>
      </w:r>
      <w:r w:rsidR="00A12C6C">
        <w:rPr>
          <w:rFonts w:ascii="Times New Roman" w:hAnsi="Times New Roman" w:cs="Times New Roman"/>
          <w:sz w:val="27"/>
          <w:szCs w:val="27"/>
        </w:rPr>
        <w:t>8</w:t>
      </w:r>
      <w:r w:rsidRPr="009C655A">
        <w:rPr>
          <w:rFonts w:ascii="Times New Roman" w:hAnsi="Times New Roman" w:cs="Times New Roman"/>
          <w:sz w:val="27"/>
          <w:szCs w:val="27"/>
        </w:rPr>
        <w:t xml:space="preserve"> года  </w:t>
      </w:r>
      <w:r w:rsidR="00BB45E0" w:rsidRPr="009C655A">
        <w:rPr>
          <w:rFonts w:ascii="Times New Roman" w:hAnsi="Times New Roman" w:cs="Times New Roman"/>
          <w:sz w:val="27"/>
          <w:szCs w:val="27"/>
        </w:rPr>
        <w:t>№1</w:t>
      </w:r>
    </w:p>
    <w:p w:rsidR="00983FEE" w:rsidRPr="0036283C" w:rsidRDefault="00983FEE" w:rsidP="00DE2761">
      <w:pPr>
        <w:spacing w:after="0" w:line="240" w:lineRule="auto"/>
        <w:jc w:val="center"/>
        <w:rPr>
          <w:rFonts w:ascii="Times New Roman" w:hAnsi="Times New Roman" w:cs="Times New Roman"/>
          <w:sz w:val="28"/>
          <w:szCs w:val="28"/>
        </w:rPr>
      </w:pPr>
    </w:p>
    <w:p w:rsidR="00983FEE" w:rsidRPr="0036283C" w:rsidRDefault="00983FEE" w:rsidP="00DE2761">
      <w:pPr>
        <w:spacing w:after="0" w:line="240" w:lineRule="auto"/>
        <w:jc w:val="center"/>
        <w:rPr>
          <w:rFonts w:ascii="Times New Roman" w:hAnsi="Times New Roman" w:cs="Times New Roman"/>
          <w:sz w:val="28"/>
          <w:szCs w:val="28"/>
        </w:rPr>
      </w:pPr>
    </w:p>
    <w:p w:rsidR="00983FEE" w:rsidRDefault="00983FEE" w:rsidP="00DE2761">
      <w:pPr>
        <w:spacing w:after="0" w:line="240" w:lineRule="auto"/>
        <w:jc w:val="center"/>
        <w:rPr>
          <w:rFonts w:ascii="Times New Roman" w:hAnsi="Times New Roman" w:cs="Times New Roman"/>
          <w:sz w:val="28"/>
          <w:szCs w:val="28"/>
        </w:rPr>
      </w:pPr>
    </w:p>
    <w:p w:rsidR="0036283C" w:rsidRDefault="0036283C" w:rsidP="00DE2761">
      <w:pPr>
        <w:spacing w:after="0" w:line="240" w:lineRule="auto"/>
        <w:jc w:val="center"/>
        <w:rPr>
          <w:rFonts w:ascii="Times New Roman" w:hAnsi="Times New Roman" w:cs="Times New Roman"/>
          <w:sz w:val="28"/>
          <w:szCs w:val="28"/>
        </w:rPr>
      </w:pPr>
    </w:p>
    <w:p w:rsidR="0036283C" w:rsidRDefault="0036283C" w:rsidP="00DE2761">
      <w:pPr>
        <w:spacing w:after="0" w:line="240" w:lineRule="auto"/>
        <w:jc w:val="center"/>
        <w:rPr>
          <w:rFonts w:ascii="Times New Roman" w:hAnsi="Times New Roman" w:cs="Times New Roman"/>
          <w:sz w:val="28"/>
          <w:szCs w:val="28"/>
        </w:rPr>
      </w:pPr>
    </w:p>
    <w:p w:rsidR="0036283C" w:rsidRDefault="0036283C" w:rsidP="00DE2761">
      <w:pPr>
        <w:spacing w:after="0" w:line="240" w:lineRule="auto"/>
        <w:jc w:val="center"/>
        <w:rPr>
          <w:rFonts w:ascii="Times New Roman" w:hAnsi="Times New Roman" w:cs="Times New Roman"/>
          <w:sz w:val="28"/>
          <w:szCs w:val="28"/>
        </w:rPr>
      </w:pPr>
    </w:p>
    <w:p w:rsidR="0036283C" w:rsidRDefault="0036283C" w:rsidP="00DE2761">
      <w:pPr>
        <w:spacing w:after="0" w:line="240" w:lineRule="auto"/>
        <w:jc w:val="center"/>
        <w:rPr>
          <w:rFonts w:ascii="Times New Roman" w:hAnsi="Times New Roman" w:cs="Times New Roman"/>
          <w:sz w:val="28"/>
          <w:szCs w:val="28"/>
        </w:rPr>
      </w:pPr>
    </w:p>
    <w:p w:rsidR="0036283C" w:rsidRDefault="0036283C" w:rsidP="00DE2761">
      <w:pPr>
        <w:spacing w:after="0" w:line="240" w:lineRule="auto"/>
        <w:jc w:val="center"/>
        <w:rPr>
          <w:rFonts w:ascii="Times New Roman" w:hAnsi="Times New Roman" w:cs="Times New Roman"/>
          <w:sz w:val="28"/>
          <w:szCs w:val="28"/>
        </w:rPr>
      </w:pPr>
    </w:p>
    <w:p w:rsidR="0036283C" w:rsidRDefault="0036283C" w:rsidP="00DE2761">
      <w:pPr>
        <w:spacing w:after="0" w:line="240" w:lineRule="auto"/>
        <w:jc w:val="center"/>
        <w:rPr>
          <w:rFonts w:ascii="Times New Roman" w:hAnsi="Times New Roman" w:cs="Times New Roman"/>
          <w:sz w:val="28"/>
          <w:szCs w:val="28"/>
        </w:rPr>
      </w:pPr>
    </w:p>
    <w:p w:rsidR="0036283C" w:rsidRDefault="0036283C" w:rsidP="00DE2761">
      <w:pPr>
        <w:spacing w:after="0" w:line="240" w:lineRule="auto"/>
        <w:jc w:val="center"/>
        <w:rPr>
          <w:rFonts w:ascii="Times New Roman" w:hAnsi="Times New Roman" w:cs="Times New Roman"/>
          <w:sz w:val="28"/>
          <w:szCs w:val="28"/>
        </w:rPr>
      </w:pPr>
    </w:p>
    <w:p w:rsidR="0036283C" w:rsidRDefault="0036283C" w:rsidP="00DE2761">
      <w:pPr>
        <w:spacing w:after="0" w:line="240" w:lineRule="auto"/>
        <w:jc w:val="center"/>
        <w:rPr>
          <w:rFonts w:ascii="Times New Roman" w:hAnsi="Times New Roman" w:cs="Times New Roman"/>
          <w:sz w:val="28"/>
          <w:szCs w:val="28"/>
        </w:rPr>
      </w:pPr>
    </w:p>
    <w:p w:rsidR="0036283C" w:rsidRDefault="0036283C" w:rsidP="00DE2761">
      <w:pPr>
        <w:spacing w:after="0" w:line="240" w:lineRule="auto"/>
        <w:jc w:val="center"/>
        <w:rPr>
          <w:rFonts w:ascii="Times New Roman" w:hAnsi="Times New Roman" w:cs="Times New Roman"/>
          <w:sz w:val="28"/>
          <w:szCs w:val="28"/>
        </w:rPr>
      </w:pPr>
    </w:p>
    <w:p w:rsidR="0036283C" w:rsidRDefault="0036283C" w:rsidP="00DE2761">
      <w:pPr>
        <w:spacing w:after="0" w:line="240" w:lineRule="auto"/>
        <w:jc w:val="center"/>
        <w:rPr>
          <w:rFonts w:ascii="Times New Roman" w:hAnsi="Times New Roman" w:cs="Times New Roman"/>
          <w:sz w:val="28"/>
          <w:szCs w:val="28"/>
        </w:rPr>
      </w:pPr>
    </w:p>
    <w:p w:rsidR="0036283C" w:rsidRPr="0036283C" w:rsidRDefault="0036283C" w:rsidP="00DE2761">
      <w:pPr>
        <w:spacing w:after="0" w:line="240" w:lineRule="auto"/>
        <w:jc w:val="center"/>
        <w:rPr>
          <w:rFonts w:ascii="Times New Roman" w:hAnsi="Times New Roman" w:cs="Times New Roman"/>
          <w:sz w:val="28"/>
          <w:szCs w:val="28"/>
        </w:rPr>
      </w:pPr>
    </w:p>
    <w:p w:rsidR="00983FEE" w:rsidRPr="0036283C" w:rsidRDefault="00983FEE" w:rsidP="00DE2761">
      <w:pPr>
        <w:spacing w:after="0" w:line="240" w:lineRule="auto"/>
        <w:jc w:val="center"/>
        <w:rPr>
          <w:rFonts w:ascii="Times New Roman" w:hAnsi="Times New Roman" w:cs="Times New Roman"/>
          <w:b/>
          <w:sz w:val="28"/>
          <w:szCs w:val="28"/>
        </w:rPr>
      </w:pPr>
      <w:r w:rsidRPr="0036283C">
        <w:rPr>
          <w:rFonts w:ascii="Times New Roman" w:hAnsi="Times New Roman" w:cs="Times New Roman"/>
          <w:b/>
          <w:sz w:val="28"/>
          <w:szCs w:val="28"/>
        </w:rPr>
        <w:t>КОНКУРСНАЯ ДОКУМЕНТАЦИЯ</w:t>
      </w:r>
    </w:p>
    <w:p w:rsidR="00983FEE" w:rsidRPr="0036283C" w:rsidRDefault="00983FEE" w:rsidP="00DE2761">
      <w:pPr>
        <w:spacing w:after="0" w:line="240" w:lineRule="auto"/>
        <w:jc w:val="center"/>
        <w:rPr>
          <w:rFonts w:ascii="Times New Roman" w:hAnsi="Times New Roman" w:cs="Times New Roman"/>
          <w:sz w:val="28"/>
          <w:szCs w:val="28"/>
        </w:rPr>
      </w:pPr>
    </w:p>
    <w:p w:rsidR="00983FEE" w:rsidRPr="0036283C" w:rsidRDefault="00983FEE" w:rsidP="00DE2761">
      <w:pPr>
        <w:spacing w:after="0" w:line="240" w:lineRule="auto"/>
        <w:jc w:val="center"/>
        <w:rPr>
          <w:rFonts w:ascii="Times New Roman" w:hAnsi="Times New Roman" w:cs="Times New Roman"/>
          <w:sz w:val="28"/>
          <w:szCs w:val="28"/>
        </w:rPr>
      </w:pPr>
      <w:r w:rsidRPr="0036283C">
        <w:rPr>
          <w:rFonts w:ascii="Times New Roman" w:hAnsi="Times New Roman" w:cs="Times New Roman"/>
          <w:sz w:val="28"/>
          <w:szCs w:val="28"/>
        </w:rPr>
        <w:t>для проведения конкурса на право замещения вакантной должности</w:t>
      </w:r>
    </w:p>
    <w:p w:rsidR="00983FEE" w:rsidRPr="0036283C" w:rsidRDefault="009E144E" w:rsidP="00DE276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управляющего Н</w:t>
      </w:r>
      <w:r w:rsidR="00983FEE" w:rsidRPr="0036283C">
        <w:rPr>
          <w:rFonts w:ascii="Times New Roman" w:hAnsi="Times New Roman" w:cs="Times New Roman"/>
          <w:sz w:val="28"/>
          <w:szCs w:val="28"/>
        </w:rPr>
        <w:t>екоммерческой организации «Фонд капитального ремонта многоквартирных домов Ленинградской области»</w:t>
      </w:r>
    </w:p>
    <w:p w:rsidR="00983FEE" w:rsidRDefault="00983FEE" w:rsidP="00DE2761">
      <w:pPr>
        <w:spacing w:after="0" w:line="240" w:lineRule="auto"/>
        <w:jc w:val="center"/>
        <w:rPr>
          <w:rFonts w:ascii="Times New Roman" w:hAnsi="Times New Roman" w:cs="Times New Roman"/>
          <w:sz w:val="28"/>
          <w:szCs w:val="28"/>
        </w:rPr>
      </w:pPr>
    </w:p>
    <w:p w:rsidR="0036283C" w:rsidRDefault="0036283C" w:rsidP="00DE2761">
      <w:pPr>
        <w:spacing w:after="0" w:line="240" w:lineRule="auto"/>
        <w:jc w:val="center"/>
        <w:rPr>
          <w:rFonts w:ascii="Times New Roman" w:hAnsi="Times New Roman" w:cs="Times New Roman"/>
          <w:sz w:val="28"/>
          <w:szCs w:val="28"/>
        </w:rPr>
      </w:pPr>
    </w:p>
    <w:p w:rsidR="0036283C" w:rsidRDefault="0036283C" w:rsidP="00DE2761">
      <w:pPr>
        <w:spacing w:after="0" w:line="240" w:lineRule="auto"/>
        <w:jc w:val="center"/>
        <w:rPr>
          <w:rFonts w:ascii="Times New Roman" w:hAnsi="Times New Roman" w:cs="Times New Roman"/>
          <w:sz w:val="28"/>
          <w:szCs w:val="28"/>
        </w:rPr>
      </w:pPr>
    </w:p>
    <w:p w:rsidR="0036283C" w:rsidRDefault="0036283C" w:rsidP="00DE2761">
      <w:pPr>
        <w:spacing w:after="0" w:line="240" w:lineRule="auto"/>
        <w:jc w:val="center"/>
        <w:rPr>
          <w:rFonts w:ascii="Times New Roman" w:hAnsi="Times New Roman" w:cs="Times New Roman"/>
          <w:sz w:val="28"/>
          <w:szCs w:val="28"/>
        </w:rPr>
      </w:pPr>
    </w:p>
    <w:p w:rsidR="0036283C" w:rsidRDefault="0036283C" w:rsidP="00DE2761">
      <w:pPr>
        <w:spacing w:after="0" w:line="240" w:lineRule="auto"/>
        <w:jc w:val="center"/>
        <w:rPr>
          <w:rFonts w:ascii="Times New Roman" w:hAnsi="Times New Roman" w:cs="Times New Roman"/>
          <w:sz w:val="28"/>
          <w:szCs w:val="28"/>
        </w:rPr>
      </w:pPr>
    </w:p>
    <w:p w:rsidR="0036283C" w:rsidRDefault="0036283C" w:rsidP="00DE2761">
      <w:pPr>
        <w:spacing w:after="0" w:line="240" w:lineRule="auto"/>
        <w:jc w:val="center"/>
        <w:rPr>
          <w:rFonts w:ascii="Times New Roman" w:hAnsi="Times New Roman" w:cs="Times New Roman"/>
          <w:sz w:val="28"/>
          <w:szCs w:val="28"/>
        </w:rPr>
      </w:pPr>
    </w:p>
    <w:p w:rsidR="0036283C" w:rsidRDefault="0036283C" w:rsidP="00DE2761">
      <w:pPr>
        <w:spacing w:after="0" w:line="240" w:lineRule="auto"/>
        <w:jc w:val="center"/>
        <w:rPr>
          <w:rFonts w:ascii="Times New Roman" w:hAnsi="Times New Roman" w:cs="Times New Roman"/>
          <w:sz w:val="28"/>
          <w:szCs w:val="28"/>
        </w:rPr>
      </w:pPr>
    </w:p>
    <w:p w:rsidR="0036283C" w:rsidRDefault="0036283C" w:rsidP="00DE2761">
      <w:pPr>
        <w:spacing w:after="0" w:line="240" w:lineRule="auto"/>
        <w:jc w:val="center"/>
        <w:rPr>
          <w:rFonts w:ascii="Times New Roman" w:hAnsi="Times New Roman" w:cs="Times New Roman"/>
          <w:sz w:val="28"/>
          <w:szCs w:val="28"/>
        </w:rPr>
      </w:pPr>
    </w:p>
    <w:p w:rsidR="0036283C" w:rsidRDefault="0036283C" w:rsidP="00DE2761">
      <w:pPr>
        <w:spacing w:after="0" w:line="240" w:lineRule="auto"/>
        <w:jc w:val="center"/>
        <w:rPr>
          <w:rFonts w:ascii="Times New Roman" w:hAnsi="Times New Roman" w:cs="Times New Roman"/>
          <w:sz w:val="28"/>
          <w:szCs w:val="28"/>
        </w:rPr>
      </w:pPr>
    </w:p>
    <w:p w:rsidR="0036283C" w:rsidRDefault="0036283C" w:rsidP="00DE2761">
      <w:pPr>
        <w:spacing w:after="0" w:line="240" w:lineRule="auto"/>
        <w:jc w:val="center"/>
        <w:rPr>
          <w:rFonts w:ascii="Times New Roman" w:hAnsi="Times New Roman" w:cs="Times New Roman"/>
          <w:sz w:val="28"/>
          <w:szCs w:val="28"/>
        </w:rPr>
      </w:pPr>
    </w:p>
    <w:p w:rsidR="0036283C" w:rsidRDefault="0036283C" w:rsidP="00DE2761">
      <w:pPr>
        <w:spacing w:after="0" w:line="240" w:lineRule="auto"/>
        <w:jc w:val="center"/>
        <w:rPr>
          <w:rFonts w:ascii="Times New Roman" w:hAnsi="Times New Roman" w:cs="Times New Roman"/>
          <w:sz w:val="28"/>
          <w:szCs w:val="28"/>
        </w:rPr>
      </w:pPr>
    </w:p>
    <w:p w:rsidR="0036283C" w:rsidRDefault="0036283C" w:rsidP="00DE2761">
      <w:pPr>
        <w:spacing w:after="0" w:line="240" w:lineRule="auto"/>
        <w:jc w:val="center"/>
        <w:rPr>
          <w:rFonts w:ascii="Times New Roman" w:hAnsi="Times New Roman" w:cs="Times New Roman"/>
          <w:sz w:val="28"/>
          <w:szCs w:val="28"/>
        </w:rPr>
      </w:pPr>
    </w:p>
    <w:p w:rsidR="0036283C" w:rsidRDefault="0036283C" w:rsidP="00DE2761">
      <w:pPr>
        <w:spacing w:after="0" w:line="240" w:lineRule="auto"/>
        <w:jc w:val="center"/>
        <w:rPr>
          <w:rFonts w:ascii="Times New Roman" w:hAnsi="Times New Roman" w:cs="Times New Roman"/>
          <w:sz w:val="28"/>
          <w:szCs w:val="28"/>
        </w:rPr>
      </w:pPr>
    </w:p>
    <w:p w:rsidR="0036283C" w:rsidRPr="0036283C" w:rsidRDefault="0036283C" w:rsidP="00DE2761">
      <w:pPr>
        <w:spacing w:after="0" w:line="240" w:lineRule="auto"/>
        <w:jc w:val="center"/>
        <w:rPr>
          <w:rFonts w:ascii="Times New Roman" w:hAnsi="Times New Roman" w:cs="Times New Roman"/>
          <w:sz w:val="28"/>
          <w:szCs w:val="28"/>
        </w:rPr>
      </w:pPr>
    </w:p>
    <w:p w:rsidR="00983FEE" w:rsidRPr="0036283C" w:rsidRDefault="00983FEE" w:rsidP="00DE2761">
      <w:pPr>
        <w:spacing w:after="0" w:line="240" w:lineRule="auto"/>
        <w:jc w:val="center"/>
        <w:rPr>
          <w:rFonts w:ascii="Times New Roman" w:hAnsi="Times New Roman" w:cs="Times New Roman"/>
          <w:sz w:val="28"/>
          <w:szCs w:val="28"/>
        </w:rPr>
      </w:pPr>
      <w:proofErr w:type="spellStart"/>
      <w:proofErr w:type="gramStart"/>
      <w:r w:rsidRPr="0036283C">
        <w:rPr>
          <w:rFonts w:ascii="Times New Roman" w:hAnsi="Times New Roman" w:cs="Times New Roman"/>
          <w:sz w:val="28"/>
          <w:szCs w:val="28"/>
        </w:rPr>
        <w:t>C</w:t>
      </w:r>
      <w:proofErr w:type="gramEnd"/>
      <w:r w:rsidRPr="0036283C">
        <w:rPr>
          <w:rFonts w:ascii="Times New Roman" w:hAnsi="Times New Roman" w:cs="Times New Roman"/>
          <w:sz w:val="28"/>
          <w:szCs w:val="28"/>
        </w:rPr>
        <w:t>анкт</w:t>
      </w:r>
      <w:proofErr w:type="spellEnd"/>
      <w:r w:rsidRPr="0036283C">
        <w:rPr>
          <w:rFonts w:ascii="Times New Roman" w:hAnsi="Times New Roman" w:cs="Times New Roman"/>
          <w:sz w:val="28"/>
          <w:szCs w:val="28"/>
        </w:rPr>
        <w:t>-Петербург</w:t>
      </w:r>
    </w:p>
    <w:p w:rsidR="00983FEE" w:rsidRPr="0036283C" w:rsidRDefault="00983FEE" w:rsidP="00DE2761">
      <w:pPr>
        <w:spacing w:after="0" w:line="240" w:lineRule="auto"/>
        <w:jc w:val="center"/>
        <w:rPr>
          <w:rFonts w:ascii="Times New Roman" w:hAnsi="Times New Roman" w:cs="Times New Roman"/>
          <w:sz w:val="28"/>
          <w:szCs w:val="28"/>
        </w:rPr>
      </w:pPr>
      <w:r w:rsidRPr="0036283C">
        <w:rPr>
          <w:rFonts w:ascii="Times New Roman" w:hAnsi="Times New Roman" w:cs="Times New Roman"/>
          <w:sz w:val="28"/>
          <w:szCs w:val="28"/>
        </w:rPr>
        <w:t>201</w:t>
      </w:r>
      <w:r w:rsidR="009E144E">
        <w:rPr>
          <w:rFonts w:ascii="Times New Roman" w:hAnsi="Times New Roman" w:cs="Times New Roman"/>
          <w:sz w:val="28"/>
          <w:szCs w:val="28"/>
        </w:rPr>
        <w:t>8</w:t>
      </w:r>
    </w:p>
    <w:p w:rsidR="00A12C6C" w:rsidRPr="00A12C6C" w:rsidRDefault="00A12C6C" w:rsidP="00A12C6C">
      <w:pPr>
        <w:spacing w:after="0" w:line="240" w:lineRule="auto"/>
        <w:jc w:val="center"/>
        <w:rPr>
          <w:rFonts w:ascii="Times New Roman" w:eastAsia="Times New Roman" w:hAnsi="Times New Roman" w:cs="Times New Roman"/>
          <w:sz w:val="27"/>
          <w:szCs w:val="27"/>
          <w:lang w:eastAsia="ru-RU"/>
        </w:rPr>
      </w:pPr>
      <w:r w:rsidRPr="00A12C6C">
        <w:rPr>
          <w:rFonts w:ascii="Times New Roman" w:eastAsia="Times New Roman" w:hAnsi="Times New Roman" w:cs="Times New Roman"/>
          <w:sz w:val="27"/>
          <w:szCs w:val="27"/>
          <w:lang w:eastAsia="ru-RU"/>
        </w:rPr>
        <w:lastRenderedPageBreak/>
        <w:t>СВЕДЕНИЯ О НО «ФОНД КАПИТАЛЬНОГО РЕМОНТА МНОГОКВАРТИРНЫХ ДОМОВ ЛЕНИНГРАДСКОЙ ОБЛАСТИ», ВКЛЮЧАЮЩИЕ ОСНОВНЫЕ ПОКАЗАТЕЛИ ЕГО ФИНАНСОВОЙ ДЕЯТЕЛЬНОСТИ</w:t>
      </w:r>
    </w:p>
    <w:p w:rsidR="00A12C6C" w:rsidRPr="00A12C6C" w:rsidRDefault="00A12C6C" w:rsidP="00A12C6C">
      <w:pPr>
        <w:spacing w:after="0" w:line="240" w:lineRule="auto"/>
        <w:jc w:val="center"/>
        <w:rPr>
          <w:rFonts w:ascii="Times New Roman" w:eastAsia="Times New Roman" w:hAnsi="Times New Roman" w:cs="Times New Roman"/>
          <w:sz w:val="27"/>
          <w:szCs w:val="27"/>
          <w:lang w:eastAsia="ru-RU"/>
        </w:rPr>
      </w:pPr>
      <w:r w:rsidRPr="00A12C6C">
        <w:rPr>
          <w:rFonts w:ascii="Times New Roman" w:eastAsia="Times New Roman" w:hAnsi="Times New Roman" w:cs="Times New Roman"/>
          <w:sz w:val="27"/>
          <w:szCs w:val="27"/>
          <w:lang w:eastAsia="ru-RU"/>
        </w:rPr>
        <w:t>по состоянию на 01 января 2018 года</w:t>
      </w:r>
    </w:p>
    <w:p w:rsidR="00A12C6C" w:rsidRPr="00A12C6C" w:rsidRDefault="00A12C6C" w:rsidP="00A12C6C">
      <w:pPr>
        <w:spacing w:after="0" w:line="240" w:lineRule="auto"/>
        <w:jc w:val="center"/>
        <w:rPr>
          <w:rFonts w:ascii="Times New Roman" w:eastAsia="Times New Roman" w:hAnsi="Times New Roman" w:cs="Times New Roman"/>
          <w:sz w:val="28"/>
          <w:szCs w:val="28"/>
          <w:lang w:eastAsia="ru-RU"/>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090"/>
        <w:gridCol w:w="2268"/>
        <w:gridCol w:w="4536"/>
      </w:tblGrid>
      <w:tr w:rsidR="00A12C6C" w:rsidRPr="00A12C6C" w:rsidTr="00A12C6C">
        <w:tc>
          <w:tcPr>
            <w:tcW w:w="704" w:type="dxa"/>
            <w:shd w:val="clear" w:color="auto" w:fill="auto"/>
          </w:tcPr>
          <w:p w:rsidR="00A12C6C" w:rsidRPr="00A12C6C" w:rsidRDefault="00A12C6C" w:rsidP="00A12C6C">
            <w:pPr>
              <w:spacing w:after="0" w:line="240" w:lineRule="auto"/>
              <w:rPr>
                <w:rFonts w:ascii="Times New Roman" w:eastAsia="Times New Roman" w:hAnsi="Times New Roman" w:cs="Times New Roman"/>
                <w:sz w:val="24"/>
                <w:szCs w:val="24"/>
                <w:lang w:eastAsia="ru-RU"/>
              </w:rPr>
            </w:pPr>
            <w:r w:rsidRPr="00A12C6C">
              <w:rPr>
                <w:rFonts w:ascii="Times New Roman" w:eastAsia="Times New Roman" w:hAnsi="Times New Roman" w:cs="Times New Roman"/>
                <w:sz w:val="24"/>
                <w:szCs w:val="24"/>
                <w:lang w:eastAsia="ru-RU"/>
              </w:rPr>
              <w:t>1</w:t>
            </w:r>
          </w:p>
        </w:tc>
        <w:tc>
          <w:tcPr>
            <w:tcW w:w="3090" w:type="dxa"/>
            <w:shd w:val="clear" w:color="auto" w:fill="auto"/>
          </w:tcPr>
          <w:p w:rsidR="00A12C6C" w:rsidRPr="00A12C6C" w:rsidRDefault="00A12C6C" w:rsidP="00A12C6C">
            <w:pPr>
              <w:spacing w:after="0" w:line="240" w:lineRule="auto"/>
              <w:rPr>
                <w:rFonts w:ascii="Times New Roman" w:eastAsia="Times New Roman" w:hAnsi="Times New Roman" w:cs="Times New Roman"/>
                <w:sz w:val="24"/>
                <w:szCs w:val="24"/>
                <w:lang w:eastAsia="ru-RU"/>
              </w:rPr>
            </w:pPr>
            <w:r w:rsidRPr="00A12C6C">
              <w:rPr>
                <w:rFonts w:ascii="Times New Roman" w:eastAsia="Times New Roman" w:hAnsi="Times New Roman" w:cs="Times New Roman"/>
                <w:sz w:val="24"/>
                <w:szCs w:val="24"/>
                <w:lang w:eastAsia="ru-RU"/>
              </w:rPr>
              <w:t xml:space="preserve">Наименование организации </w:t>
            </w:r>
          </w:p>
        </w:tc>
        <w:tc>
          <w:tcPr>
            <w:tcW w:w="6804" w:type="dxa"/>
            <w:gridSpan w:val="2"/>
            <w:shd w:val="clear" w:color="auto" w:fill="auto"/>
          </w:tcPr>
          <w:p w:rsidR="00A12C6C" w:rsidRPr="00A12C6C" w:rsidRDefault="00A12C6C" w:rsidP="00A12C6C">
            <w:pPr>
              <w:spacing w:after="0" w:line="240" w:lineRule="auto"/>
              <w:jc w:val="both"/>
              <w:rPr>
                <w:rFonts w:ascii="Times New Roman" w:eastAsia="Times New Roman" w:hAnsi="Times New Roman" w:cs="Times New Roman"/>
                <w:sz w:val="24"/>
                <w:szCs w:val="24"/>
                <w:lang w:eastAsia="ru-RU"/>
              </w:rPr>
            </w:pPr>
            <w:r w:rsidRPr="00A12C6C">
              <w:rPr>
                <w:rFonts w:ascii="Times New Roman" w:eastAsia="Times New Roman" w:hAnsi="Times New Roman" w:cs="Times New Roman"/>
                <w:sz w:val="24"/>
                <w:szCs w:val="24"/>
                <w:lang w:eastAsia="ru-RU"/>
              </w:rPr>
              <w:t>Некоммерческая организация «Фонд капитального ремонта многоквартирных домов Ленинградской области» (далее – Фонд)</w:t>
            </w:r>
          </w:p>
        </w:tc>
      </w:tr>
      <w:tr w:rsidR="00A12C6C" w:rsidRPr="00A12C6C" w:rsidTr="00A12C6C">
        <w:tc>
          <w:tcPr>
            <w:tcW w:w="704" w:type="dxa"/>
            <w:shd w:val="clear" w:color="auto" w:fill="auto"/>
          </w:tcPr>
          <w:p w:rsidR="00A12C6C" w:rsidRPr="00A12C6C" w:rsidRDefault="00A12C6C" w:rsidP="00A12C6C">
            <w:pPr>
              <w:spacing w:after="0" w:line="240" w:lineRule="auto"/>
              <w:rPr>
                <w:rFonts w:ascii="Times New Roman" w:eastAsia="Times New Roman" w:hAnsi="Times New Roman" w:cs="Times New Roman"/>
                <w:sz w:val="24"/>
                <w:szCs w:val="24"/>
                <w:lang w:eastAsia="ru-RU"/>
              </w:rPr>
            </w:pPr>
            <w:r w:rsidRPr="00A12C6C">
              <w:rPr>
                <w:rFonts w:ascii="Times New Roman" w:eastAsia="Times New Roman" w:hAnsi="Times New Roman" w:cs="Times New Roman"/>
                <w:sz w:val="24"/>
                <w:szCs w:val="24"/>
                <w:lang w:eastAsia="ru-RU"/>
              </w:rPr>
              <w:t>2</w:t>
            </w:r>
          </w:p>
        </w:tc>
        <w:tc>
          <w:tcPr>
            <w:tcW w:w="3090" w:type="dxa"/>
            <w:shd w:val="clear" w:color="auto" w:fill="auto"/>
          </w:tcPr>
          <w:p w:rsidR="00A12C6C" w:rsidRPr="00A12C6C" w:rsidRDefault="00A12C6C" w:rsidP="00A12C6C">
            <w:pPr>
              <w:spacing w:after="0" w:line="240" w:lineRule="auto"/>
              <w:jc w:val="both"/>
              <w:rPr>
                <w:rFonts w:ascii="Times New Roman" w:eastAsia="Times New Roman" w:hAnsi="Times New Roman" w:cs="Times New Roman"/>
                <w:spacing w:val="-6"/>
                <w:sz w:val="24"/>
                <w:szCs w:val="24"/>
                <w:lang w:eastAsia="ru-RU"/>
              </w:rPr>
            </w:pPr>
            <w:r w:rsidRPr="00A12C6C">
              <w:rPr>
                <w:rFonts w:ascii="Times New Roman" w:eastAsia="Times New Roman" w:hAnsi="Times New Roman" w:cs="Times New Roman"/>
                <w:spacing w:val="-6"/>
                <w:sz w:val="24"/>
                <w:szCs w:val="24"/>
                <w:lang w:eastAsia="ru-RU"/>
              </w:rPr>
              <w:t xml:space="preserve">Наименование органа исполнительной власти Ленинградской области, осуществляющего функции и полномочия учредителя </w:t>
            </w:r>
          </w:p>
        </w:tc>
        <w:tc>
          <w:tcPr>
            <w:tcW w:w="6804" w:type="dxa"/>
            <w:gridSpan w:val="2"/>
            <w:shd w:val="clear" w:color="auto" w:fill="auto"/>
          </w:tcPr>
          <w:p w:rsidR="00A12C6C" w:rsidRPr="00A12C6C" w:rsidRDefault="00A12C6C" w:rsidP="00A12C6C">
            <w:pPr>
              <w:spacing w:after="0" w:line="240" w:lineRule="auto"/>
              <w:jc w:val="both"/>
              <w:rPr>
                <w:rFonts w:ascii="Times New Roman" w:eastAsia="Times New Roman" w:hAnsi="Times New Roman" w:cs="Times New Roman"/>
                <w:sz w:val="24"/>
                <w:szCs w:val="24"/>
                <w:lang w:eastAsia="ru-RU"/>
              </w:rPr>
            </w:pPr>
            <w:r w:rsidRPr="00A12C6C">
              <w:rPr>
                <w:rFonts w:ascii="Times New Roman" w:eastAsia="Times New Roman" w:hAnsi="Times New Roman" w:cs="Times New Roman"/>
                <w:sz w:val="24"/>
                <w:szCs w:val="24"/>
                <w:lang w:eastAsia="ru-RU"/>
              </w:rPr>
              <w:t>Комитет по жилищно-коммунальному хозяйству Ленинградской области</w:t>
            </w:r>
          </w:p>
        </w:tc>
      </w:tr>
      <w:tr w:rsidR="00A12C6C" w:rsidRPr="00A12C6C" w:rsidTr="00A12C6C">
        <w:tc>
          <w:tcPr>
            <w:tcW w:w="704" w:type="dxa"/>
            <w:shd w:val="clear" w:color="auto" w:fill="auto"/>
          </w:tcPr>
          <w:p w:rsidR="00A12C6C" w:rsidRPr="00A12C6C" w:rsidRDefault="00A12C6C" w:rsidP="00A12C6C">
            <w:pPr>
              <w:spacing w:after="0" w:line="240" w:lineRule="auto"/>
              <w:rPr>
                <w:rFonts w:ascii="Times New Roman" w:eastAsia="Times New Roman" w:hAnsi="Times New Roman" w:cs="Times New Roman"/>
                <w:sz w:val="24"/>
                <w:szCs w:val="24"/>
                <w:lang w:eastAsia="ru-RU"/>
              </w:rPr>
            </w:pPr>
            <w:r w:rsidRPr="00A12C6C">
              <w:rPr>
                <w:rFonts w:ascii="Times New Roman" w:eastAsia="Times New Roman" w:hAnsi="Times New Roman" w:cs="Times New Roman"/>
                <w:sz w:val="24"/>
                <w:szCs w:val="24"/>
                <w:lang w:eastAsia="ru-RU"/>
              </w:rPr>
              <w:t>3</w:t>
            </w:r>
          </w:p>
        </w:tc>
        <w:tc>
          <w:tcPr>
            <w:tcW w:w="3090" w:type="dxa"/>
            <w:shd w:val="clear" w:color="auto" w:fill="auto"/>
          </w:tcPr>
          <w:p w:rsidR="00A12C6C" w:rsidRPr="00A12C6C" w:rsidRDefault="00A12C6C" w:rsidP="00A12C6C">
            <w:pPr>
              <w:spacing w:after="0" w:line="240" w:lineRule="auto"/>
              <w:jc w:val="both"/>
              <w:rPr>
                <w:rFonts w:ascii="Times New Roman" w:eastAsia="Times New Roman" w:hAnsi="Times New Roman" w:cs="Times New Roman"/>
                <w:spacing w:val="-6"/>
                <w:sz w:val="24"/>
                <w:szCs w:val="24"/>
                <w:lang w:eastAsia="ru-RU"/>
              </w:rPr>
            </w:pPr>
            <w:r w:rsidRPr="00A12C6C">
              <w:rPr>
                <w:rFonts w:ascii="Times New Roman" w:eastAsia="Times New Roman" w:hAnsi="Times New Roman" w:cs="Times New Roman"/>
                <w:spacing w:val="-6"/>
                <w:sz w:val="24"/>
                <w:szCs w:val="24"/>
                <w:lang w:eastAsia="ru-RU"/>
              </w:rPr>
              <w:t>Адрес местонахождения организации и дата регистрации</w:t>
            </w:r>
          </w:p>
        </w:tc>
        <w:tc>
          <w:tcPr>
            <w:tcW w:w="6804" w:type="dxa"/>
            <w:gridSpan w:val="2"/>
            <w:shd w:val="clear" w:color="auto" w:fill="auto"/>
          </w:tcPr>
          <w:p w:rsidR="00A12C6C" w:rsidRPr="00A12C6C" w:rsidRDefault="00A12C6C" w:rsidP="00A12C6C">
            <w:pPr>
              <w:spacing w:after="0" w:line="240" w:lineRule="auto"/>
              <w:rPr>
                <w:rFonts w:ascii="Times New Roman" w:eastAsia="Times New Roman" w:hAnsi="Times New Roman" w:cs="Times New Roman"/>
                <w:sz w:val="24"/>
                <w:szCs w:val="24"/>
                <w:lang w:eastAsia="ru-RU"/>
              </w:rPr>
            </w:pPr>
            <w:r w:rsidRPr="00A12C6C">
              <w:rPr>
                <w:rFonts w:ascii="Times New Roman" w:eastAsia="Times New Roman" w:hAnsi="Times New Roman" w:cs="Times New Roman"/>
                <w:sz w:val="24"/>
                <w:szCs w:val="24"/>
                <w:lang w:eastAsia="ru-RU"/>
              </w:rPr>
              <w:t xml:space="preserve">188653, Ленинградская область, Всеволожский район, Агалатовское </w:t>
            </w:r>
            <w:proofErr w:type="gramStart"/>
            <w:r w:rsidRPr="00A12C6C">
              <w:rPr>
                <w:rFonts w:ascii="Times New Roman" w:eastAsia="Times New Roman" w:hAnsi="Times New Roman" w:cs="Times New Roman"/>
                <w:sz w:val="24"/>
                <w:szCs w:val="24"/>
                <w:lang w:eastAsia="ru-RU"/>
              </w:rPr>
              <w:t>сельское</w:t>
            </w:r>
            <w:proofErr w:type="gramEnd"/>
            <w:r w:rsidRPr="00A12C6C">
              <w:rPr>
                <w:rFonts w:ascii="Times New Roman" w:eastAsia="Times New Roman" w:hAnsi="Times New Roman" w:cs="Times New Roman"/>
                <w:sz w:val="24"/>
                <w:szCs w:val="24"/>
                <w:lang w:eastAsia="ru-RU"/>
              </w:rPr>
              <w:t xml:space="preserve"> поселение, в/г </w:t>
            </w:r>
            <w:proofErr w:type="spellStart"/>
            <w:r w:rsidRPr="00A12C6C">
              <w:rPr>
                <w:rFonts w:ascii="Times New Roman" w:eastAsia="Times New Roman" w:hAnsi="Times New Roman" w:cs="Times New Roman"/>
                <w:sz w:val="24"/>
                <w:szCs w:val="24"/>
                <w:lang w:eastAsia="ru-RU"/>
              </w:rPr>
              <w:t>Агалатово</w:t>
            </w:r>
            <w:proofErr w:type="spellEnd"/>
            <w:r w:rsidRPr="00A12C6C">
              <w:rPr>
                <w:rFonts w:ascii="Times New Roman" w:eastAsia="Times New Roman" w:hAnsi="Times New Roman" w:cs="Times New Roman"/>
                <w:sz w:val="24"/>
                <w:szCs w:val="24"/>
                <w:lang w:eastAsia="ru-RU"/>
              </w:rPr>
              <w:t>, дом 161</w:t>
            </w:r>
          </w:p>
          <w:p w:rsidR="00A12C6C" w:rsidRPr="00A12C6C" w:rsidRDefault="00A12C6C" w:rsidP="00A12C6C">
            <w:pPr>
              <w:spacing w:after="0" w:line="240" w:lineRule="auto"/>
              <w:rPr>
                <w:rFonts w:ascii="Times New Roman" w:eastAsia="Times New Roman" w:hAnsi="Times New Roman" w:cs="Times New Roman"/>
                <w:sz w:val="24"/>
                <w:szCs w:val="24"/>
                <w:lang w:eastAsia="ru-RU"/>
              </w:rPr>
            </w:pPr>
            <w:r w:rsidRPr="00A12C6C">
              <w:rPr>
                <w:rFonts w:ascii="Times New Roman" w:eastAsia="Times New Roman" w:hAnsi="Times New Roman" w:cs="Times New Roman"/>
                <w:sz w:val="24"/>
                <w:szCs w:val="24"/>
                <w:lang w:eastAsia="ru-RU"/>
              </w:rPr>
              <w:t>16 декабря 2013 г.</w:t>
            </w:r>
          </w:p>
        </w:tc>
      </w:tr>
      <w:tr w:rsidR="00A12C6C" w:rsidRPr="00A12C6C" w:rsidTr="00A12C6C">
        <w:tc>
          <w:tcPr>
            <w:tcW w:w="704" w:type="dxa"/>
            <w:shd w:val="clear" w:color="auto" w:fill="auto"/>
          </w:tcPr>
          <w:p w:rsidR="00A12C6C" w:rsidRPr="00A12C6C" w:rsidRDefault="00A12C6C" w:rsidP="00A12C6C">
            <w:pPr>
              <w:spacing w:after="0" w:line="240" w:lineRule="auto"/>
              <w:rPr>
                <w:rFonts w:ascii="Times New Roman" w:eastAsia="Times New Roman" w:hAnsi="Times New Roman" w:cs="Times New Roman"/>
                <w:sz w:val="24"/>
                <w:szCs w:val="24"/>
                <w:lang w:eastAsia="ru-RU"/>
              </w:rPr>
            </w:pPr>
            <w:r w:rsidRPr="00A12C6C">
              <w:rPr>
                <w:rFonts w:ascii="Times New Roman" w:eastAsia="Times New Roman" w:hAnsi="Times New Roman" w:cs="Times New Roman"/>
                <w:sz w:val="24"/>
                <w:szCs w:val="24"/>
                <w:lang w:eastAsia="ru-RU"/>
              </w:rPr>
              <w:t>3.1</w:t>
            </w:r>
          </w:p>
        </w:tc>
        <w:tc>
          <w:tcPr>
            <w:tcW w:w="3090" w:type="dxa"/>
            <w:shd w:val="clear" w:color="auto" w:fill="auto"/>
          </w:tcPr>
          <w:p w:rsidR="00A12C6C" w:rsidRPr="00A12C6C" w:rsidRDefault="00A12C6C" w:rsidP="00A12C6C">
            <w:pPr>
              <w:spacing w:after="0" w:line="240" w:lineRule="auto"/>
              <w:jc w:val="both"/>
              <w:rPr>
                <w:rFonts w:ascii="Times New Roman" w:eastAsia="Times New Roman" w:hAnsi="Times New Roman" w:cs="Times New Roman"/>
                <w:spacing w:val="-6"/>
                <w:sz w:val="24"/>
                <w:szCs w:val="24"/>
                <w:lang w:eastAsia="ru-RU"/>
              </w:rPr>
            </w:pPr>
            <w:r w:rsidRPr="00A12C6C">
              <w:rPr>
                <w:rFonts w:ascii="Times New Roman" w:eastAsia="Times New Roman" w:hAnsi="Times New Roman" w:cs="Times New Roman"/>
                <w:spacing w:val="-6"/>
                <w:sz w:val="24"/>
                <w:szCs w:val="24"/>
                <w:lang w:eastAsia="ru-RU"/>
              </w:rPr>
              <w:t>Юридический адрес</w:t>
            </w:r>
          </w:p>
        </w:tc>
        <w:tc>
          <w:tcPr>
            <w:tcW w:w="6804" w:type="dxa"/>
            <w:gridSpan w:val="2"/>
            <w:shd w:val="clear" w:color="auto" w:fill="auto"/>
          </w:tcPr>
          <w:p w:rsidR="00A12C6C" w:rsidRPr="00A12C6C" w:rsidRDefault="00A12C6C" w:rsidP="00A12C6C">
            <w:pPr>
              <w:spacing w:after="0" w:line="240" w:lineRule="auto"/>
              <w:rPr>
                <w:rFonts w:ascii="Times New Roman" w:eastAsia="Times New Roman" w:hAnsi="Times New Roman" w:cs="Times New Roman"/>
                <w:sz w:val="24"/>
                <w:szCs w:val="24"/>
                <w:lang w:eastAsia="ru-RU"/>
              </w:rPr>
            </w:pPr>
            <w:r w:rsidRPr="00A12C6C">
              <w:rPr>
                <w:rFonts w:ascii="Times New Roman" w:eastAsia="Times New Roman" w:hAnsi="Times New Roman" w:cs="Times New Roman"/>
                <w:sz w:val="24"/>
                <w:szCs w:val="24"/>
                <w:lang w:eastAsia="ru-RU"/>
              </w:rPr>
              <w:t xml:space="preserve">188653, Ленинградская область, Всеволожский район, Агалатовское </w:t>
            </w:r>
            <w:proofErr w:type="gramStart"/>
            <w:r w:rsidRPr="00A12C6C">
              <w:rPr>
                <w:rFonts w:ascii="Times New Roman" w:eastAsia="Times New Roman" w:hAnsi="Times New Roman" w:cs="Times New Roman"/>
                <w:sz w:val="24"/>
                <w:szCs w:val="24"/>
                <w:lang w:eastAsia="ru-RU"/>
              </w:rPr>
              <w:t>сельское</w:t>
            </w:r>
            <w:proofErr w:type="gramEnd"/>
            <w:r w:rsidRPr="00A12C6C">
              <w:rPr>
                <w:rFonts w:ascii="Times New Roman" w:eastAsia="Times New Roman" w:hAnsi="Times New Roman" w:cs="Times New Roman"/>
                <w:sz w:val="24"/>
                <w:szCs w:val="24"/>
                <w:lang w:eastAsia="ru-RU"/>
              </w:rPr>
              <w:t xml:space="preserve"> поселение, в/г </w:t>
            </w:r>
            <w:proofErr w:type="spellStart"/>
            <w:r w:rsidRPr="00A12C6C">
              <w:rPr>
                <w:rFonts w:ascii="Times New Roman" w:eastAsia="Times New Roman" w:hAnsi="Times New Roman" w:cs="Times New Roman"/>
                <w:sz w:val="24"/>
                <w:szCs w:val="24"/>
                <w:lang w:eastAsia="ru-RU"/>
              </w:rPr>
              <w:t>Агалатово</w:t>
            </w:r>
            <w:proofErr w:type="spellEnd"/>
            <w:r w:rsidRPr="00A12C6C">
              <w:rPr>
                <w:rFonts w:ascii="Times New Roman" w:eastAsia="Times New Roman" w:hAnsi="Times New Roman" w:cs="Times New Roman"/>
                <w:sz w:val="24"/>
                <w:szCs w:val="24"/>
                <w:lang w:eastAsia="ru-RU"/>
              </w:rPr>
              <w:t>, дом 161</w:t>
            </w:r>
          </w:p>
        </w:tc>
      </w:tr>
      <w:tr w:rsidR="00A12C6C" w:rsidRPr="00A12C6C" w:rsidTr="00A12C6C">
        <w:tc>
          <w:tcPr>
            <w:tcW w:w="704" w:type="dxa"/>
            <w:shd w:val="clear" w:color="auto" w:fill="auto"/>
          </w:tcPr>
          <w:p w:rsidR="00A12C6C" w:rsidRPr="00A12C6C" w:rsidRDefault="00A12C6C" w:rsidP="00A12C6C">
            <w:pPr>
              <w:spacing w:after="0" w:line="240" w:lineRule="auto"/>
              <w:rPr>
                <w:rFonts w:ascii="Times New Roman" w:eastAsia="Times New Roman" w:hAnsi="Times New Roman" w:cs="Times New Roman"/>
                <w:sz w:val="24"/>
                <w:szCs w:val="24"/>
                <w:lang w:eastAsia="ru-RU"/>
              </w:rPr>
            </w:pPr>
            <w:r w:rsidRPr="00A12C6C">
              <w:rPr>
                <w:rFonts w:ascii="Times New Roman" w:eastAsia="Times New Roman" w:hAnsi="Times New Roman" w:cs="Times New Roman"/>
                <w:sz w:val="24"/>
                <w:szCs w:val="24"/>
                <w:lang w:eastAsia="ru-RU"/>
              </w:rPr>
              <w:t>3.2.</w:t>
            </w:r>
          </w:p>
        </w:tc>
        <w:tc>
          <w:tcPr>
            <w:tcW w:w="3090" w:type="dxa"/>
            <w:shd w:val="clear" w:color="auto" w:fill="auto"/>
          </w:tcPr>
          <w:p w:rsidR="00A12C6C" w:rsidRPr="00A12C6C" w:rsidRDefault="00A12C6C" w:rsidP="00A12C6C">
            <w:pPr>
              <w:spacing w:after="0" w:line="240" w:lineRule="auto"/>
              <w:jc w:val="both"/>
              <w:rPr>
                <w:rFonts w:ascii="Times New Roman" w:eastAsia="Times New Roman" w:hAnsi="Times New Roman" w:cs="Times New Roman"/>
                <w:spacing w:val="-6"/>
                <w:sz w:val="24"/>
                <w:szCs w:val="24"/>
                <w:lang w:eastAsia="ru-RU"/>
              </w:rPr>
            </w:pPr>
            <w:r w:rsidRPr="00A12C6C">
              <w:rPr>
                <w:rFonts w:ascii="Times New Roman" w:eastAsia="Times New Roman" w:hAnsi="Times New Roman" w:cs="Times New Roman"/>
                <w:spacing w:val="-6"/>
                <w:sz w:val="24"/>
                <w:szCs w:val="24"/>
                <w:lang w:eastAsia="ru-RU"/>
              </w:rPr>
              <w:t>Адрес фактического местонахождения организации</w:t>
            </w:r>
          </w:p>
        </w:tc>
        <w:tc>
          <w:tcPr>
            <w:tcW w:w="6804" w:type="dxa"/>
            <w:gridSpan w:val="2"/>
            <w:shd w:val="clear" w:color="auto" w:fill="auto"/>
          </w:tcPr>
          <w:p w:rsidR="00A12C6C" w:rsidRPr="00A12C6C" w:rsidRDefault="00A12C6C" w:rsidP="004B54EC">
            <w:pPr>
              <w:spacing w:after="0" w:line="240" w:lineRule="auto"/>
              <w:rPr>
                <w:rFonts w:ascii="Times New Roman" w:eastAsia="Times New Roman" w:hAnsi="Times New Roman" w:cs="Times New Roman"/>
                <w:sz w:val="24"/>
                <w:szCs w:val="24"/>
                <w:lang w:eastAsia="ru-RU"/>
              </w:rPr>
            </w:pPr>
            <w:r w:rsidRPr="00A12C6C">
              <w:rPr>
                <w:rFonts w:ascii="Times New Roman" w:eastAsia="Times New Roman" w:hAnsi="Times New Roman" w:cs="Times New Roman"/>
                <w:sz w:val="24"/>
                <w:szCs w:val="24"/>
                <w:lang w:eastAsia="ru-RU"/>
              </w:rPr>
              <w:t xml:space="preserve">194044, Санкт-Петербург, пр. Большой </w:t>
            </w:r>
            <w:proofErr w:type="spellStart"/>
            <w:r w:rsidRPr="00A12C6C">
              <w:rPr>
                <w:rFonts w:ascii="Times New Roman" w:eastAsia="Times New Roman" w:hAnsi="Times New Roman" w:cs="Times New Roman"/>
                <w:sz w:val="24"/>
                <w:szCs w:val="24"/>
                <w:lang w:eastAsia="ru-RU"/>
              </w:rPr>
              <w:t>Сампсониевский</w:t>
            </w:r>
            <w:proofErr w:type="spellEnd"/>
            <w:r w:rsidRPr="00A12C6C">
              <w:rPr>
                <w:rFonts w:ascii="Times New Roman" w:eastAsia="Times New Roman" w:hAnsi="Times New Roman" w:cs="Times New Roman"/>
                <w:sz w:val="24"/>
                <w:szCs w:val="24"/>
                <w:lang w:eastAsia="ru-RU"/>
              </w:rPr>
              <w:t>, дом 6</w:t>
            </w:r>
            <w:r w:rsidR="004B54EC">
              <w:rPr>
                <w:rFonts w:ascii="Times New Roman" w:eastAsia="Times New Roman" w:hAnsi="Times New Roman" w:cs="Times New Roman"/>
                <w:sz w:val="24"/>
                <w:szCs w:val="24"/>
                <w:lang w:eastAsia="ru-RU"/>
              </w:rPr>
              <w:t>0</w:t>
            </w:r>
            <w:r w:rsidRPr="00A12C6C">
              <w:rPr>
                <w:rFonts w:ascii="Times New Roman" w:eastAsia="Times New Roman" w:hAnsi="Times New Roman" w:cs="Times New Roman"/>
                <w:sz w:val="24"/>
                <w:szCs w:val="24"/>
                <w:lang w:eastAsia="ru-RU"/>
              </w:rPr>
              <w:t>, лит. А</w:t>
            </w:r>
          </w:p>
        </w:tc>
      </w:tr>
      <w:tr w:rsidR="00A12C6C" w:rsidRPr="00A12C6C" w:rsidTr="00A12C6C">
        <w:tc>
          <w:tcPr>
            <w:tcW w:w="704" w:type="dxa"/>
            <w:shd w:val="clear" w:color="auto" w:fill="auto"/>
          </w:tcPr>
          <w:p w:rsidR="00A12C6C" w:rsidRPr="00A12C6C" w:rsidRDefault="00A12C6C" w:rsidP="00A12C6C">
            <w:pPr>
              <w:spacing w:after="0" w:line="240" w:lineRule="auto"/>
              <w:rPr>
                <w:rFonts w:ascii="Times New Roman" w:eastAsia="Times New Roman" w:hAnsi="Times New Roman" w:cs="Times New Roman"/>
                <w:sz w:val="24"/>
                <w:szCs w:val="24"/>
                <w:lang w:eastAsia="ru-RU"/>
              </w:rPr>
            </w:pPr>
            <w:r w:rsidRPr="00A12C6C">
              <w:rPr>
                <w:rFonts w:ascii="Times New Roman" w:eastAsia="Times New Roman" w:hAnsi="Times New Roman" w:cs="Times New Roman"/>
                <w:sz w:val="24"/>
                <w:szCs w:val="24"/>
                <w:lang w:eastAsia="ru-RU"/>
              </w:rPr>
              <w:t>3.3</w:t>
            </w:r>
          </w:p>
        </w:tc>
        <w:tc>
          <w:tcPr>
            <w:tcW w:w="3090" w:type="dxa"/>
            <w:shd w:val="clear" w:color="auto" w:fill="auto"/>
          </w:tcPr>
          <w:p w:rsidR="00A12C6C" w:rsidRPr="00A12C6C" w:rsidRDefault="00A12C6C" w:rsidP="00A12C6C">
            <w:pPr>
              <w:spacing w:after="0" w:line="240" w:lineRule="auto"/>
              <w:jc w:val="both"/>
              <w:rPr>
                <w:rFonts w:ascii="Times New Roman" w:eastAsia="Times New Roman" w:hAnsi="Times New Roman" w:cs="Times New Roman"/>
                <w:spacing w:val="-6"/>
                <w:sz w:val="24"/>
                <w:szCs w:val="24"/>
                <w:lang w:eastAsia="ru-RU"/>
              </w:rPr>
            </w:pPr>
            <w:r w:rsidRPr="00A12C6C">
              <w:rPr>
                <w:rFonts w:ascii="Times New Roman" w:eastAsia="Times New Roman" w:hAnsi="Times New Roman" w:cs="Times New Roman"/>
                <w:spacing w:val="-6"/>
                <w:sz w:val="24"/>
                <w:szCs w:val="24"/>
                <w:lang w:eastAsia="ru-RU"/>
              </w:rPr>
              <w:t>Дата регистрации</w:t>
            </w:r>
          </w:p>
        </w:tc>
        <w:tc>
          <w:tcPr>
            <w:tcW w:w="6804" w:type="dxa"/>
            <w:gridSpan w:val="2"/>
            <w:shd w:val="clear" w:color="auto" w:fill="auto"/>
          </w:tcPr>
          <w:p w:rsidR="00A12C6C" w:rsidRPr="00A12C6C" w:rsidRDefault="00A12C6C" w:rsidP="00A12C6C">
            <w:pPr>
              <w:spacing w:after="0" w:line="240" w:lineRule="auto"/>
              <w:rPr>
                <w:rFonts w:ascii="Times New Roman" w:eastAsia="Times New Roman" w:hAnsi="Times New Roman" w:cs="Times New Roman"/>
                <w:sz w:val="24"/>
                <w:szCs w:val="24"/>
                <w:lang w:eastAsia="ru-RU"/>
              </w:rPr>
            </w:pPr>
            <w:r w:rsidRPr="00A12C6C">
              <w:rPr>
                <w:rFonts w:ascii="Times New Roman" w:eastAsia="Times New Roman" w:hAnsi="Times New Roman" w:cs="Times New Roman"/>
                <w:sz w:val="24"/>
                <w:szCs w:val="24"/>
                <w:lang w:eastAsia="ru-RU"/>
              </w:rPr>
              <w:t>16.12.2013 г.</w:t>
            </w:r>
          </w:p>
        </w:tc>
      </w:tr>
      <w:tr w:rsidR="00A12C6C" w:rsidRPr="00A12C6C" w:rsidTr="00A12C6C">
        <w:tc>
          <w:tcPr>
            <w:tcW w:w="704" w:type="dxa"/>
            <w:shd w:val="clear" w:color="auto" w:fill="auto"/>
          </w:tcPr>
          <w:p w:rsidR="00A12C6C" w:rsidRPr="00A12C6C" w:rsidRDefault="00A12C6C" w:rsidP="00A12C6C">
            <w:pPr>
              <w:spacing w:after="0" w:line="240" w:lineRule="auto"/>
              <w:rPr>
                <w:rFonts w:ascii="Times New Roman" w:eastAsia="Times New Roman" w:hAnsi="Times New Roman" w:cs="Times New Roman"/>
                <w:sz w:val="24"/>
                <w:szCs w:val="24"/>
                <w:lang w:eastAsia="ru-RU"/>
              </w:rPr>
            </w:pPr>
            <w:r w:rsidRPr="00A12C6C">
              <w:rPr>
                <w:rFonts w:ascii="Times New Roman" w:eastAsia="Times New Roman" w:hAnsi="Times New Roman" w:cs="Times New Roman"/>
                <w:sz w:val="24"/>
                <w:szCs w:val="24"/>
                <w:lang w:eastAsia="ru-RU"/>
              </w:rPr>
              <w:t>4</w:t>
            </w:r>
          </w:p>
        </w:tc>
        <w:tc>
          <w:tcPr>
            <w:tcW w:w="3090" w:type="dxa"/>
            <w:shd w:val="clear" w:color="auto" w:fill="auto"/>
          </w:tcPr>
          <w:p w:rsidR="00A12C6C" w:rsidRPr="00A12C6C" w:rsidRDefault="00A12C6C" w:rsidP="00A12C6C">
            <w:pPr>
              <w:spacing w:after="0" w:line="240" w:lineRule="auto"/>
              <w:jc w:val="both"/>
              <w:rPr>
                <w:rFonts w:ascii="Times New Roman" w:eastAsia="Times New Roman" w:hAnsi="Times New Roman" w:cs="Times New Roman"/>
                <w:spacing w:val="-6"/>
                <w:sz w:val="24"/>
                <w:szCs w:val="24"/>
                <w:lang w:eastAsia="ru-RU"/>
              </w:rPr>
            </w:pPr>
            <w:r w:rsidRPr="00A12C6C">
              <w:rPr>
                <w:rFonts w:ascii="Times New Roman" w:eastAsia="Times New Roman" w:hAnsi="Times New Roman" w:cs="Times New Roman"/>
                <w:spacing w:val="-6"/>
                <w:sz w:val="24"/>
                <w:szCs w:val="24"/>
                <w:lang w:eastAsia="ru-RU"/>
              </w:rPr>
              <w:t xml:space="preserve">Отрасль </w:t>
            </w:r>
          </w:p>
        </w:tc>
        <w:tc>
          <w:tcPr>
            <w:tcW w:w="6804" w:type="dxa"/>
            <w:gridSpan w:val="2"/>
            <w:shd w:val="clear" w:color="auto" w:fill="auto"/>
          </w:tcPr>
          <w:p w:rsidR="00A12C6C" w:rsidRPr="00A12C6C" w:rsidRDefault="00A12C6C" w:rsidP="00A12C6C">
            <w:pPr>
              <w:spacing w:after="0" w:line="240" w:lineRule="auto"/>
              <w:rPr>
                <w:rFonts w:ascii="Times New Roman" w:eastAsia="Times New Roman" w:hAnsi="Times New Roman" w:cs="Times New Roman"/>
                <w:sz w:val="24"/>
                <w:szCs w:val="24"/>
                <w:lang w:eastAsia="ru-RU"/>
              </w:rPr>
            </w:pPr>
            <w:r w:rsidRPr="00A12C6C">
              <w:rPr>
                <w:rFonts w:ascii="Times New Roman" w:eastAsia="Times New Roman" w:hAnsi="Times New Roman" w:cs="Times New Roman"/>
                <w:sz w:val="24"/>
                <w:szCs w:val="24"/>
                <w:lang w:eastAsia="ru-RU"/>
              </w:rPr>
              <w:t>Прочие общественные организации</w:t>
            </w:r>
          </w:p>
        </w:tc>
      </w:tr>
      <w:tr w:rsidR="00A12C6C" w:rsidRPr="00A12C6C" w:rsidTr="00A12C6C">
        <w:tc>
          <w:tcPr>
            <w:tcW w:w="704" w:type="dxa"/>
            <w:shd w:val="clear" w:color="auto" w:fill="auto"/>
          </w:tcPr>
          <w:p w:rsidR="00A12C6C" w:rsidRPr="00A12C6C" w:rsidRDefault="00A12C6C" w:rsidP="00A12C6C">
            <w:pPr>
              <w:spacing w:after="0" w:line="240" w:lineRule="auto"/>
              <w:rPr>
                <w:rFonts w:ascii="Times New Roman" w:eastAsia="Times New Roman" w:hAnsi="Times New Roman" w:cs="Times New Roman"/>
                <w:sz w:val="24"/>
                <w:szCs w:val="24"/>
                <w:lang w:eastAsia="ru-RU"/>
              </w:rPr>
            </w:pPr>
            <w:r w:rsidRPr="00A12C6C">
              <w:rPr>
                <w:rFonts w:ascii="Times New Roman" w:eastAsia="Times New Roman" w:hAnsi="Times New Roman" w:cs="Times New Roman"/>
                <w:sz w:val="24"/>
                <w:szCs w:val="24"/>
                <w:lang w:eastAsia="ru-RU"/>
              </w:rPr>
              <w:t>5</w:t>
            </w:r>
          </w:p>
        </w:tc>
        <w:tc>
          <w:tcPr>
            <w:tcW w:w="3090" w:type="dxa"/>
            <w:shd w:val="clear" w:color="auto" w:fill="auto"/>
          </w:tcPr>
          <w:p w:rsidR="00A12C6C" w:rsidRPr="00A12C6C" w:rsidRDefault="00A12C6C" w:rsidP="00A12C6C">
            <w:pPr>
              <w:spacing w:after="0" w:line="240" w:lineRule="auto"/>
              <w:jc w:val="both"/>
              <w:rPr>
                <w:rFonts w:ascii="Times New Roman" w:eastAsia="Times New Roman" w:hAnsi="Times New Roman" w:cs="Times New Roman"/>
                <w:spacing w:val="-6"/>
                <w:sz w:val="24"/>
                <w:szCs w:val="24"/>
                <w:lang w:eastAsia="ru-RU"/>
              </w:rPr>
            </w:pPr>
            <w:r w:rsidRPr="00A12C6C">
              <w:rPr>
                <w:rFonts w:ascii="Times New Roman" w:eastAsia="Times New Roman" w:hAnsi="Times New Roman" w:cs="Times New Roman"/>
                <w:spacing w:val="-6"/>
                <w:sz w:val="24"/>
                <w:szCs w:val="24"/>
                <w:lang w:eastAsia="ru-RU"/>
              </w:rPr>
              <w:t>Основной вид деятельности организации</w:t>
            </w:r>
          </w:p>
        </w:tc>
        <w:tc>
          <w:tcPr>
            <w:tcW w:w="6804" w:type="dxa"/>
            <w:gridSpan w:val="2"/>
            <w:shd w:val="clear" w:color="auto" w:fill="auto"/>
          </w:tcPr>
          <w:p w:rsidR="00A12C6C" w:rsidRPr="00A12C6C" w:rsidRDefault="00A12C6C" w:rsidP="00A12C6C">
            <w:pPr>
              <w:spacing w:after="0" w:line="240" w:lineRule="auto"/>
              <w:rPr>
                <w:rFonts w:ascii="Times New Roman" w:eastAsia="Times New Roman" w:hAnsi="Times New Roman" w:cs="Times New Roman"/>
                <w:sz w:val="24"/>
                <w:szCs w:val="24"/>
                <w:lang w:eastAsia="ru-RU"/>
              </w:rPr>
            </w:pPr>
            <w:r w:rsidRPr="00A12C6C">
              <w:rPr>
                <w:rFonts w:ascii="Times New Roman" w:eastAsia="Times New Roman" w:hAnsi="Times New Roman" w:cs="Times New Roman"/>
                <w:sz w:val="24"/>
                <w:szCs w:val="24"/>
                <w:lang w:eastAsia="ru-RU"/>
              </w:rPr>
              <w:t>Код 94.99 «Деятельность прочих общественных организаций, не включенных в другие группировки».</w:t>
            </w:r>
          </w:p>
        </w:tc>
      </w:tr>
      <w:tr w:rsidR="00A12C6C" w:rsidRPr="00A12C6C" w:rsidTr="00A12C6C">
        <w:tc>
          <w:tcPr>
            <w:tcW w:w="704" w:type="dxa"/>
            <w:shd w:val="clear" w:color="auto" w:fill="auto"/>
          </w:tcPr>
          <w:p w:rsidR="00A12C6C" w:rsidRPr="00A12C6C" w:rsidRDefault="00A12C6C" w:rsidP="00A12C6C">
            <w:pPr>
              <w:spacing w:after="0" w:line="240" w:lineRule="auto"/>
              <w:rPr>
                <w:rFonts w:ascii="Times New Roman" w:eastAsia="Times New Roman" w:hAnsi="Times New Roman" w:cs="Times New Roman"/>
                <w:sz w:val="24"/>
                <w:szCs w:val="24"/>
                <w:lang w:eastAsia="ru-RU"/>
              </w:rPr>
            </w:pPr>
            <w:r w:rsidRPr="00A12C6C">
              <w:rPr>
                <w:rFonts w:ascii="Times New Roman" w:eastAsia="Times New Roman" w:hAnsi="Times New Roman" w:cs="Times New Roman"/>
                <w:sz w:val="24"/>
                <w:szCs w:val="24"/>
                <w:lang w:eastAsia="ru-RU"/>
              </w:rPr>
              <w:t>6</w:t>
            </w:r>
          </w:p>
        </w:tc>
        <w:tc>
          <w:tcPr>
            <w:tcW w:w="3090" w:type="dxa"/>
            <w:shd w:val="clear" w:color="auto" w:fill="auto"/>
          </w:tcPr>
          <w:p w:rsidR="00A12C6C" w:rsidRPr="00A12C6C" w:rsidRDefault="00A12C6C" w:rsidP="00A12C6C">
            <w:pPr>
              <w:spacing w:after="0" w:line="240" w:lineRule="auto"/>
              <w:jc w:val="both"/>
              <w:rPr>
                <w:rFonts w:ascii="Times New Roman" w:eastAsia="Times New Roman" w:hAnsi="Times New Roman" w:cs="Times New Roman"/>
                <w:spacing w:val="-6"/>
                <w:sz w:val="24"/>
                <w:szCs w:val="24"/>
                <w:lang w:eastAsia="ru-RU"/>
              </w:rPr>
            </w:pPr>
            <w:r w:rsidRPr="00A12C6C">
              <w:rPr>
                <w:rFonts w:ascii="Times New Roman" w:eastAsia="Times New Roman" w:hAnsi="Times New Roman" w:cs="Times New Roman"/>
                <w:spacing w:val="-6"/>
                <w:sz w:val="24"/>
                <w:szCs w:val="24"/>
                <w:lang w:eastAsia="ru-RU"/>
              </w:rPr>
              <w:t>Размер уставного фонда организации (тыс. руб.)</w:t>
            </w:r>
          </w:p>
        </w:tc>
        <w:tc>
          <w:tcPr>
            <w:tcW w:w="6804" w:type="dxa"/>
            <w:gridSpan w:val="2"/>
            <w:shd w:val="clear" w:color="auto" w:fill="auto"/>
          </w:tcPr>
          <w:p w:rsidR="00A12C6C" w:rsidRPr="00A12C6C" w:rsidRDefault="00A12C6C" w:rsidP="00A12C6C">
            <w:pPr>
              <w:spacing w:after="0" w:line="240" w:lineRule="auto"/>
              <w:jc w:val="both"/>
              <w:rPr>
                <w:rFonts w:ascii="Times New Roman" w:eastAsia="Times New Roman" w:hAnsi="Times New Roman" w:cs="Times New Roman"/>
                <w:sz w:val="24"/>
                <w:szCs w:val="24"/>
                <w:lang w:eastAsia="ru-RU"/>
              </w:rPr>
            </w:pPr>
            <w:r w:rsidRPr="00A12C6C">
              <w:rPr>
                <w:rFonts w:ascii="Times New Roman" w:eastAsia="Times New Roman" w:hAnsi="Times New Roman" w:cs="Times New Roman"/>
                <w:sz w:val="24"/>
                <w:szCs w:val="24"/>
                <w:lang w:eastAsia="ru-RU"/>
              </w:rPr>
              <w:t>12 752</w:t>
            </w:r>
          </w:p>
        </w:tc>
      </w:tr>
      <w:tr w:rsidR="00A12C6C" w:rsidRPr="00A12C6C" w:rsidTr="00A12C6C">
        <w:tc>
          <w:tcPr>
            <w:tcW w:w="704" w:type="dxa"/>
            <w:shd w:val="clear" w:color="auto" w:fill="auto"/>
          </w:tcPr>
          <w:p w:rsidR="00A12C6C" w:rsidRPr="00A12C6C" w:rsidRDefault="00A12C6C" w:rsidP="00A12C6C">
            <w:pPr>
              <w:spacing w:after="0" w:line="240" w:lineRule="auto"/>
              <w:rPr>
                <w:rFonts w:ascii="Times New Roman" w:eastAsia="Times New Roman" w:hAnsi="Times New Roman" w:cs="Times New Roman"/>
                <w:sz w:val="24"/>
                <w:szCs w:val="24"/>
                <w:lang w:eastAsia="ru-RU"/>
              </w:rPr>
            </w:pPr>
            <w:r w:rsidRPr="00A12C6C">
              <w:rPr>
                <w:rFonts w:ascii="Times New Roman" w:eastAsia="Times New Roman" w:hAnsi="Times New Roman" w:cs="Times New Roman"/>
                <w:sz w:val="24"/>
                <w:szCs w:val="24"/>
                <w:lang w:eastAsia="ru-RU"/>
              </w:rPr>
              <w:t>7</w:t>
            </w:r>
          </w:p>
        </w:tc>
        <w:tc>
          <w:tcPr>
            <w:tcW w:w="3090" w:type="dxa"/>
            <w:shd w:val="clear" w:color="auto" w:fill="auto"/>
          </w:tcPr>
          <w:p w:rsidR="00A12C6C" w:rsidRPr="00A12C6C" w:rsidRDefault="00A12C6C" w:rsidP="00A12C6C">
            <w:pPr>
              <w:spacing w:after="0" w:line="240" w:lineRule="auto"/>
              <w:jc w:val="both"/>
              <w:rPr>
                <w:rFonts w:ascii="Times New Roman" w:eastAsia="Times New Roman" w:hAnsi="Times New Roman" w:cs="Times New Roman"/>
                <w:spacing w:val="-6"/>
                <w:sz w:val="24"/>
                <w:szCs w:val="24"/>
                <w:lang w:eastAsia="ru-RU"/>
              </w:rPr>
            </w:pPr>
            <w:r w:rsidRPr="00A12C6C">
              <w:rPr>
                <w:rFonts w:ascii="Times New Roman" w:eastAsia="Times New Roman" w:hAnsi="Times New Roman" w:cs="Times New Roman"/>
                <w:spacing w:val="-6"/>
                <w:sz w:val="24"/>
                <w:szCs w:val="24"/>
                <w:lang w:eastAsia="ru-RU"/>
              </w:rPr>
              <w:t xml:space="preserve">Цели деятельности организации в соответствии с уставом организации. </w:t>
            </w:r>
          </w:p>
        </w:tc>
        <w:tc>
          <w:tcPr>
            <w:tcW w:w="6804" w:type="dxa"/>
            <w:gridSpan w:val="2"/>
            <w:shd w:val="clear" w:color="auto" w:fill="auto"/>
          </w:tcPr>
          <w:p w:rsidR="00A12C6C" w:rsidRPr="00A12C6C" w:rsidRDefault="00A12C6C" w:rsidP="00A12C6C">
            <w:pPr>
              <w:spacing w:after="0" w:line="240" w:lineRule="auto"/>
              <w:jc w:val="both"/>
              <w:rPr>
                <w:rFonts w:ascii="Times New Roman" w:eastAsia="Times New Roman" w:hAnsi="Times New Roman" w:cs="Times New Roman"/>
                <w:color w:val="FF0000"/>
                <w:sz w:val="24"/>
                <w:szCs w:val="24"/>
                <w:lang w:eastAsia="ru-RU"/>
              </w:rPr>
            </w:pPr>
            <w:r w:rsidRPr="00A12C6C">
              <w:rPr>
                <w:rFonts w:ascii="Times New Roman" w:eastAsia="Times New Roman" w:hAnsi="Times New Roman" w:cs="Times New Roman"/>
                <w:sz w:val="24"/>
                <w:szCs w:val="24"/>
                <w:lang w:eastAsia="ru-RU"/>
              </w:rPr>
              <w:t>Осуществление деятельности, направленной на обеспечение своевременного проведения капитального ремонта общего имущества в многоквартирных домах, расположенных     на территории Ленинградской области, за счет взносов собственников помещений в таких домах, бюджетных средств и иных не запрещенных законом источников финансирования.</w:t>
            </w:r>
          </w:p>
        </w:tc>
      </w:tr>
      <w:tr w:rsidR="00A12C6C" w:rsidRPr="00A12C6C" w:rsidTr="00A12C6C">
        <w:tc>
          <w:tcPr>
            <w:tcW w:w="704" w:type="dxa"/>
            <w:shd w:val="clear" w:color="auto" w:fill="auto"/>
          </w:tcPr>
          <w:p w:rsidR="00A12C6C" w:rsidRPr="00A12C6C" w:rsidRDefault="00A12C6C" w:rsidP="00A12C6C">
            <w:pPr>
              <w:spacing w:after="0" w:line="240" w:lineRule="auto"/>
              <w:rPr>
                <w:rFonts w:ascii="Times New Roman" w:eastAsia="Times New Roman" w:hAnsi="Times New Roman" w:cs="Times New Roman"/>
                <w:sz w:val="24"/>
                <w:szCs w:val="24"/>
                <w:lang w:eastAsia="ru-RU"/>
              </w:rPr>
            </w:pPr>
            <w:r w:rsidRPr="00A12C6C">
              <w:rPr>
                <w:rFonts w:ascii="Times New Roman" w:eastAsia="Times New Roman" w:hAnsi="Times New Roman" w:cs="Times New Roman"/>
                <w:sz w:val="24"/>
                <w:szCs w:val="24"/>
                <w:lang w:eastAsia="ru-RU"/>
              </w:rPr>
              <w:t>8</w:t>
            </w:r>
          </w:p>
        </w:tc>
        <w:tc>
          <w:tcPr>
            <w:tcW w:w="3090" w:type="dxa"/>
            <w:shd w:val="clear" w:color="auto" w:fill="auto"/>
          </w:tcPr>
          <w:p w:rsidR="00A12C6C" w:rsidRPr="00A12C6C" w:rsidRDefault="00A12C6C" w:rsidP="00A12C6C">
            <w:pPr>
              <w:spacing w:after="0" w:line="240" w:lineRule="auto"/>
              <w:jc w:val="both"/>
              <w:rPr>
                <w:rFonts w:ascii="Times New Roman" w:eastAsia="Times New Roman" w:hAnsi="Times New Roman" w:cs="Times New Roman"/>
                <w:spacing w:val="-6"/>
                <w:sz w:val="24"/>
                <w:szCs w:val="24"/>
                <w:lang w:eastAsia="ru-RU"/>
              </w:rPr>
            </w:pPr>
            <w:r w:rsidRPr="00A12C6C">
              <w:rPr>
                <w:rFonts w:ascii="Times New Roman" w:eastAsia="Times New Roman" w:hAnsi="Times New Roman" w:cs="Times New Roman"/>
                <w:spacing w:val="-6"/>
                <w:sz w:val="24"/>
                <w:szCs w:val="24"/>
                <w:lang w:eastAsia="ru-RU"/>
              </w:rPr>
              <w:t xml:space="preserve">Виды деятельности организации, относящиеся к его основным видам деятельности в соответствии с уставом организации. </w:t>
            </w:r>
          </w:p>
        </w:tc>
        <w:tc>
          <w:tcPr>
            <w:tcW w:w="6804" w:type="dxa"/>
            <w:gridSpan w:val="2"/>
            <w:shd w:val="clear" w:color="auto" w:fill="auto"/>
          </w:tcPr>
          <w:p w:rsidR="00A12C6C" w:rsidRPr="00A12C6C" w:rsidRDefault="00A12C6C" w:rsidP="00A12C6C">
            <w:pPr>
              <w:widowControl w:val="0"/>
              <w:tabs>
                <w:tab w:val="left" w:pos="465"/>
              </w:tabs>
              <w:spacing w:after="0" w:line="250" w:lineRule="exact"/>
              <w:jc w:val="both"/>
              <w:rPr>
                <w:rFonts w:ascii="Times New Roman" w:eastAsia="Times New Roman" w:hAnsi="Times New Roman" w:cs="Times New Roman"/>
                <w:color w:val="000000"/>
                <w:sz w:val="24"/>
                <w:szCs w:val="24"/>
                <w:lang w:eastAsia="ru-RU" w:bidi="ru-RU"/>
              </w:rPr>
            </w:pPr>
            <w:r w:rsidRPr="00A12C6C">
              <w:rPr>
                <w:rFonts w:ascii="Times New Roman" w:eastAsia="Times New Roman" w:hAnsi="Times New Roman" w:cs="Times New Roman"/>
                <w:color w:val="000000"/>
                <w:sz w:val="24"/>
                <w:szCs w:val="24"/>
                <w:lang w:eastAsia="ru-RU" w:bidi="ru-RU"/>
              </w:rPr>
              <w:t>Для достижения цели, установленной Уставом Фонда, Фонд осуществляет следующие виды деятельности:</w:t>
            </w:r>
          </w:p>
          <w:p w:rsidR="00A12C6C" w:rsidRPr="00A12C6C" w:rsidRDefault="00A12C6C" w:rsidP="00A12C6C">
            <w:pPr>
              <w:widowControl w:val="0"/>
              <w:numPr>
                <w:ilvl w:val="0"/>
                <w:numId w:val="4"/>
              </w:numPr>
              <w:tabs>
                <w:tab w:val="left" w:pos="318"/>
              </w:tabs>
              <w:spacing w:after="0" w:line="250" w:lineRule="exact"/>
              <w:jc w:val="both"/>
              <w:rPr>
                <w:rFonts w:ascii="Times New Roman" w:eastAsia="Times New Roman" w:hAnsi="Times New Roman" w:cs="Times New Roman"/>
                <w:color w:val="000000"/>
                <w:sz w:val="24"/>
                <w:szCs w:val="24"/>
                <w:lang w:eastAsia="ru-RU" w:bidi="ru-RU"/>
              </w:rPr>
            </w:pPr>
            <w:proofErr w:type="gramStart"/>
            <w:r w:rsidRPr="00A12C6C">
              <w:rPr>
                <w:rFonts w:ascii="Times New Roman" w:eastAsia="Times New Roman" w:hAnsi="Times New Roman" w:cs="Times New Roman"/>
                <w:color w:val="000000"/>
                <w:sz w:val="24"/>
                <w:szCs w:val="24"/>
                <w:lang w:eastAsia="ru-RU" w:bidi="ru-RU"/>
              </w:rPr>
              <w:t>участие в установленном порядке в формировании, в том числе актуализации, региональной программы капитального ремонта общего имущества в многоквартирных домах, расположенных на территории Ленинградской области (далее - региональная программа капитального ремонта), краткосрочных планов реализации региональной программы капитального ремонта общего имущества в многоквартирных домах, расположенных на территории Ленинградской области (далее - краткосрочные планы реализации региональной программы), в том числе подготовка соответствующих предложений;</w:t>
            </w:r>
            <w:proofErr w:type="gramEnd"/>
          </w:p>
          <w:p w:rsidR="00A12C6C" w:rsidRPr="00A12C6C" w:rsidRDefault="00A12C6C" w:rsidP="00A12C6C">
            <w:pPr>
              <w:widowControl w:val="0"/>
              <w:numPr>
                <w:ilvl w:val="0"/>
                <w:numId w:val="4"/>
              </w:numPr>
              <w:tabs>
                <w:tab w:val="left" w:pos="318"/>
              </w:tabs>
              <w:spacing w:after="0" w:line="250" w:lineRule="exact"/>
              <w:jc w:val="both"/>
              <w:rPr>
                <w:rFonts w:ascii="Times New Roman" w:eastAsia="Times New Roman" w:hAnsi="Times New Roman" w:cs="Times New Roman"/>
                <w:color w:val="000000"/>
                <w:sz w:val="24"/>
                <w:szCs w:val="24"/>
                <w:lang w:eastAsia="ru-RU" w:bidi="ru-RU"/>
              </w:rPr>
            </w:pPr>
            <w:r w:rsidRPr="00A12C6C">
              <w:rPr>
                <w:rFonts w:ascii="Times New Roman" w:eastAsia="Times New Roman" w:hAnsi="Times New Roman" w:cs="Times New Roman"/>
                <w:color w:val="000000"/>
                <w:sz w:val="24"/>
                <w:szCs w:val="24"/>
                <w:lang w:eastAsia="ru-RU" w:bidi="ru-RU"/>
              </w:rPr>
              <w:t>представление в установленном порядке собственникам помещений в многоквартирном доме, формирующим фонды капитального ремонта на счете, счетах Фонда, предложений о проведении капитального ремонта общего имущества в многоквартирных домах, расположенных на территории Ленинградской области.</w:t>
            </w:r>
          </w:p>
          <w:p w:rsidR="00A12C6C" w:rsidRPr="00A12C6C" w:rsidRDefault="00A12C6C" w:rsidP="00A12C6C">
            <w:pPr>
              <w:widowControl w:val="0"/>
              <w:numPr>
                <w:ilvl w:val="0"/>
                <w:numId w:val="4"/>
              </w:numPr>
              <w:tabs>
                <w:tab w:val="left" w:pos="317"/>
              </w:tabs>
              <w:spacing w:after="0" w:line="250" w:lineRule="exact"/>
              <w:jc w:val="both"/>
              <w:rPr>
                <w:rFonts w:ascii="Times New Roman" w:eastAsia="Times New Roman" w:hAnsi="Times New Roman" w:cs="Times New Roman"/>
                <w:color w:val="000000"/>
                <w:sz w:val="24"/>
                <w:szCs w:val="24"/>
                <w:lang w:eastAsia="ru-RU" w:bidi="ru-RU"/>
              </w:rPr>
            </w:pPr>
            <w:r w:rsidRPr="00A12C6C">
              <w:rPr>
                <w:rFonts w:ascii="Times New Roman" w:eastAsia="Times New Roman" w:hAnsi="Times New Roman" w:cs="Times New Roman"/>
                <w:color w:val="000000"/>
                <w:sz w:val="24"/>
                <w:szCs w:val="24"/>
                <w:lang w:eastAsia="ru-RU" w:bidi="ru-RU"/>
              </w:rPr>
              <w:t xml:space="preserve">управление в установленном порядке временно свободными </w:t>
            </w:r>
            <w:r w:rsidRPr="00A12C6C">
              <w:rPr>
                <w:rFonts w:ascii="Times New Roman" w:eastAsia="Times New Roman" w:hAnsi="Times New Roman" w:cs="Times New Roman"/>
                <w:color w:val="000000"/>
                <w:sz w:val="24"/>
                <w:szCs w:val="24"/>
                <w:lang w:eastAsia="ru-RU" w:bidi="ru-RU"/>
              </w:rPr>
              <w:lastRenderedPageBreak/>
              <w:t>денежными средствами Фонда, в том числе размещение временно свободных сре</w:t>
            </w:r>
            <w:proofErr w:type="gramStart"/>
            <w:r w:rsidRPr="00A12C6C">
              <w:rPr>
                <w:rFonts w:ascii="Times New Roman" w:eastAsia="Times New Roman" w:hAnsi="Times New Roman" w:cs="Times New Roman"/>
                <w:color w:val="000000"/>
                <w:sz w:val="24"/>
                <w:szCs w:val="24"/>
                <w:lang w:eastAsia="ru-RU" w:bidi="ru-RU"/>
              </w:rPr>
              <w:t>дств в р</w:t>
            </w:r>
            <w:proofErr w:type="gramEnd"/>
            <w:r w:rsidRPr="00A12C6C">
              <w:rPr>
                <w:rFonts w:ascii="Times New Roman" w:eastAsia="Times New Roman" w:hAnsi="Times New Roman" w:cs="Times New Roman"/>
                <w:color w:val="000000"/>
                <w:sz w:val="24"/>
                <w:szCs w:val="24"/>
                <w:lang w:eastAsia="ru-RU" w:bidi="ru-RU"/>
              </w:rPr>
              <w:t>оссийских кредитных организациях;</w:t>
            </w:r>
          </w:p>
          <w:p w:rsidR="00A12C6C" w:rsidRPr="00A12C6C" w:rsidRDefault="00A12C6C" w:rsidP="00A12C6C">
            <w:pPr>
              <w:widowControl w:val="0"/>
              <w:numPr>
                <w:ilvl w:val="0"/>
                <w:numId w:val="4"/>
              </w:numPr>
              <w:tabs>
                <w:tab w:val="left" w:pos="317"/>
              </w:tabs>
              <w:spacing w:after="0" w:line="250" w:lineRule="exact"/>
              <w:jc w:val="both"/>
              <w:rPr>
                <w:rFonts w:ascii="Times New Roman" w:eastAsia="Times New Roman" w:hAnsi="Times New Roman" w:cs="Times New Roman"/>
                <w:color w:val="000000"/>
                <w:sz w:val="24"/>
                <w:szCs w:val="24"/>
                <w:lang w:eastAsia="ru-RU" w:bidi="ru-RU"/>
              </w:rPr>
            </w:pPr>
            <w:r w:rsidRPr="00A12C6C">
              <w:rPr>
                <w:rFonts w:ascii="Times New Roman" w:eastAsia="Times New Roman" w:hAnsi="Times New Roman" w:cs="Times New Roman"/>
                <w:color w:val="000000"/>
                <w:sz w:val="24"/>
                <w:szCs w:val="24"/>
                <w:lang w:eastAsia="ru-RU" w:bidi="ru-RU"/>
              </w:rPr>
              <w:t>участие в установленном порядке в реализации государственных программ (подпрограмм) Ленинградской области в сфере жилищно-коммунального хозяйства, жилищного строительства;</w:t>
            </w:r>
          </w:p>
          <w:p w:rsidR="00A12C6C" w:rsidRPr="00A12C6C" w:rsidRDefault="00A12C6C" w:rsidP="00A12C6C">
            <w:pPr>
              <w:widowControl w:val="0"/>
              <w:numPr>
                <w:ilvl w:val="0"/>
                <w:numId w:val="4"/>
              </w:numPr>
              <w:tabs>
                <w:tab w:val="left" w:pos="322"/>
              </w:tabs>
              <w:spacing w:after="0" w:line="250" w:lineRule="exact"/>
              <w:jc w:val="both"/>
              <w:rPr>
                <w:rFonts w:ascii="Times New Roman" w:eastAsia="Times New Roman" w:hAnsi="Times New Roman" w:cs="Times New Roman"/>
                <w:color w:val="000000"/>
                <w:sz w:val="24"/>
                <w:szCs w:val="24"/>
                <w:lang w:eastAsia="ru-RU" w:bidi="ru-RU"/>
              </w:rPr>
            </w:pPr>
            <w:r w:rsidRPr="00A12C6C">
              <w:rPr>
                <w:rFonts w:ascii="Times New Roman" w:eastAsia="Times New Roman" w:hAnsi="Times New Roman" w:cs="Times New Roman"/>
                <w:color w:val="000000"/>
                <w:sz w:val="24"/>
                <w:szCs w:val="24"/>
                <w:lang w:eastAsia="ru-RU" w:bidi="ru-RU"/>
              </w:rPr>
              <w:t>заключение в установленном порядке с собственниками помещений в многоквартирных домах договоров о формировании фондов капитального ремонта и об организации проведения капитального ремонта;</w:t>
            </w:r>
          </w:p>
          <w:p w:rsidR="00A12C6C" w:rsidRPr="00A12C6C" w:rsidRDefault="00A12C6C" w:rsidP="00A12C6C">
            <w:pPr>
              <w:widowControl w:val="0"/>
              <w:numPr>
                <w:ilvl w:val="0"/>
                <w:numId w:val="4"/>
              </w:numPr>
              <w:tabs>
                <w:tab w:val="left" w:pos="317"/>
              </w:tabs>
              <w:spacing w:after="0" w:line="250" w:lineRule="exact"/>
              <w:jc w:val="both"/>
              <w:rPr>
                <w:rFonts w:ascii="Times New Roman" w:eastAsia="Times New Roman" w:hAnsi="Times New Roman" w:cs="Times New Roman"/>
                <w:color w:val="000000"/>
                <w:sz w:val="24"/>
                <w:szCs w:val="24"/>
                <w:lang w:eastAsia="ru-RU" w:bidi="ru-RU"/>
              </w:rPr>
            </w:pPr>
            <w:r w:rsidRPr="00A12C6C">
              <w:rPr>
                <w:rFonts w:ascii="Times New Roman" w:eastAsia="Times New Roman" w:hAnsi="Times New Roman" w:cs="Times New Roman"/>
                <w:color w:val="000000"/>
                <w:sz w:val="24"/>
                <w:szCs w:val="24"/>
                <w:lang w:eastAsia="ru-RU" w:bidi="ru-RU"/>
              </w:rPr>
              <w:t>осуществление в установленном порядке отбора организаций для выполнения работ, оказания услуг, необходимых для реализации функций Фонда, в том числе по капитальному ремонту общего имущества в многоквартирных домах;</w:t>
            </w:r>
          </w:p>
          <w:p w:rsidR="00A12C6C" w:rsidRPr="00A12C6C" w:rsidRDefault="00A12C6C" w:rsidP="00A12C6C">
            <w:pPr>
              <w:widowControl w:val="0"/>
              <w:numPr>
                <w:ilvl w:val="0"/>
                <w:numId w:val="4"/>
              </w:numPr>
              <w:tabs>
                <w:tab w:val="left" w:pos="317"/>
              </w:tabs>
              <w:spacing w:after="0" w:line="250" w:lineRule="exact"/>
              <w:jc w:val="both"/>
              <w:rPr>
                <w:rFonts w:ascii="Times New Roman" w:eastAsia="Times New Roman" w:hAnsi="Times New Roman" w:cs="Times New Roman"/>
                <w:color w:val="000000"/>
                <w:sz w:val="24"/>
                <w:szCs w:val="24"/>
                <w:lang w:eastAsia="ru-RU" w:bidi="ru-RU"/>
              </w:rPr>
            </w:pPr>
            <w:r w:rsidRPr="00A12C6C">
              <w:rPr>
                <w:rFonts w:ascii="Times New Roman" w:eastAsia="Times New Roman" w:hAnsi="Times New Roman" w:cs="Times New Roman"/>
                <w:color w:val="000000"/>
                <w:sz w:val="24"/>
                <w:szCs w:val="24"/>
                <w:lang w:eastAsia="ru-RU" w:bidi="ru-RU"/>
              </w:rPr>
              <w:t>осуществление в установленном порядке отбора поставщиков (исполнителей, подрядчиков) для поставки товаров, оказания услуг, выполнения работ для административно-хозяйственных нужд Фонда;</w:t>
            </w:r>
          </w:p>
          <w:p w:rsidR="00A12C6C" w:rsidRPr="00A12C6C" w:rsidRDefault="00A12C6C" w:rsidP="00A12C6C">
            <w:pPr>
              <w:widowControl w:val="0"/>
              <w:numPr>
                <w:ilvl w:val="0"/>
                <w:numId w:val="4"/>
              </w:numPr>
              <w:tabs>
                <w:tab w:val="left" w:pos="322"/>
              </w:tabs>
              <w:spacing w:after="0" w:line="250" w:lineRule="exact"/>
              <w:jc w:val="both"/>
              <w:rPr>
                <w:rFonts w:ascii="Times New Roman" w:eastAsia="Times New Roman" w:hAnsi="Times New Roman" w:cs="Times New Roman"/>
                <w:color w:val="000000"/>
                <w:sz w:val="24"/>
                <w:szCs w:val="24"/>
                <w:lang w:eastAsia="ru-RU" w:bidi="ru-RU"/>
              </w:rPr>
            </w:pPr>
            <w:r w:rsidRPr="00A12C6C">
              <w:rPr>
                <w:rFonts w:ascii="Times New Roman" w:eastAsia="Times New Roman" w:hAnsi="Times New Roman" w:cs="Times New Roman"/>
                <w:color w:val="000000"/>
                <w:sz w:val="24"/>
                <w:szCs w:val="24"/>
                <w:lang w:eastAsia="ru-RU" w:bidi="ru-RU"/>
              </w:rPr>
              <w:t>исполнение функции владельца специального счета в соответствии с действующим законодательством Российской Федерации, областными законами и иными нормативными правовыми актами Ленинградской области;</w:t>
            </w:r>
          </w:p>
          <w:p w:rsidR="00A12C6C" w:rsidRPr="00A12C6C" w:rsidRDefault="00A12C6C" w:rsidP="00A12C6C">
            <w:pPr>
              <w:widowControl w:val="0"/>
              <w:numPr>
                <w:ilvl w:val="0"/>
                <w:numId w:val="4"/>
              </w:numPr>
              <w:tabs>
                <w:tab w:val="left" w:pos="317"/>
              </w:tabs>
              <w:spacing w:after="0" w:line="250" w:lineRule="exact"/>
              <w:jc w:val="both"/>
              <w:rPr>
                <w:rFonts w:ascii="Times New Roman" w:eastAsia="Times New Roman" w:hAnsi="Times New Roman" w:cs="Times New Roman"/>
                <w:color w:val="000000"/>
                <w:sz w:val="24"/>
                <w:szCs w:val="24"/>
                <w:lang w:eastAsia="ru-RU" w:bidi="ru-RU"/>
              </w:rPr>
            </w:pPr>
            <w:r w:rsidRPr="00A12C6C">
              <w:rPr>
                <w:rFonts w:ascii="Times New Roman" w:eastAsia="Times New Roman" w:hAnsi="Times New Roman" w:cs="Times New Roman"/>
                <w:color w:val="000000"/>
                <w:sz w:val="24"/>
                <w:szCs w:val="24"/>
                <w:lang w:eastAsia="ru-RU" w:bidi="ru-RU"/>
              </w:rPr>
              <w:t>оказание услуг и (или) выполнение работ, необходимых для реализации функций Фонда, при условии наличия документов, разрешающих осуществление соответствующих видов услуг и (или) работ;</w:t>
            </w:r>
          </w:p>
          <w:p w:rsidR="00A12C6C" w:rsidRPr="00A12C6C" w:rsidRDefault="00A12C6C" w:rsidP="00A12C6C">
            <w:pPr>
              <w:widowControl w:val="0"/>
              <w:numPr>
                <w:ilvl w:val="0"/>
                <w:numId w:val="4"/>
              </w:numPr>
              <w:tabs>
                <w:tab w:val="left" w:pos="409"/>
              </w:tabs>
              <w:spacing w:after="0" w:line="250" w:lineRule="exact"/>
              <w:jc w:val="both"/>
              <w:rPr>
                <w:rFonts w:ascii="Times New Roman" w:eastAsia="Times New Roman" w:hAnsi="Times New Roman" w:cs="Times New Roman"/>
                <w:color w:val="000000"/>
                <w:sz w:val="24"/>
                <w:szCs w:val="24"/>
                <w:lang w:eastAsia="ru-RU" w:bidi="ru-RU"/>
              </w:rPr>
            </w:pPr>
            <w:r w:rsidRPr="00A12C6C">
              <w:rPr>
                <w:rFonts w:ascii="Times New Roman" w:eastAsia="Times New Roman" w:hAnsi="Times New Roman" w:cs="Times New Roman"/>
                <w:color w:val="000000"/>
                <w:sz w:val="24"/>
                <w:szCs w:val="24"/>
                <w:lang w:eastAsia="ru-RU" w:bidi="ru-RU"/>
              </w:rPr>
              <w:t>участие в установленном порядке в осуществлении мониторинга технического состояния многоквартирных домов, расположенных на территории Ленинградской области;</w:t>
            </w:r>
          </w:p>
          <w:p w:rsidR="00A12C6C" w:rsidRPr="00A12C6C" w:rsidRDefault="00A12C6C" w:rsidP="00A12C6C">
            <w:pPr>
              <w:widowControl w:val="0"/>
              <w:numPr>
                <w:ilvl w:val="0"/>
                <w:numId w:val="4"/>
              </w:numPr>
              <w:tabs>
                <w:tab w:val="left" w:pos="470"/>
              </w:tabs>
              <w:spacing w:after="0" w:line="250" w:lineRule="exact"/>
              <w:jc w:val="both"/>
              <w:rPr>
                <w:rFonts w:ascii="Times New Roman" w:eastAsia="Times New Roman" w:hAnsi="Times New Roman" w:cs="Times New Roman"/>
                <w:color w:val="000000"/>
                <w:sz w:val="24"/>
                <w:szCs w:val="24"/>
                <w:lang w:eastAsia="ru-RU" w:bidi="ru-RU"/>
              </w:rPr>
            </w:pPr>
            <w:r w:rsidRPr="00A12C6C">
              <w:rPr>
                <w:rFonts w:ascii="Times New Roman" w:eastAsia="Times New Roman" w:hAnsi="Times New Roman" w:cs="Times New Roman"/>
                <w:color w:val="000000"/>
                <w:sz w:val="24"/>
                <w:szCs w:val="24"/>
                <w:lang w:eastAsia="ru-RU" w:bidi="ru-RU"/>
              </w:rPr>
              <w:t>участие в установленном порядке в мониторинге реализации региональной программы капитального ремонта, краткосрочных планов реализации региональной программы капитального ремонта многоквартирных домов;</w:t>
            </w:r>
          </w:p>
          <w:p w:rsidR="00A12C6C" w:rsidRPr="00A12C6C" w:rsidRDefault="00A12C6C" w:rsidP="00A12C6C">
            <w:pPr>
              <w:widowControl w:val="0"/>
              <w:numPr>
                <w:ilvl w:val="0"/>
                <w:numId w:val="4"/>
              </w:numPr>
              <w:tabs>
                <w:tab w:val="left" w:pos="418"/>
              </w:tabs>
              <w:spacing w:after="0" w:line="250" w:lineRule="exact"/>
              <w:jc w:val="both"/>
              <w:rPr>
                <w:rFonts w:ascii="Times New Roman" w:eastAsia="Times New Roman" w:hAnsi="Times New Roman" w:cs="Times New Roman"/>
                <w:color w:val="000000"/>
                <w:sz w:val="24"/>
                <w:szCs w:val="24"/>
                <w:lang w:eastAsia="ru-RU" w:bidi="ru-RU"/>
              </w:rPr>
            </w:pPr>
            <w:r w:rsidRPr="00A12C6C">
              <w:rPr>
                <w:rFonts w:ascii="Times New Roman" w:eastAsia="Times New Roman" w:hAnsi="Times New Roman" w:cs="Times New Roman"/>
                <w:color w:val="000000"/>
                <w:sz w:val="24"/>
                <w:szCs w:val="24"/>
                <w:lang w:eastAsia="ru-RU" w:bidi="ru-RU"/>
              </w:rPr>
              <w:t>формирование информационной базы многоквартирных домов Ленинградской области в целях реализации региональной программы капитального ремонта, краткосрочных планов реализации региональной программы, в том числе путем проведения осмотра в целях выявления текущего технического состояния многоквартирных домов, расположенных на территории Ленинградской области;</w:t>
            </w:r>
          </w:p>
          <w:p w:rsidR="00A12C6C" w:rsidRPr="00A12C6C" w:rsidRDefault="00A12C6C" w:rsidP="00A12C6C">
            <w:pPr>
              <w:widowControl w:val="0"/>
              <w:numPr>
                <w:ilvl w:val="0"/>
                <w:numId w:val="4"/>
              </w:numPr>
              <w:tabs>
                <w:tab w:val="left" w:pos="394"/>
              </w:tabs>
              <w:spacing w:after="0" w:line="250" w:lineRule="exact"/>
              <w:jc w:val="both"/>
              <w:rPr>
                <w:rFonts w:ascii="Times New Roman" w:eastAsia="Times New Roman" w:hAnsi="Times New Roman" w:cs="Times New Roman"/>
                <w:color w:val="000000"/>
                <w:sz w:val="24"/>
                <w:szCs w:val="24"/>
                <w:lang w:eastAsia="ru-RU" w:bidi="ru-RU"/>
              </w:rPr>
            </w:pPr>
            <w:r w:rsidRPr="00A12C6C">
              <w:rPr>
                <w:rFonts w:ascii="Times New Roman" w:eastAsia="Times New Roman" w:hAnsi="Times New Roman" w:cs="Times New Roman"/>
                <w:color w:val="000000"/>
                <w:sz w:val="24"/>
                <w:szCs w:val="24"/>
                <w:lang w:eastAsia="ru-RU" w:bidi="ru-RU"/>
              </w:rPr>
              <w:t>деятельность по созданию и использованию баз данных и информационных ресурсов;</w:t>
            </w:r>
          </w:p>
          <w:p w:rsidR="00A12C6C" w:rsidRPr="00A12C6C" w:rsidRDefault="00A12C6C" w:rsidP="00A12C6C">
            <w:pPr>
              <w:widowControl w:val="0"/>
              <w:numPr>
                <w:ilvl w:val="0"/>
                <w:numId w:val="4"/>
              </w:numPr>
              <w:tabs>
                <w:tab w:val="left" w:pos="394"/>
              </w:tabs>
              <w:spacing w:after="0" w:line="250" w:lineRule="exact"/>
              <w:jc w:val="both"/>
              <w:rPr>
                <w:rFonts w:ascii="Times New Roman" w:eastAsia="Times New Roman" w:hAnsi="Times New Roman" w:cs="Times New Roman"/>
                <w:color w:val="000000"/>
                <w:sz w:val="24"/>
                <w:szCs w:val="24"/>
                <w:lang w:eastAsia="ru-RU" w:bidi="ru-RU"/>
              </w:rPr>
            </w:pPr>
            <w:r w:rsidRPr="00A12C6C">
              <w:rPr>
                <w:rFonts w:ascii="Times New Roman" w:eastAsia="Times New Roman" w:hAnsi="Times New Roman" w:cs="Times New Roman"/>
                <w:color w:val="000000"/>
                <w:sz w:val="24"/>
                <w:szCs w:val="24"/>
                <w:lang w:eastAsia="ru-RU" w:bidi="ru-RU"/>
              </w:rPr>
              <w:t>сбор информации, сведений, документов, необходимых для реализации функций Фонда;</w:t>
            </w:r>
          </w:p>
          <w:p w:rsidR="00A12C6C" w:rsidRPr="00A12C6C" w:rsidRDefault="00A12C6C" w:rsidP="00A12C6C">
            <w:pPr>
              <w:widowControl w:val="0"/>
              <w:numPr>
                <w:ilvl w:val="0"/>
                <w:numId w:val="4"/>
              </w:numPr>
              <w:tabs>
                <w:tab w:val="left" w:pos="423"/>
              </w:tabs>
              <w:spacing w:after="0" w:line="250" w:lineRule="exact"/>
              <w:jc w:val="both"/>
              <w:rPr>
                <w:rFonts w:ascii="Times New Roman" w:eastAsia="Times New Roman" w:hAnsi="Times New Roman" w:cs="Times New Roman"/>
                <w:color w:val="000000"/>
                <w:sz w:val="24"/>
                <w:szCs w:val="24"/>
                <w:lang w:eastAsia="ru-RU" w:bidi="ru-RU"/>
              </w:rPr>
            </w:pPr>
            <w:r w:rsidRPr="00A12C6C">
              <w:rPr>
                <w:rFonts w:ascii="Times New Roman" w:eastAsia="Times New Roman" w:hAnsi="Times New Roman" w:cs="Times New Roman"/>
                <w:color w:val="000000"/>
                <w:sz w:val="24"/>
                <w:szCs w:val="24"/>
                <w:lang w:eastAsia="ru-RU" w:bidi="ru-RU"/>
              </w:rPr>
              <w:t>подготовка и представление Учредителю, Попечительскому совету, иным заинтересованным лицам предложений по вопросу достижения цели деятельности Фонда;</w:t>
            </w:r>
          </w:p>
          <w:p w:rsidR="00A12C6C" w:rsidRPr="00A12C6C" w:rsidRDefault="00A12C6C" w:rsidP="00A12C6C">
            <w:pPr>
              <w:widowControl w:val="0"/>
              <w:numPr>
                <w:ilvl w:val="0"/>
                <w:numId w:val="4"/>
              </w:numPr>
              <w:tabs>
                <w:tab w:val="left" w:pos="470"/>
              </w:tabs>
              <w:spacing w:after="0" w:line="250" w:lineRule="exact"/>
              <w:jc w:val="both"/>
              <w:rPr>
                <w:rFonts w:ascii="Times New Roman" w:eastAsia="Times New Roman" w:hAnsi="Times New Roman" w:cs="Times New Roman"/>
                <w:color w:val="000000"/>
                <w:sz w:val="24"/>
                <w:szCs w:val="24"/>
                <w:lang w:eastAsia="ru-RU" w:bidi="ru-RU"/>
              </w:rPr>
            </w:pPr>
            <w:r w:rsidRPr="00A12C6C">
              <w:rPr>
                <w:rFonts w:ascii="Times New Roman" w:eastAsia="Times New Roman" w:hAnsi="Times New Roman" w:cs="Times New Roman"/>
                <w:color w:val="000000"/>
                <w:sz w:val="24"/>
                <w:szCs w:val="24"/>
                <w:lang w:eastAsia="ru-RU" w:bidi="ru-RU"/>
              </w:rPr>
              <w:t>участие в разработке нормативных правовых актов, иных документов по вопросам функционирования региональной системы капитального ремонта общего имущества в многоквартирных домах, расположенных на территории Ленинградской области, и осуществления деятельности Фонда;</w:t>
            </w:r>
          </w:p>
          <w:p w:rsidR="00A12C6C" w:rsidRPr="00A12C6C" w:rsidRDefault="00A12C6C" w:rsidP="00A12C6C">
            <w:pPr>
              <w:widowControl w:val="0"/>
              <w:numPr>
                <w:ilvl w:val="0"/>
                <w:numId w:val="4"/>
              </w:numPr>
              <w:tabs>
                <w:tab w:val="left" w:pos="409"/>
              </w:tabs>
              <w:spacing w:after="0" w:line="250" w:lineRule="exact"/>
              <w:jc w:val="both"/>
              <w:rPr>
                <w:rFonts w:ascii="Times New Roman" w:eastAsia="Times New Roman" w:hAnsi="Times New Roman" w:cs="Times New Roman"/>
                <w:color w:val="000000"/>
                <w:sz w:val="24"/>
                <w:szCs w:val="24"/>
                <w:lang w:eastAsia="ru-RU" w:bidi="ru-RU"/>
              </w:rPr>
            </w:pPr>
            <w:r w:rsidRPr="00A12C6C">
              <w:rPr>
                <w:rFonts w:ascii="Times New Roman" w:eastAsia="Times New Roman" w:hAnsi="Times New Roman" w:cs="Times New Roman"/>
                <w:color w:val="000000"/>
                <w:sz w:val="24"/>
                <w:szCs w:val="24"/>
                <w:lang w:eastAsia="ru-RU" w:bidi="ru-RU"/>
              </w:rPr>
              <w:t xml:space="preserve">рассмотрение в установленном законодательством Российской Федерации порядке обращений граждан и юридических лиц по вопросам осуществления деятельности </w:t>
            </w:r>
            <w:r w:rsidRPr="00A12C6C">
              <w:rPr>
                <w:rFonts w:ascii="Times New Roman" w:eastAsia="Times New Roman" w:hAnsi="Times New Roman" w:cs="Times New Roman"/>
                <w:color w:val="000000"/>
                <w:sz w:val="24"/>
                <w:szCs w:val="24"/>
                <w:lang w:eastAsia="ru-RU" w:bidi="ru-RU"/>
              </w:rPr>
              <w:lastRenderedPageBreak/>
              <w:t>Фонда.</w:t>
            </w:r>
          </w:p>
          <w:p w:rsidR="00A12C6C" w:rsidRPr="00A12C6C" w:rsidRDefault="00A12C6C" w:rsidP="00A12C6C">
            <w:pPr>
              <w:widowControl w:val="0"/>
              <w:numPr>
                <w:ilvl w:val="0"/>
                <w:numId w:val="4"/>
              </w:numPr>
              <w:tabs>
                <w:tab w:val="left" w:pos="414"/>
              </w:tabs>
              <w:spacing w:after="0" w:line="250" w:lineRule="exact"/>
              <w:jc w:val="both"/>
              <w:rPr>
                <w:rFonts w:ascii="Times New Roman" w:eastAsia="Times New Roman" w:hAnsi="Times New Roman" w:cs="Times New Roman"/>
                <w:sz w:val="24"/>
                <w:szCs w:val="24"/>
                <w:lang w:eastAsia="ru-RU"/>
              </w:rPr>
            </w:pPr>
            <w:r w:rsidRPr="00A12C6C">
              <w:rPr>
                <w:rFonts w:ascii="Times New Roman" w:eastAsia="Times New Roman" w:hAnsi="Times New Roman" w:cs="Times New Roman"/>
                <w:color w:val="000000"/>
                <w:sz w:val="24"/>
                <w:szCs w:val="24"/>
                <w:lang w:eastAsia="ru-RU" w:bidi="ru-RU"/>
              </w:rPr>
              <w:t>осуществление иных видов деятельности, предусмотренных Жилищным кодексом Российской Федерации и нормативно-правовыми актами Ленинградской области.</w:t>
            </w:r>
          </w:p>
        </w:tc>
      </w:tr>
      <w:tr w:rsidR="00A12C6C" w:rsidRPr="00A12C6C" w:rsidTr="00A12C6C">
        <w:tc>
          <w:tcPr>
            <w:tcW w:w="704" w:type="dxa"/>
            <w:shd w:val="clear" w:color="auto" w:fill="auto"/>
          </w:tcPr>
          <w:p w:rsidR="00A12C6C" w:rsidRPr="00A12C6C" w:rsidRDefault="00A12C6C" w:rsidP="00A12C6C">
            <w:pPr>
              <w:spacing w:after="0" w:line="240" w:lineRule="auto"/>
              <w:rPr>
                <w:rFonts w:ascii="Times New Roman" w:eastAsia="Times New Roman" w:hAnsi="Times New Roman" w:cs="Times New Roman"/>
                <w:sz w:val="24"/>
                <w:szCs w:val="24"/>
                <w:lang w:eastAsia="ru-RU"/>
              </w:rPr>
            </w:pPr>
            <w:r w:rsidRPr="00A12C6C">
              <w:rPr>
                <w:rFonts w:ascii="Times New Roman" w:eastAsia="Times New Roman" w:hAnsi="Times New Roman" w:cs="Times New Roman"/>
                <w:sz w:val="24"/>
                <w:szCs w:val="24"/>
                <w:lang w:eastAsia="ru-RU"/>
              </w:rPr>
              <w:lastRenderedPageBreak/>
              <w:t>9.</w:t>
            </w:r>
          </w:p>
        </w:tc>
        <w:tc>
          <w:tcPr>
            <w:tcW w:w="3090" w:type="dxa"/>
            <w:shd w:val="clear" w:color="auto" w:fill="auto"/>
          </w:tcPr>
          <w:p w:rsidR="00A12C6C" w:rsidRPr="00A12C6C" w:rsidRDefault="00A12C6C" w:rsidP="00A12C6C">
            <w:pPr>
              <w:spacing w:after="0" w:line="240" w:lineRule="auto"/>
              <w:rPr>
                <w:rFonts w:ascii="Times New Roman" w:eastAsia="Times New Roman" w:hAnsi="Times New Roman" w:cs="Times New Roman"/>
                <w:sz w:val="24"/>
                <w:szCs w:val="24"/>
                <w:lang w:eastAsia="ru-RU"/>
              </w:rPr>
            </w:pPr>
            <w:r w:rsidRPr="00A12C6C">
              <w:rPr>
                <w:rFonts w:ascii="Times New Roman" w:eastAsia="Times New Roman" w:hAnsi="Times New Roman" w:cs="Times New Roman"/>
                <w:sz w:val="24"/>
                <w:szCs w:val="24"/>
                <w:lang w:eastAsia="ru-RU"/>
              </w:rPr>
              <w:t xml:space="preserve">Штатная численность, </w:t>
            </w:r>
            <w:proofErr w:type="spellStart"/>
            <w:proofErr w:type="gramStart"/>
            <w:r w:rsidRPr="00A12C6C">
              <w:rPr>
                <w:rFonts w:ascii="Times New Roman" w:eastAsia="Times New Roman" w:hAnsi="Times New Roman" w:cs="Times New Roman"/>
                <w:sz w:val="24"/>
                <w:szCs w:val="24"/>
                <w:lang w:eastAsia="ru-RU"/>
              </w:rPr>
              <w:t>шт</w:t>
            </w:r>
            <w:proofErr w:type="spellEnd"/>
            <w:proofErr w:type="gramEnd"/>
            <w:r w:rsidRPr="00A12C6C">
              <w:rPr>
                <w:rFonts w:ascii="Times New Roman" w:eastAsia="Times New Roman" w:hAnsi="Times New Roman" w:cs="Times New Roman"/>
                <w:sz w:val="24"/>
                <w:szCs w:val="24"/>
                <w:lang w:eastAsia="ru-RU"/>
              </w:rPr>
              <w:t xml:space="preserve"> единиц </w:t>
            </w:r>
          </w:p>
        </w:tc>
        <w:tc>
          <w:tcPr>
            <w:tcW w:w="6804" w:type="dxa"/>
            <w:gridSpan w:val="2"/>
            <w:shd w:val="clear" w:color="auto" w:fill="auto"/>
          </w:tcPr>
          <w:p w:rsidR="00A12C6C" w:rsidRPr="00A12C6C" w:rsidRDefault="00A12C6C" w:rsidP="00A12C6C">
            <w:pPr>
              <w:spacing w:after="0" w:line="240" w:lineRule="auto"/>
              <w:rPr>
                <w:rFonts w:ascii="Times New Roman" w:eastAsia="Times New Roman" w:hAnsi="Times New Roman" w:cs="Times New Roman"/>
                <w:sz w:val="24"/>
                <w:szCs w:val="24"/>
                <w:lang w:eastAsia="ru-RU"/>
              </w:rPr>
            </w:pPr>
            <w:r w:rsidRPr="00A12C6C">
              <w:rPr>
                <w:rFonts w:ascii="Times New Roman" w:eastAsia="Times New Roman" w:hAnsi="Times New Roman" w:cs="Times New Roman"/>
                <w:sz w:val="24"/>
                <w:szCs w:val="24"/>
                <w:lang w:eastAsia="ru-RU"/>
              </w:rPr>
              <w:t>81</w:t>
            </w:r>
          </w:p>
        </w:tc>
      </w:tr>
      <w:tr w:rsidR="00A12C6C" w:rsidRPr="00A12C6C" w:rsidTr="00A12C6C">
        <w:tc>
          <w:tcPr>
            <w:tcW w:w="704" w:type="dxa"/>
            <w:shd w:val="clear" w:color="auto" w:fill="auto"/>
          </w:tcPr>
          <w:p w:rsidR="00A12C6C" w:rsidRPr="00A12C6C" w:rsidRDefault="00A12C6C" w:rsidP="00A12C6C">
            <w:pPr>
              <w:spacing w:after="0" w:line="240" w:lineRule="auto"/>
              <w:rPr>
                <w:rFonts w:ascii="Times New Roman" w:eastAsia="Times New Roman" w:hAnsi="Times New Roman" w:cs="Times New Roman"/>
                <w:sz w:val="24"/>
                <w:szCs w:val="24"/>
                <w:lang w:eastAsia="ru-RU"/>
              </w:rPr>
            </w:pPr>
            <w:r w:rsidRPr="00A12C6C">
              <w:rPr>
                <w:rFonts w:ascii="Times New Roman" w:eastAsia="Times New Roman" w:hAnsi="Times New Roman" w:cs="Times New Roman"/>
                <w:sz w:val="24"/>
                <w:szCs w:val="24"/>
                <w:lang w:eastAsia="ru-RU"/>
              </w:rPr>
              <w:t>10.</w:t>
            </w:r>
          </w:p>
        </w:tc>
        <w:tc>
          <w:tcPr>
            <w:tcW w:w="3090" w:type="dxa"/>
            <w:shd w:val="clear" w:color="auto" w:fill="auto"/>
          </w:tcPr>
          <w:p w:rsidR="00A12C6C" w:rsidRPr="00A12C6C" w:rsidRDefault="00A12C6C" w:rsidP="00A12C6C">
            <w:pPr>
              <w:spacing w:after="0" w:line="240" w:lineRule="auto"/>
              <w:rPr>
                <w:rFonts w:ascii="Times New Roman" w:eastAsia="Times New Roman" w:hAnsi="Times New Roman" w:cs="Times New Roman"/>
                <w:sz w:val="24"/>
                <w:szCs w:val="24"/>
                <w:lang w:eastAsia="ru-RU"/>
              </w:rPr>
            </w:pPr>
            <w:r w:rsidRPr="00A12C6C">
              <w:rPr>
                <w:rFonts w:ascii="Times New Roman" w:eastAsia="Times New Roman" w:hAnsi="Times New Roman" w:cs="Times New Roman"/>
                <w:sz w:val="24"/>
                <w:szCs w:val="24"/>
                <w:lang w:eastAsia="ru-RU"/>
              </w:rPr>
              <w:t>Фактическая численность</w:t>
            </w:r>
          </w:p>
        </w:tc>
        <w:tc>
          <w:tcPr>
            <w:tcW w:w="6804" w:type="dxa"/>
            <w:gridSpan w:val="2"/>
            <w:shd w:val="clear" w:color="auto" w:fill="auto"/>
          </w:tcPr>
          <w:p w:rsidR="00A12C6C" w:rsidRPr="00A12C6C" w:rsidRDefault="00A12C6C" w:rsidP="00A12C6C">
            <w:pPr>
              <w:spacing w:after="0" w:line="240" w:lineRule="auto"/>
              <w:rPr>
                <w:rFonts w:ascii="Times New Roman" w:eastAsia="Times New Roman" w:hAnsi="Times New Roman" w:cs="Times New Roman"/>
                <w:sz w:val="24"/>
                <w:szCs w:val="24"/>
                <w:lang w:eastAsia="ru-RU"/>
              </w:rPr>
            </w:pPr>
            <w:r w:rsidRPr="00A12C6C">
              <w:rPr>
                <w:rFonts w:ascii="Times New Roman" w:eastAsia="Times New Roman" w:hAnsi="Times New Roman" w:cs="Times New Roman"/>
                <w:sz w:val="24"/>
                <w:szCs w:val="24"/>
                <w:lang w:eastAsia="ru-RU"/>
              </w:rPr>
              <w:t>79</w:t>
            </w:r>
          </w:p>
        </w:tc>
      </w:tr>
      <w:tr w:rsidR="00A12C6C" w:rsidRPr="00A12C6C" w:rsidTr="00A12C6C">
        <w:tc>
          <w:tcPr>
            <w:tcW w:w="704" w:type="dxa"/>
            <w:shd w:val="clear" w:color="auto" w:fill="auto"/>
          </w:tcPr>
          <w:p w:rsidR="00A12C6C" w:rsidRPr="00A12C6C" w:rsidRDefault="00A12C6C" w:rsidP="00A12C6C">
            <w:pPr>
              <w:spacing w:after="0" w:line="240" w:lineRule="auto"/>
              <w:rPr>
                <w:rFonts w:ascii="Times New Roman" w:eastAsia="Times New Roman" w:hAnsi="Times New Roman" w:cs="Times New Roman"/>
                <w:sz w:val="24"/>
                <w:szCs w:val="24"/>
                <w:lang w:eastAsia="ru-RU"/>
              </w:rPr>
            </w:pPr>
            <w:r w:rsidRPr="00A12C6C">
              <w:rPr>
                <w:rFonts w:ascii="Times New Roman" w:eastAsia="Times New Roman" w:hAnsi="Times New Roman" w:cs="Times New Roman"/>
                <w:sz w:val="24"/>
                <w:szCs w:val="24"/>
                <w:lang w:eastAsia="ru-RU"/>
              </w:rPr>
              <w:t>11.</w:t>
            </w:r>
          </w:p>
        </w:tc>
        <w:tc>
          <w:tcPr>
            <w:tcW w:w="3090" w:type="dxa"/>
            <w:shd w:val="clear" w:color="auto" w:fill="auto"/>
          </w:tcPr>
          <w:p w:rsidR="00A12C6C" w:rsidRPr="00A12C6C" w:rsidRDefault="00A12C6C" w:rsidP="00A12C6C">
            <w:pPr>
              <w:spacing w:after="0" w:line="240" w:lineRule="auto"/>
              <w:rPr>
                <w:rFonts w:ascii="Times New Roman" w:eastAsia="Times New Roman" w:hAnsi="Times New Roman" w:cs="Times New Roman"/>
                <w:sz w:val="24"/>
                <w:szCs w:val="24"/>
                <w:lang w:eastAsia="ru-RU"/>
              </w:rPr>
            </w:pPr>
            <w:r w:rsidRPr="00A12C6C">
              <w:rPr>
                <w:rFonts w:ascii="Times New Roman" w:eastAsia="Times New Roman" w:hAnsi="Times New Roman" w:cs="Times New Roman"/>
                <w:sz w:val="24"/>
                <w:szCs w:val="24"/>
                <w:lang w:eastAsia="ru-RU"/>
              </w:rPr>
              <w:t>Прибыль (Убыток)  тыс. руб.</w:t>
            </w:r>
          </w:p>
        </w:tc>
        <w:tc>
          <w:tcPr>
            <w:tcW w:w="6804" w:type="dxa"/>
            <w:gridSpan w:val="2"/>
            <w:shd w:val="clear" w:color="auto" w:fill="auto"/>
          </w:tcPr>
          <w:p w:rsidR="00A12C6C" w:rsidRPr="00A12C6C" w:rsidRDefault="00A12C6C" w:rsidP="00A12C6C">
            <w:pPr>
              <w:spacing w:after="0" w:line="240" w:lineRule="auto"/>
              <w:rPr>
                <w:rFonts w:ascii="Times New Roman" w:eastAsia="Times New Roman" w:hAnsi="Times New Roman" w:cs="Times New Roman"/>
                <w:sz w:val="24"/>
                <w:szCs w:val="24"/>
                <w:lang w:eastAsia="ru-RU"/>
              </w:rPr>
            </w:pPr>
            <w:r w:rsidRPr="00A12C6C">
              <w:rPr>
                <w:rFonts w:ascii="Times New Roman" w:eastAsia="Times New Roman" w:hAnsi="Times New Roman" w:cs="Times New Roman"/>
                <w:sz w:val="24"/>
                <w:szCs w:val="24"/>
                <w:lang w:eastAsia="ru-RU"/>
              </w:rPr>
              <w:t>221 679</w:t>
            </w:r>
          </w:p>
        </w:tc>
      </w:tr>
      <w:tr w:rsidR="00A12C6C" w:rsidRPr="00A12C6C" w:rsidTr="00A12C6C">
        <w:tc>
          <w:tcPr>
            <w:tcW w:w="704" w:type="dxa"/>
            <w:shd w:val="clear" w:color="auto" w:fill="auto"/>
          </w:tcPr>
          <w:p w:rsidR="00A12C6C" w:rsidRPr="00A12C6C" w:rsidRDefault="00A12C6C" w:rsidP="00A12C6C">
            <w:pPr>
              <w:spacing w:after="0" w:line="240" w:lineRule="auto"/>
              <w:rPr>
                <w:rFonts w:ascii="Times New Roman" w:eastAsia="Times New Roman" w:hAnsi="Times New Roman" w:cs="Times New Roman"/>
                <w:sz w:val="24"/>
                <w:szCs w:val="24"/>
                <w:lang w:eastAsia="ru-RU"/>
              </w:rPr>
            </w:pPr>
            <w:r w:rsidRPr="00A12C6C">
              <w:rPr>
                <w:rFonts w:ascii="Times New Roman" w:eastAsia="Times New Roman" w:hAnsi="Times New Roman" w:cs="Times New Roman"/>
                <w:sz w:val="24"/>
                <w:szCs w:val="24"/>
                <w:lang w:eastAsia="ru-RU"/>
              </w:rPr>
              <w:t>12.</w:t>
            </w:r>
          </w:p>
        </w:tc>
        <w:tc>
          <w:tcPr>
            <w:tcW w:w="3090" w:type="dxa"/>
            <w:shd w:val="clear" w:color="auto" w:fill="auto"/>
          </w:tcPr>
          <w:p w:rsidR="00A12C6C" w:rsidRPr="00A12C6C" w:rsidRDefault="00A12C6C" w:rsidP="00A12C6C">
            <w:pPr>
              <w:spacing w:after="0" w:line="240" w:lineRule="auto"/>
              <w:rPr>
                <w:rFonts w:ascii="Times New Roman" w:eastAsia="Times New Roman" w:hAnsi="Times New Roman" w:cs="Times New Roman"/>
                <w:sz w:val="24"/>
                <w:szCs w:val="24"/>
                <w:lang w:eastAsia="ru-RU"/>
              </w:rPr>
            </w:pPr>
            <w:r w:rsidRPr="00A12C6C">
              <w:rPr>
                <w:rFonts w:ascii="Times New Roman" w:eastAsia="Times New Roman" w:hAnsi="Times New Roman" w:cs="Times New Roman"/>
                <w:sz w:val="24"/>
                <w:szCs w:val="24"/>
                <w:lang w:eastAsia="ru-RU"/>
              </w:rPr>
              <w:t>Процент собираемости взносов за капитальный ремонт</w:t>
            </w:r>
          </w:p>
        </w:tc>
        <w:tc>
          <w:tcPr>
            <w:tcW w:w="2268" w:type="dxa"/>
            <w:shd w:val="clear" w:color="auto" w:fill="auto"/>
          </w:tcPr>
          <w:p w:rsidR="00A12C6C" w:rsidRPr="00A12C6C" w:rsidRDefault="00A12C6C" w:rsidP="00A12C6C">
            <w:pPr>
              <w:spacing w:after="0" w:line="240" w:lineRule="auto"/>
              <w:jc w:val="center"/>
              <w:rPr>
                <w:rFonts w:ascii="Times New Roman" w:eastAsia="Times New Roman" w:hAnsi="Times New Roman" w:cs="Times New Roman"/>
                <w:sz w:val="24"/>
                <w:szCs w:val="24"/>
                <w:lang w:eastAsia="ru-RU"/>
              </w:rPr>
            </w:pPr>
            <w:r w:rsidRPr="00A12C6C">
              <w:rPr>
                <w:rFonts w:ascii="Times New Roman" w:eastAsia="Times New Roman" w:hAnsi="Times New Roman" w:cs="Times New Roman"/>
                <w:sz w:val="24"/>
                <w:szCs w:val="24"/>
                <w:lang w:eastAsia="ru-RU"/>
              </w:rPr>
              <w:t>Физические лица</w:t>
            </w:r>
          </w:p>
        </w:tc>
        <w:tc>
          <w:tcPr>
            <w:tcW w:w="4536" w:type="dxa"/>
            <w:shd w:val="clear" w:color="auto" w:fill="auto"/>
          </w:tcPr>
          <w:p w:rsidR="00A12C6C" w:rsidRPr="00A12C6C" w:rsidRDefault="00A12C6C" w:rsidP="00A12C6C">
            <w:pPr>
              <w:spacing w:after="0" w:line="240" w:lineRule="auto"/>
              <w:jc w:val="center"/>
              <w:rPr>
                <w:rFonts w:ascii="Times New Roman" w:eastAsia="Times New Roman" w:hAnsi="Times New Roman" w:cs="Times New Roman"/>
                <w:sz w:val="24"/>
                <w:szCs w:val="24"/>
                <w:lang w:eastAsia="ru-RU"/>
              </w:rPr>
            </w:pPr>
            <w:r w:rsidRPr="00A12C6C">
              <w:rPr>
                <w:rFonts w:ascii="Times New Roman" w:eastAsia="Times New Roman" w:hAnsi="Times New Roman" w:cs="Times New Roman"/>
                <w:sz w:val="24"/>
                <w:szCs w:val="24"/>
                <w:lang w:eastAsia="ru-RU"/>
              </w:rPr>
              <w:t>Юридические лица</w:t>
            </w:r>
          </w:p>
        </w:tc>
      </w:tr>
      <w:tr w:rsidR="00A12C6C" w:rsidRPr="00A12C6C" w:rsidTr="00A12C6C">
        <w:tc>
          <w:tcPr>
            <w:tcW w:w="704" w:type="dxa"/>
            <w:shd w:val="clear" w:color="auto" w:fill="auto"/>
          </w:tcPr>
          <w:p w:rsidR="00A12C6C" w:rsidRPr="00A12C6C" w:rsidRDefault="00A12C6C" w:rsidP="00A12C6C">
            <w:pPr>
              <w:spacing w:after="0" w:line="240" w:lineRule="auto"/>
              <w:rPr>
                <w:rFonts w:ascii="Times New Roman" w:eastAsia="Times New Roman" w:hAnsi="Times New Roman" w:cs="Times New Roman"/>
                <w:sz w:val="24"/>
                <w:szCs w:val="24"/>
                <w:lang w:eastAsia="ru-RU"/>
              </w:rPr>
            </w:pPr>
          </w:p>
        </w:tc>
        <w:tc>
          <w:tcPr>
            <w:tcW w:w="3090" w:type="dxa"/>
            <w:shd w:val="clear" w:color="auto" w:fill="auto"/>
          </w:tcPr>
          <w:p w:rsidR="00A12C6C" w:rsidRPr="00A12C6C" w:rsidRDefault="00A12C6C" w:rsidP="00A12C6C">
            <w:pPr>
              <w:spacing w:after="0" w:line="240" w:lineRule="auto"/>
              <w:rPr>
                <w:rFonts w:ascii="Times New Roman" w:eastAsia="Times New Roman" w:hAnsi="Times New Roman" w:cs="Times New Roman"/>
                <w:sz w:val="24"/>
                <w:szCs w:val="24"/>
                <w:lang w:eastAsia="ru-RU"/>
              </w:rPr>
            </w:pPr>
            <w:r w:rsidRPr="00A12C6C">
              <w:rPr>
                <w:rFonts w:ascii="Times New Roman" w:eastAsia="Times New Roman" w:hAnsi="Times New Roman" w:cs="Times New Roman"/>
                <w:sz w:val="24"/>
                <w:szCs w:val="24"/>
                <w:lang w:eastAsia="ru-RU"/>
              </w:rPr>
              <w:t>%</w:t>
            </w:r>
          </w:p>
        </w:tc>
        <w:tc>
          <w:tcPr>
            <w:tcW w:w="2268" w:type="dxa"/>
            <w:shd w:val="clear" w:color="auto" w:fill="auto"/>
          </w:tcPr>
          <w:p w:rsidR="00A12C6C" w:rsidRPr="00A12C6C" w:rsidRDefault="00A12C6C" w:rsidP="00A12C6C">
            <w:pPr>
              <w:spacing w:after="0" w:line="240" w:lineRule="auto"/>
              <w:jc w:val="center"/>
              <w:rPr>
                <w:rFonts w:ascii="Times New Roman" w:eastAsia="Times New Roman" w:hAnsi="Times New Roman" w:cs="Times New Roman"/>
                <w:sz w:val="24"/>
                <w:szCs w:val="24"/>
                <w:lang w:eastAsia="ru-RU"/>
              </w:rPr>
            </w:pPr>
            <w:r w:rsidRPr="00A12C6C">
              <w:rPr>
                <w:rFonts w:ascii="Times New Roman" w:eastAsia="Times New Roman" w:hAnsi="Times New Roman" w:cs="Times New Roman"/>
                <w:sz w:val="24"/>
                <w:szCs w:val="24"/>
                <w:lang w:eastAsia="ru-RU"/>
              </w:rPr>
              <w:t>79,2</w:t>
            </w:r>
          </w:p>
        </w:tc>
        <w:tc>
          <w:tcPr>
            <w:tcW w:w="4536" w:type="dxa"/>
            <w:shd w:val="clear" w:color="auto" w:fill="auto"/>
          </w:tcPr>
          <w:p w:rsidR="00A12C6C" w:rsidRPr="00A12C6C" w:rsidRDefault="00A12C6C" w:rsidP="00A12C6C">
            <w:pPr>
              <w:spacing w:after="0" w:line="240" w:lineRule="auto"/>
              <w:jc w:val="center"/>
              <w:rPr>
                <w:rFonts w:ascii="Times New Roman" w:eastAsia="Times New Roman" w:hAnsi="Times New Roman" w:cs="Times New Roman"/>
                <w:sz w:val="24"/>
                <w:szCs w:val="24"/>
                <w:lang w:eastAsia="ru-RU"/>
              </w:rPr>
            </w:pPr>
            <w:r w:rsidRPr="00A12C6C">
              <w:rPr>
                <w:rFonts w:ascii="Times New Roman" w:eastAsia="Times New Roman" w:hAnsi="Times New Roman" w:cs="Times New Roman"/>
                <w:sz w:val="24"/>
                <w:szCs w:val="24"/>
                <w:lang w:eastAsia="ru-RU"/>
              </w:rPr>
              <w:t>92,1</w:t>
            </w:r>
          </w:p>
        </w:tc>
      </w:tr>
      <w:tr w:rsidR="00A12C6C" w:rsidRPr="00A12C6C" w:rsidTr="00A12C6C">
        <w:tc>
          <w:tcPr>
            <w:tcW w:w="704" w:type="dxa"/>
            <w:shd w:val="clear" w:color="auto" w:fill="auto"/>
          </w:tcPr>
          <w:p w:rsidR="00A12C6C" w:rsidRPr="00A12C6C" w:rsidRDefault="00A12C6C" w:rsidP="00A12C6C">
            <w:pPr>
              <w:spacing w:after="0" w:line="240" w:lineRule="auto"/>
              <w:rPr>
                <w:rFonts w:ascii="Times New Roman" w:eastAsia="Times New Roman" w:hAnsi="Times New Roman" w:cs="Times New Roman"/>
                <w:sz w:val="24"/>
                <w:szCs w:val="24"/>
                <w:lang w:eastAsia="ru-RU"/>
              </w:rPr>
            </w:pPr>
            <w:r w:rsidRPr="00A12C6C">
              <w:rPr>
                <w:rFonts w:ascii="Times New Roman" w:eastAsia="Times New Roman" w:hAnsi="Times New Roman" w:cs="Times New Roman"/>
                <w:sz w:val="24"/>
                <w:szCs w:val="24"/>
                <w:lang w:eastAsia="ru-RU"/>
              </w:rPr>
              <w:t>13.</w:t>
            </w:r>
          </w:p>
        </w:tc>
        <w:tc>
          <w:tcPr>
            <w:tcW w:w="9894" w:type="dxa"/>
            <w:gridSpan w:val="3"/>
            <w:shd w:val="clear" w:color="auto" w:fill="auto"/>
          </w:tcPr>
          <w:p w:rsidR="00A12C6C" w:rsidRPr="00A12C6C" w:rsidRDefault="00A12C6C" w:rsidP="00A12C6C">
            <w:pPr>
              <w:spacing w:after="0" w:line="240" w:lineRule="auto"/>
              <w:rPr>
                <w:rFonts w:ascii="Times New Roman" w:eastAsia="Times New Roman" w:hAnsi="Times New Roman" w:cs="Times New Roman"/>
                <w:sz w:val="24"/>
                <w:szCs w:val="24"/>
                <w:lang w:eastAsia="ru-RU"/>
              </w:rPr>
            </w:pPr>
            <w:r w:rsidRPr="00A12C6C">
              <w:rPr>
                <w:rFonts w:ascii="Times New Roman" w:eastAsia="Times New Roman" w:hAnsi="Times New Roman" w:cs="Times New Roman"/>
                <w:sz w:val="24"/>
                <w:szCs w:val="24"/>
                <w:lang w:eastAsia="ru-RU"/>
              </w:rPr>
              <w:t xml:space="preserve">Данные о кредиторской задолженности,  </w:t>
            </w:r>
            <w:proofErr w:type="spellStart"/>
            <w:r w:rsidRPr="00A12C6C">
              <w:rPr>
                <w:rFonts w:ascii="Times New Roman" w:eastAsia="Times New Roman" w:hAnsi="Times New Roman" w:cs="Times New Roman"/>
                <w:sz w:val="24"/>
                <w:szCs w:val="24"/>
                <w:lang w:eastAsia="ru-RU"/>
              </w:rPr>
              <w:t>руб</w:t>
            </w:r>
            <w:proofErr w:type="spellEnd"/>
            <w:proofErr w:type="gramStart"/>
            <w:r w:rsidRPr="00A12C6C">
              <w:rPr>
                <w:rFonts w:ascii="Times New Roman" w:eastAsia="Times New Roman" w:hAnsi="Times New Roman" w:cs="Times New Roman"/>
                <w:sz w:val="24"/>
                <w:szCs w:val="24"/>
                <w:lang w:eastAsia="ru-RU"/>
              </w:rPr>
              <w:t xml:space="preserve"> :</w:t>
            </w:r>
            <w:proofErr w:type="gramEnd"/>
          </w:p>
        </w:tc>
      </w:tr>
      <w:tr w:rsidR="00A12C6C" w:rsidRPr="00A12C6C" w:rsidTr="00A12C6C">
        <w:tc>
          <w:tcPr>
            <w:tcW w:w="704" w:type="dxa"/>
            <w:shd w:val="clear" w:color="auto" w:fill="auto"/>
          </w:tcPr>
          <w:p w:rsidR="00A12C6C" w:rsidRPr="00A12C6C" w:rsidRDefault="00A12C6C" w:rsidP="00A12C6C">
            <w:pPr>
              <w:spacing w:after="0" w:line="240" w:lineRule="auto"/>
              <w:rPr>
                <w:rFonts w:ascii="Times New Roman" w:eastAsia="Times New Roman" w:hAnsi="Times New Roman" w:cs="Times New Roman"/>
                <w:sz w:val="24"/>
                <w:szCs w:val="24"/>
                <w:lang w:eastAsia="ru-RU"/>
              </w:rPr>
            </w:pPr>
          </w:p>
        </w:tc>
        <w:tc>
          <w:tcPr>
            <w:tcW w:w="3090" w:type="dxa"/>
            <w:shd w:val="clear" w:color="auto" w:fill="auto"/>
          </w:tcPr>
          <w:p w:rsidR="00A12C6C" w:rsidRPr="00A12C6C" w:rsidRDefault="00A12C6C" w:rsidP="00A12C6C">
            <w:pPr>
              <w:spacing w:after="0" w:line="240" w:lineRule="auto"/>
              <w:rPr>
                <w:rFonts w:ascii="Times New Roman" w:eastAsia="Times New Roman" w:hAnsi="Times New Roman" w:cs="Times New Roman"/>
                <w:sz w:val="24"/>
                <w:szCs w:val="24"/>
                <w:lang w:eastAsia="ru-RU"/>
              </w:rPr>
            </w:pPr>
            <w:r w:rsidRPr="00A12C6C">
              <w:rPr>
                <w:rFonts w:ascii="Times New Roman" w:eastAsia="Times New Roman" w:hAnsi="Times New Roman" w:cs="Times New Roman"/>
                <w:sz w:val="24"/>
                <w:szCs w:val="24"/>
                <w:lang w:eastAsia="ru-RU"/>
              </w:rPr>
              <w:t>Всего (тыс. руб.)</w:t>
            </w:r>
          </w:p>
        </w:tc>
        <w:tc>
          <w:tcPr>
            <w:tcW w:w="6804" w:type="dxa"/>
            <w:gridSpan w:val="2"/>
            <w:shd w:val="clear" w:color="auto" w:fill="auto"/>
          </w:tcPr>
          <w:p w:rsidR="00A12C6C" w:rsidRPr="00A12C6C" w:rsidRDefault="00A12C6C" w:rsidP="00A12C6C">
            <w:pPr>
              <w:spacing w:after="0" w:line="240" w:lineRule="auto"/>
              <w:rPr>
                <w:rFonts w:ascii="Times New Roman" w:eastAsia="Times New Roman" w:hAnsi="Times New Roman" w:cs="Times New Roman"/>
                <w:sz w:val="24"/>
                <w:szCs w:val="24"/>
                <w:lang w:eastAsia="ru-RU"/>
              </w:rPr>
            </w:pPr>
            <w:r w:rsidRPr="00A12C6C">
              <w:rPr>
                <w:rFonts w:ascii="Times New Roman" w:eastAsia="Times New Roman" w:hAnsi="Times New Roman" w:cs="Times New Roman"/>
                <w:sz w:val="24"/>
                <w:szCs w:val="24"/>
                <w:lang w:eastAsia="ru-RU"/>
              </w:rPr>
              <w:t>278 352</w:t>
            </w:r>
          </w:p>
        </w:tc>
      </w:tr>
      <w:tr w:rsidR="00A12C6C" w:rsidRPr="00A12C6C" w:rsidTr="00A12C6C">
        <w:tc>
          <w:tcPr>
            <w:tcW w:w="704" w:type="dxa"/>
            <w:shd w:val="clear" w:color="auto" w:fill="auto"/>
          </w:tcPr>
          <w:p w:rsidR="00A12C6C" w:rsidRPr="00A12C6C" w:rsidRDefault="00A12C6C" w:rsidP="00A12C6C">
            <w:pPr>
              <w:spacing w:after="0" w:line="240" w:lineRule="auto"/>
              <w:rPr>
                <w:rFonts w:ascii="Times New Roman" w:eastAsia="Times New Roman" w:hAnsi="Times New Roman" w:cs="Times New Roman"/>
                <w:sz w:val="24"/>
                <w:szCs w:val="24"/>
                <w:lang w:eastAsia="ru-RU"/>
              </w:rPr>
            </w:pPr>
          </w:p>
        </w:tc>
        <w:tc>
          <w:tcPr>
            <w:tcW w:w="3090" w:type="dxa"/>
            <w:shd w:val="clear" w:color="auto" w:fill="auto"/>
          </w:tcPr>
          <w:p w:rsidR="00A12C6C" w:rsidRPr="00A12C6C" w:rsidRDefault="00A12C6C" w:rsidP="00A12C6C">
            <w:pPr>
              <w:spacing w:after="0" w:line="240" w:lineRule="auto"/>
              <w:rPr>
                <w:rFonts w:ascii="Times New Roman" w:eastAsia="Times New Roman" w:hAnsi="Times New Roman" w:cs="Times New Roman"/>
                <w:sz w:val="24"/>
                <w:szCs w:val="24"/>
                <w:lang w:eastAsia="ru-RU"/>
              </w:rPr>
            </w:pPr>
            <w:r w:rsidRPr="00A12C6C">
              <w:rPr>
                <w:rFonts w:ascii="Times New Roman" w:eastAsia="Times New Roman" w:hAnsi="Times New Roman" w:cs="Times New Roman"/>
                <w:sz w:val="24"/>
                <w:szCs w:val="24"/>
                <w:lang w:eastAsia="ru-RU"/>
              </w:rPr>
              <w:t xml:space="preserve">Перед областным бюджетом </w:t>
            </w:r>
          </w:p>
        </w:tc>
        <w:tc>
          <w:tcPr>
            <w:tcW w:w="6804" w:type="dxa"/>
            <w:gridSpan w:val="2"/>
            <w:shd w:val="clear" w:color="auto" w:fill="auto"/>
          </w:tcPr>
          <w:p w:rsidR="00A12C6C" w:rsidRPr="00A12C6C" w:rsidRDefault="00A12C6C" w:rsidP="00A12C6C">
            <w:pPr>
              <w:spacing w:after="0" w:line="240" w:lineRule="auto"/>
              <w:rPr>
                <w:rFonts w:ascii="Times New Roman" w:eastAsia="Times New Roman" w:hAnsi="Times New Roman" w:cs="Times New Roman"/>
                <w:sz w:val="24"/>
                <w:szCs w:val="24"/>
                <w:lang w:eastAsia="ru-RU"/>
              </w:rPr>
            </w:pPr>
            <w:r w:rsidRPr="00A12C6C">
              <w:rPr>
                <w:rFonts w:ascii="Times New Roman" w:eastAsia="Times New Roman" w:hAnsi="Times New Roman" w:cs="Times New Roman"/>
                <w:sz w:val="24"/>
                <w:szCs w:val="24"/>
                <w:lang w:eastAsia="ru-RU"/>
              </w:rPr>
              <w:t>-</w:t>
            </w:r>
          </w:p>
          <w:p w:rsidR="00A12C6C" w:rsidRPr="00A12C6C" w:rsidRDefault="00A12C6C" w:rsidP="00A12C6C">
            <w:pPr>
              <w:spacing w:after="0" w:line="240" w:lineRule="auto"/>
              <w:rPr>
                <w:rFonts w:ascii="Times New Roman" w:eastAsia="Times New Roman" w:hAnsi="Times New Roman" w:cs="Times New Roman"/>
                <w:sz w:val="24"/>
                <w:szCs w:val="24"/>
                <w:lang w:eastAsia="ru-RU"/>
              </w:rPr>
            </w:pPr>
          </w:p>
        </w:tc>
      </w:tr>
      <w:tr w:rsidR="00A12C6C" w:rsidRPr="00A12C6C" w:rsidTr="00A12C6C">
        <w:tc>
          <w:tcPr>
            <w:tcW w:w="704" w:type="dxa"/>
            <w:shd w:val="clear" w:color="auto" w:fill="auto"/>
          </w:tcPr>
          <w:p w:rsidR="00A12C6C" w:rsidRPr="00A12C6C" w:rsidRDefault="00A12C6C" w:rsidP="00A12C6C">
            <w:pPr>
              <w:spacing w:after="0" w:line="240" w:lineRule="auto"/>
              <w:rPr>
                <w:rFonts w:ascii="Times New Roman" w:eastAsia="Times New Roman" w:hAnsi="Times New Roman" w:cs="Times New Roman"/>
                <w:sz w:val="24"/>
                <w:szCs w:val="24"/>
                <w:lang w:eastAsia="ru-RU"/>
              </w:rPr>
            </w:pPr>
          </w:p>
        </w:tc>
        <w:tc>
          <w:tcPr>
            <w:tcW w:w="3090" w:type="dxa"/>
            <w:shd w:val="clear" w:color="auto" w:fill="auto"/>
          </w:tcPr>
          <w:p w:rsidR="00A12C6C" w:rsidRPr="00A12C6C" w:rsidRDefault="00A12C6C" w:rsidP="00A12C6C">
            <w:pPr>
              <w:spacing w:after="0" w:line="240" w:lineRule="auto"/>
              <w:rPr>
                <w:rFonts w:ascii="Times New Roman" w:eastAsia="Times New Roman" w:hAnsi="Times New Roman" w:cs="Times New Roman"/>
                <w:sz w:val="24"/>
                <w:szCs w:val="24"/>
                <w:lang w:eastAsia="ru-RU"/>
              </w:rPr>
            </w:pPr>
            <w:r w:rsidRPr="00A12C6C">
              <w:rPr>
                <w:rFonts w:ascii="Times New Roman" w:eastAsia="Times New Roman" w:hAnsi="Times New Roman" w:cs="Times New Roman"/>
                <w:sz w:val="24"/>
                <w:szCs w:val="24"/>
                <w:lang w:eastAsia="ru-RU"/>
              </w:rPr>
              <w:t xml:space="preserve">из нее </w:t>
            </w:r>
            <w:proofErr w:type="gramStart"/>
            <w:r w:rsidRPr="00A12C6C">
              <w:rPr>
                <w:rFonts w:ascii="Times New Roman" w:eastAsia="Times New Roman" w:hAnsi="Times New Roman" w:cs="Times New Roman"/>
                <w:sz w:val="24"/>
                <w:szCs w:val="24"/>
                <w:lang w:eastAsia="ru-RU"/>
              </w:rPr>
              <w:t>просроченная</w:t>
            </w:r>
            <w:proofErr w:type="gramEnd"/>
            <w:r w:rsidRPr="00A12C6C">
              <w:rPr>
                <w:rFonts w:ascii="Times New Roman" w:eastAsia="Times New Roman" w:hAnsi="Times New Roman" w:cs="Times New Roman"/>
                <w:sz w:val="24"/>
                <w:szCs w:val="24"/>
                <w:lang w:eastAsia="ru-RU"/>
              </w:rPr>
              <w:t xml:space="preserve"> </w:t>
            </w:r>
          </w:p>
        </w:tc>
        <w:tc>
          <w:tcPr>
            <w:tcW w:w="6804" w:type="dxa"/>
            <w:gridSpan w:val="2"/>
            <w:shd w:val="clear" w:color="auto" w:fill="auto"/>
          </w:tcPr>
          <w:p w:rsidR="00A12C6C" w:rsidRPr="00A12C6C" w:rsidRDefault="00A12C6C" w:rsidP="00A12C6C">
            <w:pPr>
              <w:spacing w:after="0" w:line="240" w:lineRule="auto"/>
              <w:rPr>
                <w:rFonts w:ascii="Times New Roman" w:eastAsia="Times New Roman" w:hAnsi="Times New Roman" w:cs="Times New Roman"/>
                <w:sz w:val="24"/>
                <w:szCs w:val="24"/>
                <w:lang w:eastAsia="ru-RU"/>
              </w:rPr>
            </w:pPr>
            <w:r w:rsidRPr="00A12C6C">
              <w:rPr>
                <w:rFonts w:ascii="Times New Roman" w:eastAsia="Times New Roman" w:hAnsi="Times New Roman" w:cs="Times New Roman"/>
                <w:sz w:val="24"/>
                <w:szCs w:val="24"/>
                <w:lang w:eastAsia="ru-RU"/>
              </w:rPr>
              <w:t>-</w:t>
            </w:r>
          </w:p>
        </w:tc>
      </w:tr>
      <w:tr w:rsidR="00A12C6C" w:rsidRPr="00A12C6C" w:rsidTr="00A12C6C">
        <w:tc>
          <w:tcPr>
            <w:tcW w:w="704" w:type="dxa"/>
            <w:shd w:val="clear" w:color="auto" w:fill="auto"/>
          </w:tcPr>
          <w:p w:rsidR="00A12C6C" w:rsidRPr="00A12C6C" w:rsidRDefault="00A12C6C" w:rsidP="00A12C6C">
            <w:pPr>
              <w:spacing w:after="0" w:line="240" w:lineRule="auto"/>
              <w:rPr>
                <w:rFonts w:ascii="Times New Roman" w:eastAsia="Times New Roman" w:hAnsi="Times New Roman" w:cs="Times New Roman"/>
                <w:sz w:val="24"/>
                <w:szCs w:val="24"/>
                <w:lang w:eastAsia="ru-RU"/>
              </w:rPr>
            </w:pPr>
          </w:p>
        </w:tc>
        <w:tc>
          <w:tcPr>
            <w:tcW w:w="3090" w:type="dxa"/>
            <w:shd w:val="clear" w:color="auto" w:fill="auto"/>
          </w:tcPr>
          <w:p w:rsidR="00A12C6C" w:rsidRPr="00A12C6C" w:rsidRDefault="00A12C6C" w:rsidP="00A12C6C">
            <w:pPr>
              <w:spacing w:after="0" w:line="240" w:lineRule="auto"/>
              <w:rPr>
                <w:rFonts w:ascii="Times New Roman" w:eastAsia="Times New Roman" w:hAnsi="Times New Roman" w:cs="Times New Roman"/>
                <w:sz w:val="24"/>
                <w:szCs w:val="24"/>
                <w:lang w:eastAsia="ru-RU"/>
              </w:rPr>
            </w:pPr>
            <w:r w:rsidRPr="00A12C6C">
              <w:rPr>
                <w:rFonts w:ascii="Times New Roman" w:eastAsia="Times New Roman" w:hAnsi="Times New Roman" w:cs="Times New Roman"/>
                <w:sz w:val="24"/>
                <w:szCs w:val="24"/>
                <w:lang w:eastAsia="ru-RU"/>
              </w:rPr>
              <w:t xml:space="preserve">Перед   государственными  внебюджетными   фондами </w:t>
            </w:r>
          </w:p>
        </w:tc>
        <w:tc>
          <w:tcPr>
            <w:tcW w:w="6804" w:type="dxa"/>
            <w:gridSpan w:val="2"/>
            <w:shd w:val="clear" w:color="auto" w:fill="auto"/>
          </w:tcPr>
          <w:p w:rsidR="00A12C6C" w:rsidRPr="00A12C6C" w:rsidRDefault="00A12C6C" w:rsidP="00A12C6C">
            <w:pPr>
              <w:spacing w:after="0" w:line="240" w:lineRule="auto"/>
              <w:rPr>
                <w:rFonts w:ascii="Times New Roman" w:eastAsia="Times New Roman" w:hAnsi="Times New Roman" w:cs="Times New Roman"/>
                <w:sz w:val="24"/>
                <w:szCs w:val="24"/>
                <w:lang w:eastAsia="ru-RU"/>
              </w:rPr>
            </w:pPr>
            <w:r w:rsidRPr="00A12C6C">
              <w:rPr>
                <w:rFonts w:ascii="Times New Roman" w:eastAsia="Times New Roman" w:hAnsi="Times New Roman" w:cs="Times New Roman"/>
                <w:sz w:val="24"/>
                <w:szCs w:val="24"/>
                <w:lang w:eastAsia="ru-RU"/>
              </w:rPr>
              <w:t>-</w:t>
            </w:r>
          </w:p>
        </w:tc>
      </w:tr>
      <w:tr w:rsidR="00A12C6C" w:rsidRPr="00A12C6C" w:rsidTr="00A12C6C">
        <w:tc>
          <w:tcPr>
            <w:tcW w:w="704" w:type="dxa"/>
            <w:shd w:val="clear" w:color="auto" w:fill="auto"/>
          </w:tcPr>
          <w:p w:rsidR="00A12C6C" w:rsidRPr="00A12C6C" w:rsidRDefault="00A12C6C" w:rsidP="00A12C6C">
            <w:pPr>
              <w:spacing w:after="0" w:line="240" w:lineRule="auto"/>
              <w:rPr>
                <w:rFonts w:ascii="Times New Roman" w:eastAsia="Times New Roman" w:hAnsi="Times New Roman" w:cs="Times New Roman"/>
                <w:sz w:val="24"/>
                <w:szCs w:val="24"/>
                <w:lang w:eastAsia="ru-RU"/>
              </w:rPr>
            </w:pPr>
          </w:p>
        </w:tc>
        <w:tc>
          <w:tcPr>
            <w:tcW w:w="3090" w:type="dxa"/>
            <w:shd w:val="clear" w:color="auto" w:fill="auto"/>
          </w:tcPr>
          <w:p w:rsidR="00A12C6C" w:rsidRPr="00A12C6C" w:rsidRDefault="00A12C6C" w:rsidP="00A12C6C">
            <w:pPr>
              <w:spacing w:after="0" w:line="240" w:lineRule="auto"/>
              <w:rPr>
                <w:rFonts w:ascii="Times New Roman" w:eastAsia="Times New Roman" w:hAnsi="Times New Roman" w:cs="Times New Roman"/>
                <w:sz w:val="24"/>
                <w:szCs w:val="24"/>
                <w:lang w:eastAsia="ru-RU"/>
              </w:rPr>
            </w:pPr>
            <w:r w:rsidRPr="00A12C6C">
              <w:rPr>
                <w:rFonts w:ascii="Times New Roman" w:eastAsia="Times New Roman" w:hAnsi="Times New Roman" w:cs="Times New Roman"/>
                <w:sz w:val="24"/>
                <w:szCs w:val="24"/>
                <w:lang w:eastAsia="ru-RU"/>
              </w:rPr>
              <w:t xml:space="preserve">из нее </w:t>
            </w:r>
            <w:proofErr w:type="gramStart"/>
            <w:r w:rsidRPr="00A12C6C">
              <w:rPr>
                <w:rFonts w:ascii="Times New Roman" w:eastAsia="Times New Roman" w:hAnsi="Times New Roman" w:cs="Times New Roman"/>
                <w:sz w:val="24"/>
                <w:szCs w:val="24"/>
                <w:lang w:eastAsia="ru-RU"/>
              </w:rPr>
              <w:t>просроченная</w:t>
            </w:r>
            <w:proofErr w:type="gramEnd"/>
          </w:p>
        </w:tc>
        <w:tc>
          <w:tcPr>
            <w:tcW w:w="6804" w:type="dxa"/>
            <w:gridSpan w:val="2"/>
            <w:shd w:val="clear" w:color="auto" w:fill="auto"/>
          </w:tcPr>
          <w:p w:rsidR="00A12C6C" w:rsidRPr="00A12C6C" w:rsidRDefault="00A12C6C" w:rsidP="00A12C6C">
            <w:pPr>
              <w:spacing w:after="0" w:line="240" w:lineRule="auto"/>
              <w:rPr>
                <w:rFonts w:ascii="Times New Roman" w:eastAsia="Times New Roman" w:hAnsi="Times New Roman" w:cs="Times New Roman"/>
                <w:sz w:val="24"/>
                <w:szCs w:val="24"/>
                <w:lang w:eastAsia="ru-RU"/>
              </w:rPr>
            </w:pPr>
            <w:r w:rsidRPr="00A12C6C">
              <w:rPr>
                <w:rFonts w:ascii="Times New Roman" w:eastAsia="Times New Roman" w:hAnsi="Times New Roman" w:cs="Times New Roman"/>
                <w:sz w:val="24"/>
                <w:szCs w:val="24"/>
                <w:lang w:eastAsia="ru-RU"/>
              </w:rPr>
              <w:t>-</w:t>
            </w:r>
          </w:p>
        </w:tc>
      </w:tr>
      <w:tr w:rsidR="00A12C6C" w:rsidRPr="00A12C6C" w:rsidTr="00A12C6C">
        <w:tc>
          <w:tcPr>
            <w:tcW w:w="704" w:type="dxa"/>
            <w:shd w:val="clear" w:color="auto" w:fill="auto"/>
          </w:tcPr>
          <w:p w:rsidR="00A12C6C" w:rsidRPr="00A12C6C" w:rsidRDefault="00A12C6C" w:rsidP="00A12C6C">
            <w:pPr>
              <w:spacing w:after="0" w:line="240" w:lineRule="auto"/>
              <w:rPr>
                <w:rFonts w:ascii="Times New Roman" w:eastAsia="Times New Roman" w:hAnsi="Times New Roman" w:cs="Times New Roman"/>
                <w:sz w:val="24"/>
                <w:szCs w:val="24"/>
                <w:lang w:eastAsia="ru-RU"/>
              </w:rPr>
            </w:pPr>
          </w:p>
        </w:tc>
        <w:tc>
          <w:tcPr>
            <w:tcW w:w="3090" w:type="dxa"/>
            <w:shd w:val="clear" w:color="auto" w:fill="auto"/>
          </w:tcPr>
          <w:p w:rsidR="00A12C6C" w:rsidRPr="00A12C6C" w:rsidRDefault="00A12C6C" w:rsidP="00A12C6C">
            <w:pPr>
              <w:spacing w:after="0" w:line="240" w:lineRule="auto"/>
              <w:rPr>
                <w:rFonts w:ascii="Times New Roman" w:eastAsia="Times New Roman" w:hAnsi="Times New Roman" w:cs="Times New Roman"/>
                <w:sz w:val="24"/>
                <w:szCs w:val="24"/>
                <w:lang w:eastAsia="ru-RU"/>
              </w:rPr>
            </w:pPr>
            <w:r w:rsidRPr="00A12C6C">
              <w:rPr>
                <w:rFonts w:ascii="Times New Roman" w:eastAsia="Times New Roman" w:hAnsi="Times New Roman" w:cs="Times New Roman"/>
                <w:sz w:val="24"/>
                <w:szCs w:val="24"/>
                <w:lang w:eastAsia="ru-RU"/>
              </w:rPr>
              <w:t xml:space="preserve">По оплате труда </w:t>
            </w:r>
          </w:p>
        </w:tc>
        <w:tc>
          <w:tcPr>
            <w:tcW w:w="6804" w:type="dxa"/>
            <w:gridSpan w:val="2"/>
            <w:shd w:val="clear" w:color="auto" w:fill="auto"/>
          </w:tcPr>
          <w:p w:rsidR="00A12C6C" w:rsidRPr="00A12C6C" w:rsidRDefault="00A12C6C" w:rsidP="00A12C6C">
            <w:pPr>
              <w:spacing w:after="0" w:line="240" w:lineRule="auto"/>
              <w:rPr>
                <w:rFonts w:ascii="Times New Roman" w:eastAsia="Times New Roman" w:hAnsi="Times New Roman" w:cs="Times New Roman"/>
                <w:sz w:val="24"/>
                <w:szCs w:val="24"/>
                <w:lang w:eastAsia="ru-RU"/>
              </w:rPr>
            </w:pPr>
            <w:r w:rsidRPr="00A12C6C">
              <w:rPr>
                <w:rFonts w:ascii="Times New Roman" w:eastAsia="Times New Roman" w:hAnsi="Times New Roman" w:cs="Times New Roman"/>
                <w:sz w:val="24"/>
                <w:szCs w:val="24"/>
                <w:lang w:eastAsia="ru-RU"/>
              </w:rPr>
              <w:t>-</w:t>
            </w:r>
          </w:p>
        </w:tc>
      </w:tr>
      <w:tr w:rsidR="00A12C6C" w:rsidRPr="00A12C6C" w:rsidTr="00A12C6C">
        <w:tc>
          <w:tcPr>
            <w:tcW w:w="704" w:type="dxa"/>
            <w:shd w:val="clear" w:color="auto" w:fill="auto"/>
          </w:tcPr>
          <w:p w:rsidR="00A12C6C" w:rsidRPr="00A12C6C" w:rsidRDefault="00A12C6C" w:rsidP="00A12C6C">
            <w:pPr>
              <w:spacing w:after="0" w:line="240" w:lineRule="auto"/>
              <w:rPr>
                <w:rFonts w:ascii="Times New Roman" w:eastAsia="Times New Roman" w:hAnsi="Times New Roman" w:cs="Times New Roman"/>
                <w:sz w:val="24"/>
                <w:szCs w:val="24"/>
                <w:lang w:eastAsia="ru-RU"/>
              </w:rPr>
            </w:pPr>
          </w:p>
        </w:tc>
        <w:tc>
          <w:tcPr>
            <w:tcW w:w="3090" w:type="dxa"/>
            <w:shd w:val="clear" w:color="auto" w:fill="auto"/>
          </w:tcPr>
          <w:p w:rsidR="00A12C6C" w:rsidRPr="00A12C6C" w:rsidRDefault="00A12C6C" w:rsidP="00A12C6C">
            <w:pPr>
              <w:spacing w:after="0" w:line="240" w:lineRule="auto"/>
              <w:rPr>
                <w:rFonts w:ascii="Times New Roman" w:eastAsia="Times New Roman" w:hAnsi="Times New Roman" w:cs="Times New Roman"/>
                <w:sz w:val="24"/>
                <w:szCs w:val="24"/>
                <w:lang w:eastAsia="ru-RU"/>
              </w:rPr>
            </w:pPr>
            <w:r w:rsidRPr="00A12C6C">
              <w:rPr>
                <w:rFonts w:ascii="Times New Roman" w:eastAsia="Times New Roman" w:hAnsi="Times New Roman" w:cs="Times New Roman"/>
                <w:sz w:val="24"/>
                <w:szCs w:val="24"/>
                <w:lang w:eastAsia="ru-RU"/>
              </w:rPr>
              <w:t xml:space="preserve">из нее </w:t>
            </w:r>
            <w:proofErr w:type="gramStart"/>
            <w:r w:rsidRPr="00A12C6C">
              <w:rPr>
                <w:rFonts w:ascii="Times New Roman" w:eastAsia="Times New Roman" w:hAnsi="Times New Roman" w:cs="Times New Roman"/>
                <w:sz w:val="24"/>
                <w:szCs w:val="24"/>
                <w:lang w:eastAsia="ru-RU"/>
              </w:rPr>
              <w:t>просроченная</w:t>
            </w:r>
            <w:proofErr w:type="gramEnd"/>
          </w:p>
        </w:tc>
        <w:tc>
          <w:tcPr>
            <w:tcW w:w="6804" w:type="dxa"/>
            <w:gridSpan w:val="2"/>
            <w:shd w:val="clear" w:color="auto" w:fill="auto"/>
          </w:tcPr>
          <w:p w:rsidR="00A12C6C" w:rsidRPr="00A12C6C" w:rsidRDefault="00A12C6C" w:rsidP="00A12C6C">
            <w:pPr>
              <w:spacing w:after="0" w:line="240" w:lineRule="auto"/>
              <w:rPr>
                <w:rFonts w:ascii="Times New Roman" w:eastAsia="Times New Roman" w:hAnsi="Times New Roman" w:cs="Times New Roman"/>
                <w:sz w:val="24"/>
                <w:szCs w:val="24"/>
                <w:lang w:eastAsia="ru-RU"/>
              </w:rPr>
            </w:pPr>
            <w:r w:rsidRPr="00A12C6C">
              <w:rPr>
                <w:rFonts w:ascii="Times New Roman" w:eastAsia="Times New Roman" w:hAnsi="Times New Roman" w:cs="Times New Roman"/>
                <w:sz w:val="24"/>
                <w:szCs w:val="24"/>
                <w:lang w:eastAsia="ru-RU"/>
              </w:rPr>
              <w:t>-</w:t>
            </w:r>
          </w:p>
        </w:tc>
      </w:tr>
      <w:tr w:rsidR="00A12C6C" w:rsidRPr="00A12C6C" w:rsidTr="00A12C6C">
        <w:tc>
          <w:tcPr>
            <w:tcW w:w="704" w:type="dxa"/>
            <w:shd w:val="clear" w:color="auto" w:fill="auto"/>
          </w:tcPr>
          <w:p w:rsidR="00A12C6C" w:rsidRPr="00A12C6C" w:rsidRDefault="00A12C6C" w:rsidP="00A12C6C">
            <w:pPr>
              <w:spacing w:after="0" w:line="240" w:lineRule="auto"/>
              <w:rPr>
                <w:rFonts w:ascii="Times New Roman" w:eastAsia="Times New Roman" w:hAnsi="Times New Roman" w:cs="Times New Roman"/>
                <w:sz w:val="24"/>
                <w:szCs w:val="24"/>
                <w:lang w:eastAsia="ru-RU"/>
              </w:rPr>
            </w:pPr>
          </w:p>
        </w:tc>
        <w:tc>
          <w:tcPr>
            <w:tcW w:w="3090" w:type="dxa"/>
            <w:shd w:val="clear" w:color="auto" w:fill="auto"/>
          </w:tcPr>
          <w:p w:rsidR="00A12C6C" w:rsidRPr="00A12C6C" w:rsidRDefault="00A12C6C" w:rsidP="00A12C6C">
            <w:pPr>
              <w:spacing w:after="0" w:line="240" w:lineRule="auto"/>
              <w:rPr>
                <w:rFonts w:ascii="Times New Roman" w:eastAsia="Times New Roman" w:hAnsi="Times New Roman" w:cs="Times New Roman"/>
                <w:sz w:val="24"/>
                <w:szCs w:val="24"/>
                <w:lang w:eastAsia="ru-RU"/>
              </w:rPr>
            </w:pPr>
            <w:r w:rsidRPr="00A12C6C">
              <w:rPr>
                <w:rFonts w:ascii="Times New Roman" w:eastAsia="Times New Roman" w:hAnsi="Times New Roman" w:cs="Times New Roman"/>
                <w:sz w:val="24"/>
                <w:szCs w:val="24"/>
                <w:lang w:eastAsia="ru-RU"/>
              </w:rPr>
              <w:t>Период просрочки  заработной плате (в месяцах)</w:t>
            </w:r>
          </w:p>
        </w:tc>
        <w:tc>
          <w:tcPr>
            <w:tcW w:w="6804" w:type="dxa"/>
            <w:gridSpan w:val="2"/>
            <w:shd w:val="clear" w:color="auto" w:fill="auto"/>
          </w:tcPr>
          <w:p w:rsidR="00A12C6C" w:rsidRPr="00A12C6C" w:rsidRDefault="00A12C6C" w:rsidP="00A12C6C">
            <w:pPr>
              <w:spacing w:after="0" w:line="240" w:lineRule="auto"/>
              <w:rPr>
                <w:rFonts w:ascii="Times New Roman" w:eastAsia="Times New Roman" w:hAnsi="Times New Roman" w:cs="Times New Roman"/>
                <w:sz w:val="24"/>
                <w:szCs w:val="24"/>
                <w:lang w:eastAsia="ru-RU"/>
              </w:rPr>
            </w:pPr>
            <w:r w:rsidRPr="00A12C6C">
              <w:rPr>
                <w:rFonts w:ascii="Times New Roman" w:eastAsia="Times New Roman" w:hAnsi="Times New Roman" w:cs="Times New Roman"/>
                <w:sz w:val="24"/>
                <w:szCs w:val="24"/>
                <w:lang w:eastAsia="ru-RU"/>
              </w:rPr>
              <w:t>-</w:t>
            </w:r>
          </w:p>
        </w:tc>
      </w:tr>
      <w:tr w:rsidR="00A12C6C" w:rsidRPr="00A12C6C" w:rsidTr="00A12C6C">
        <w:tc>
          <w:tcPr>
            <w:tcW w:w="704" w:type="dxa"/>
            <w:shd w:val="clear" w:color="auto" w:fill="auto"/>
          </w:tcPr>
          <w:p w:rsidR="00A12C6C" w:rsidRPr="00A12C6C" w:rsidRDefault="00A12C6C" w:rsidP="00A12C6C">
            <w:pPr>
              <w:spacing w:after="0" w:line="240" w:lineRule="auto"/>
              <w:rPr>
                <w:rFonts w:ascii="Times New Roman" w:eastAsia="Times New Roman" w:hAnsi="Times New Roman" w:cs="Times New Roman"/>
                <w:sz w:val="24"/>
                <w:szCs w:val="24"/>
                <w:lang w:eastAsia="ru-RU"/>
              </w:rPr>
            </w:pPr>
          </w:p>
        </w:tc>
        <w:tc>
          <w:tcPr>
            <w:tcW w:w="3090" w:type="dxa"/>
            <w:shd w:val="clear" w:color="auto" w:fill="auto"/>
          </w:tcPr>
          <w:p w:rsidR="00A12C6C" w:rsidRPr="00A12C6C" w:rsidRDefault="00A12C6C" w:rsidP="00A12C6C">
            <w:pPr>
              <w:spacing w:after="0" w:line="240" w:lineRule="auto"/>
              <w:rPr>
                <w:rFonts w:ascii="Times New Roman" w:eastAsia="Times New Roman" w:hAnsi="Times New Roman" w:cs="Times New Roman"/>
                <w:sz w:val="24"/>
                <w:szCs w:val="24"/>
                <w:lang w:eastAsia="ru-RU"/>
              </w:rPr>
            </w:pPr>
            <w:r w:rsidRPr="00A12C6C">
              <w:rPr>
                <w:rFonts w:ascii="Times New Roman" w:eastAsia="Times New Roman" w:hAnsi="Times New Roman" w:cs="Times New Roman"/>
                <w:sz w:val="24"/>
                <w:szCs w:val="24"/>
                <w:lang w:eastAsia="ru-RU"/>
              </w:rPr>
              <w:t>Прочие кредиторы</w:t>
            </w:r>
          </w:p>
        </w:tc>
        <w:tc>
          <w:tcPr>
            <w:tcW w:w="6804" w:type="dxa"/>
            <w:gridSpan w:val="2"/>
            <w:shd w:val="clear" w:color="auto" w:fill="auto"/>
          </w:tcPr>
          <w:p w:rsidR="00A12C6C" w:rsidRPr="00A12C6C" w:rsidRDefault="00A12C6C" w:rsidP="00A12C6C">
            <w:pPr>
              <w:spacing w:after="0" w:line="240" w:lineRule="auto"/>
              <w:rPr>
                <w:rFonts w:ascii="Times New Roman" w:eastAsia="Times New Roman" w:hAnsi="Times New Roman" w:cs="Times New Roman"/>
                <w:sz w:val="24"/>
                <w:szCs w:val="24"/>
                <w:lang w:eastAsia="ru-RU"/>
              </w:rPr>
            </w:pPr>
            <w:r w:rsidRPr="00A12C6C">
              <w:rPr>
                <w:rFonts w:ascii="Times New Roman" w:eastAsia="Times New Roman" w:hAnsi="Times New Roman" w:cs="Times New Roman"/>
                <w:sz w:val="24"/>
                <w:szCs w:val="24"/>
                <w:lang w:eastAsia="ru-RU"/>
              </w:rPr>
              <w:t>278 352</w:t>
            </w:r>
          </w:p>
        </w:tc>
      </w:tr>
      <w:tr w:rsidR="00A12C6C" w:rsidRPr="00A12C6C" w:rsidTr="00A12C6C">
        <w:tc>
          <w:tcPr>
            <w:tcW w:w="704" w:type="dxa"/>
            <w:shd w:val="clear" w:color="auto" w:fill="auto"/>
          </w:tcPr>
          <w:p w:rsidR="00A12C6C" w:rsidRPr="00A12C6C" w:rsidRDefault="00A12C6C" w:rsidP="00A12C6C">
            <w:pPr>
              <w:spacing w:after="0" w:line="240" w:lineRule="auto"/>
              <w:rPr>
                <w:rFonts w:ascii="Times New Roman" w:eastAsia="Times New Roman" w:hAnsi="Times New Roman" w:cs="Times New Roman"/>
                <w:sz w:val="24"/>
                <w:szCs w:val="24"/>
                <w:lang w:eastAsia="ru-RU"/>
              </w:rPr>
            </w:pPr>
            <w:r w:rsidRPr="00A12C6C">
              <w:rPr>
                <w:rFonts w:ascii="Times New Roman" w:eastAsia="Times New Roman" w:hAnsi="Times New Roman" w:cs="Times New Roman"/>
                <w:sz w:val="24"/>
                <w:szCs w:val="24"/>
                <w:lang w:eastAsia="ru-RU"/>
              </w:rPr>
              <w:t>14.</w:t>
            </w:r>
          </w:p>
        </w:tc>
        <w:tc>
          <w:tcPr>
            <w:tcW w:w="9894" w:type="dxa"/>
            <w:gridSpan w:val="3"/>
            <w:shd w:val="clear" w:color="auto" w:fill="auto"/>
          </w:tcPr>
          <w:p w:rsidR="00A12C6C" w:rsidRPr="00A12C6C" w:rsidRDefault="00A12C6C" w:rsidP="00A12C6C">
            <w:pPr>
              <w:spacing w:after="0" w:line="240" w:lineRule="auto"/>
              <w:rPr>
                <w:rFonts w:ascii="Times New Roman" w:eastAsia="Times New Roman" w:hAnsi="Times New Roman" w:cs="Times New Roman"/>
                <w:sz w:val="24"/>
                <w:szCs w:val="24"/>
                <w:lang w:eastAsia="ru-RU"/>
              </w:rPr>
            </w:pPr>
            <w:r w:rsidRPr="00A12C6C">
              <w:rPr>
                <w:rFonts w:ascii="Times New Roman" w:eastAsia="Times New Roman" w:hAnsi="Times New Roman" w:cs="Times New Roman"/>
                <w:sz w:val="24"/>
                <w:szCs w:val="24"/>
                <w:lang w:eastAsia="ru-RU"/>
              </w:rPr>
              <w:t>Данные о дебиторской задолженности, (тыс. руб.)</w:t>
            </w:r>
          </w:p>
        </w:tc>
      </w:tr>
      <w:tr w:rsidR="00A12C6C" w:rsidRPr="00A12C6C" w:rsidTr="00A12C6C">
        <w:tc>
          <w:tcPr>
            <w:tcW w:w="704" w:type="dxa"/>
            <w:shd w:val="clear" w:color="auto" w:fill="auto"/>
          </w:tcPr>
          <w:p w:rsidR="00A12C6C" w:rsidRPr="00A12C6C" w:rsidRDefault="00A12C6C" w:rsidP="00A12C6C">
            <w:pPr>
              <w:spacing w:after="0" w:line="240" w:lineRule="auto"/>
              <w:rPr>
                <w:rFonts w:ascii="Times New Roman" w:eastAsia="Times New Roman" w:hAnsi="Times New Roman" w:cs="Times New Roman"/>
                <w:sz w:val="24"/>
                <w:szCs w:val="24"/>
                <w:lang w:eastAsia="ru-RU"/>
              </w:rPr>
            </w:pPr>
          </w:p>
        </w:tc>
        <w:tc>
          <w:tcPr>
            <w:tcW w:w="3090" w:type="dxa"/>
            <w:shd w:val="clear" w:color="auto" w:fill="auto"/>
          </w:tcPr>
          <w:p w:rsidR="00A12C6C" w:rsidRPr="00A12C6C" w:rsidRDefault="00A12C6C" w:rsidP="00A12C6C">
            <w:pPr>
              <w:spacing w:after="0" w:line="240" w:lineRule="auto"/>
              <w:rPr>
                <w:rFonts w:ascii="Times New Roman" w:eastAsia="Times New Roman" w:hAnsi="Times New Roman" w:cs="Times New Roman"/>
                <w:sz w:val="24"/>
                <w:szCs w:val="24"/>
                <w:lang w:eastAsia="ru-RU"/>
              </w:rPr>
            </w:pPr>
            <w:r w:rsidRPr="00A12C6C">
              <w:rPr>
                <w:rFonts w:ascii="Times New Roman" w:eastAsia="Times New Roman" w:hAnsi="Times New Roman" w:cs="Times New Roman"/>
                <w:sz w:val="24"/>
                <w:szCs w:val="24"/>
                <w:lang w:eastAsia="ru-RU"/>
              </w:rPr>
              <w:t xml:space="preserve">Всего: </w:t>
            </w:r>
          </w:p>
        </w:tc>
        <w:tc>
          <w:tcPr>
            <w:tcW w:w="6804" w:type="dxa"/>
            <w:gridSpan w:val="2"/>
            <w:shd w:val="clear" w:color="auto" w:fill="auto"/>
          </w:tcPr>
          <w:p w:rsidR="00A12C6C" w:rsidRPr="00A12C6C" w:rsidRDefault="00A12C6C" w:rsidP="00A12C6C">
            <w:pPr>
              <w:spacing w:after="0" w:line="240" w:lineRule="auto"/>
              <w:rPr>
                <w:rFonts w:ascii="Times New Roman" w:eastAsia="Times New Roman" w:hAnsi="Times New Roman" w:cs="Times New Roman"/>
                <w:sz w:val="24"/>
                <w:szCs w:val="24"/>
                <w:lang w:eastAsia="ru-RU"/>
              </w:rPr>
            </w:pPr>
            <w:r w:rsidRPr="00A12C6C">
              <w:rPr>
                <w:rFonts w:ascii="Times New Roman" w:eastAsia="Times New Roman" w:hAnsi="Times New Roman" w:cs="Times New Roman"/>
                <w:sz w:val="24"/>
                <w:szCs w:val="24"/>
                <w:lang w:eastAsia="ru-RU"/>
              </w:rPr>
              <w:t>1 606 489</w:t>
            </w:r>
          </w:p>
        </w:tc>
      </w:tr>
      <w:tr w:rsidR="00A12C6C" w:rsidRPr="00A12C6C" w:rsidTr="00A12C6C">
        <w:tc>
          <w:tcPr>
            <w:tcW w:w="704" w:type="dxa"/>
            <w:shd w:val="clear" w:color="auto" w:fill="auto"/>
          </w:tcPr>
          <w:p w:rsidR="00A12C6C" w:rsidRPr="00A12C6C" w:rsidRDefault="00A12C6C" w:rsidP="00A12C6C">
            <w:pPr>
              <w:spacing w:after="0" w:line="240" w:lineRule="auto"/>
              <w:rPr>
                <w:rFonts w:ascii="Times New Roman" w:eastAsia="Times New Roman" w:hAnsi="Times New Roman" w:cs="Times New Roman"/>
                <w:sz w:val="24"/>
                <w:szCs w:val="24"/>
                <w:lang w:eastAsia="ru-RU"/>
              </w:rPr>
            </w:pPr>
          </w:p>
        </w:tc>
        <w:tc>
          <w:tcPr>
            <w:tcW w:w="3090" w:type="dxa"/>
            <w:shd w:val="clear" w:color="auto" w:fill="auto"/>
          </w:tcPr>
          <w:p w:rsidR="00A12C6C" w:rsidRPr="00A12C6C" w:rsidRDefault="00A12C6C" w:rsidP="00A12C6C">
            <w:pPr>
              <w:spacing w:after="0" w:line="240" w:lineRule="auto"/>
              <w:rPr>
                <w:rFonts w:ascii="Times New Roman" w:eastAsia="Times New Roman" w:hAnsi="Times New Roman" w:cs="Times New Roman"/>
                <w:sz w:val="24"/>
                <w:szCs w:val="24"/>
                <w:lang w:eastAsia="ru-RU"/>
              </w:rPr>
            </w:pPr>
            <w:r w:rsidRPr="00A12C6C">
              <w:rPr>
                <w:rFonts w:ascii="Times New Roman" w:eastAsia="Times New Roman" w:hAnsi="Times New Roman" w:cs="Times New Roman"/>
                <w:sz w:val="24"/>
                <w:szCs w:val="24"/>
                <w:lang w:eastAsia="ru-RU"/>
              </w:rPr>
              <w:t>По оплате услуг  для государственных нужд</w:t>
            </w:r>
          </w:p>
        </w:tc>
        <w:tc>
          <w:tcPr>
            <w:tcW w:w="6804" w:type="dxa"/>
            <w:gridSpan w:val="2"/>
            <w:shd w:val="clear" w:color="auto" w:fill="auto"/>
          </w:tcPr>
          <w:p w:rsidR="00A12C6C" w:rsidRPr="00A12C6C" w:rsidRDefault="00A12C6C" w:rsidP="00A12C6C">
            <w:pPr>
              <w:spacing w:after="0" w:line="240" w:lineRule="auto"/>
              <w:rPr>
                <w:rFonts w:ascii="Times New Roman" w:eastAsia="Times New Roman" w:hAnsi="Times New Roman" w:cs="Times New Roman"/>
                <w:sz w:val="24"/>
                <w:szCs w:val="24"/>
                <w:lang w:eastAsia="ru-RU"/>
              </w:rPr>
            </w:pPr>
            <w:r w:rsidRPr="00A12C6C">
              <w:rPr>
                <w:rFonts w:ascii="Times New Roman" w:eastAsia="Times New Roman" w:hAnsi="Times New Roman" w:cs="Times New Roman"/>
                <w:sz w:val="24"/>
                <w:szCs w:val="24"/>
                <w:lang w:eastAsia="ru-RU"/>
              </w:rPr>
              <w:t>-</w:t>
            </w:r>
          </w:p>
        </w:tc>
      </w:tr>
      <w:tr w:rsidR="00A12C6C" w:rsidRPr="00A12C6C" w:rsidTr="00A12C6C">
        <w:tc>
          <w:tcPr>
            <w:tcW w:w="704" w:type="dxa"/>
            <w:shd w:val="clear" w:color="auto" w:fill="auto"/>
          </w:tcPr>
          <w:p w:rsidR="00A12C6C" w:rsidRPr="00A12C6C" w:rsidRDefault="00A12C6C" w:rsidP="00A12C6C">
            <w:pPr>
              <w:spacing w:after="0" w:line="240" w:lineRule="auto"/>
              <w:rPr>
                <w:rFonts w:ascii="Times New Roman" w:eastAsia="Times New Roman" w:hAnsi="Times New Roman" w:cs="Times New Roman"/>
                <w:sz w:val="24"/>
                <w:szCs w:val="24"/>
                <w:lang w:eastAsia="ru-RU"/>
              </w:rPr>
            </w:pPr>
          </w:p>
        </w:tc>
        <w:tc>
          <w:tcPr>
            <w:tcW w:w="3090" w:type="dxa"/>
            <w:shd w:val="clear" w:color="auto" w:fill="auto"/>
          </w:tcPr>
          <w:p w:rsidR="00A12C6C" w:rsidRPr="00A12C6C" w:rsidRDefault="00A12C6C" w:rsidP="00A12C6C">
            <w:pPr>
              <w:spacing w:after="0" w:line="240" w:lineRule="auto"/>
              <w:rPr>
                <w:rFonts w:ascii="Times New Roman" w:eastAsia="Times New Roman" w:hAnsi="Times New Roman" w:cs="Times New Roman"/>
                <w:sz w:val="24"/>
                <w:szCs w:val="24"/>
                <w:lang w:eastAsia="ru-RU"/>
              </w:rPr>
            </w:pPr>
            <w:r w:rsidRPr="00A12C6C">
              <w:rPr>
                <w:rFonts w:ascii="Times New Roman" w:eastAsia="Times New Roman" w:hAnsi="Times New Roman" w:cs="Times New Roman"/>
                <w:sz w:val="24"/>
                <w:szCs w:val="24"/>
                <w:lang w:eastAsia="ru-RU"/>
              </w:rPr>
              <w:t xml:space="preserve">из нее </w:t>
            </w:r>
            <w:proofErr w:type="gramStart"/>
            <w:r w:rsidRPr="00A12C6C">
              <w:rPr>
                <w:rFonts w:ascii="Times New Roman" w:eastAsia="Times New Roman" w:hAnsi="Times New Roman" w:cs="Times New Roman"/>
                <w:sz w:val="24"/>
                <w:szCs w:val="24"/>
                <w:lang w:eastAsia="ru-RU"/>
              </w:rPr>
              <w:t>просроченная</w:t>
            </w:r>
            <w:proofErr w:type="gramEnd"/>
          </w:p>
        </w:tc>
        <w:tc>
          <w:tcPr>
            <w:tcW w:w="6804" w:type="dxa"/>
            <w:gridSpan w:val="2"/>
            <w:shd w:val="clear" w:color="auto" w:fill="auto"/>
          </w:tcPr>
          <w:p w:rsidR="00A12C6C" w:rsidRPr="00A12C6C" w:rsidRDefault="00A12C6C" w:rsidP="00A12C6C">
            <w:pPr>
              <w:spacing w:after="0" w:line="240" w:lineRule="auto"/>
              <w:rPr>
                <w:rFonts w:ascii="Times New Roman" w:eastAsia="Times New Roman" w:hAnsi="Times New Roman" w:cs="Times New Roman"/>
                <w:sz w:val="24"/>
                <w:szCs w:val="24"/>
                <w:lang w:eastAsia="ru-RU"/>
              </w:rPr>
            </w:pPr>
            <w:r w:rsidRPr="00A12C6C">
              <w:rPr>
                <w:rFonts w:ascii="Times New Roman" w:eastAsia="Times New Roman" w:hAnsi="Times New Roman" w:cs="Times New Roman"/>
                <w:sz w:val="24"/>
                <w:szCs w:val="24"/>
                <w:lang w:eastAsia="ru-RU"/>
              </w:rPr>
              <w:t>-</w:t>
            </w:r>
          </w:p>
        </w:tc>
      </w:tr>
      <w:tr w:rsidR="00A12C6C" w:rsidRPr="00A12C6C" w:rsidTr="00A12C6C">
        <w:tc>
          <w:tcPr>
            <w:tcW w:w="704" w:type="dxa"/>
            <w:shd w:val="clear" w:color="auto" w:fill="auto"/>
          </w:tcPr>
          <w:p w:rsidR="00A12C6C" w:rsidRPr="00A12C6C" w:rsidRDefault="00A12C6C" w:rsidP="00A12C6C">
            <w:pPr>
              <w:spacing w:after="0" w:line="240" w:lineRule="auto"/>
              <w:rPr>
                <w:rFonts w:ascii="Times New Roman" w:eastAsia="Times New Roman" w:hAnsi="Times New Roman" w:cs="Times New Roman"/>
                <w:sz w:val="24"/>
                <w:szCs w:val="24"/>
                <w:lang w:eastAsia="ru-RU"/>
              </w:rPr>
            </w:pPr>
          </w:p>
        </w:tc>
        <w:tc>
          <w:tcPr>
            <w:tcW w:w="3090" w:type="dxa"/>
            <w:shd w:val="clear" w:color="auto" w:fill="auto"/>
          </w:tcPr>
          <w:p w:rsidR="00A12C6C" w:rsidRPr="00A12C6C" w:rsidRDefault="00A12C6C" w:rsidP="00A12C6C">
            <w:pPr>
              <w:spacing w:after="0" w:line="240" w:lineRule="auto"/>
              <w:rPr>
                <w:rFonts w:ascii="Times New Roman" w:eastAsia="Times New Roman" w:hAnsi="Times New Roman" w:cs="Times New Roman"/>
                <w:sz w:val="24"/>
                <w:szCs w:val="24"/>
                <w:lang w:eastAsia="ru-RU"/>
              </w:rPr>
            </w:pPr>
            <w:r w:rsidRPr="00A12C6C">
              <w:rPr>
                <w:rFonts w:ascii="Times New Roman" w:eastAsia="Times New Roman" w:hAnsi="Times New Roman" w:cs="Times New Roman"/>
                <w:sz w:val="24"/>
                <w:szCs w:val="24"/>
                <w:lang w:eastAsia="ru-RU"/>
              </w:rPr>
              <w:t xml:space="preserve">Задолженность  федерального бюджета </w:t>
            </w:r>
          </w:p>
        </w:tc>
        <w:tc>
          <w:tcPr>
            <w:tcW w:w="6804" w:type="dxa"/>
            <w:gridSpan w:val="2"/>
            <w:shd w:val="clear" w:color="auto" w:fill="auto"/>
          </w:tcPr>
          <w:p w:rsidR="00A12C6C" w:rsidRPr="00A12C6C" w:rsidRDefault="00A12C6C" w:rsidP="00A12C6C">
            <w:pPr>
              <w:spacing w:after="0" w:line="240" w:lineRule="auto"/>
              <w:rPr>
                <w:rFonts w:ascii="Times New Roman" w:eastAsia="Times New Roman" w:hAnsi="Times New Roman" w:cs="Times New Roman"/>
                <w:sz w:val="24"/>
                <w:szCs w:val="24"/>
                <w:lang w:eastAsia="ru-RU"/>
              </w:rPr>
            </w:pPr>
            <w:r w:rsidRPr="00A12C6C">
              <w:rPr>
                <w:rFonts w:ascii="Times New Roman" w:eastAsia="Times New Roman" w:hAnsi="Times New Roman" w:cs="Times New Roman"/>
                <w:sz w:val="24"/>
                <w:szCs w:val="24"/>
                <w:lang w:eastAsia="ru-RU"/>
              </w:rPr>
              <w:t>-</w:t>
            </w:r>
          </w:p>
        </w:tc>
      </w:tr>
      <w:tr w:rsidR="00A12C6C" w:rsidRPr="00A12C6C" w:rsidTr="00A12C6C">
        <w:tc>
          <w:tcPr>
            <w:tcW w:w="704" w:type="dxa"/>
            <w:shd w:val="clear" w:color="auto" w:fill="auto"/>
          </w:tcPr>
          <w:p w:rsidR="00A12C6C" w:rsidRPr="00A12C6C" w:rsidRDefault="00A12C6C" w:rsidP="00A12C6C">
            <w:pPr>
              <w:spacing w:after="0" w:line="240" w:lineRule="auto"/>
              <w:rPr>
                <w:rFonts w:ascii="Times New Roman" w:eastAsia="Times New Roman" w:hAnsi="Times New Roman" w:cs="Times New Roman"/>
                <w:sz w:val="24"/>
                <w:szCs w:val="24"/>
                <w:lang w:eastAsia="ru-RU"/>
              </w:rPr>
            </w:pPr>
          </w:p>
        </w:tc>
        <w:tc>
          <w:tcPr>
            <w:tcW w:w="3090" w:type="dxa"/>
            <w:shd w:val="clear" w:color="auto" w:fill="auto"/>
          </w:tcPr>
          <w:p w:rsidR="00A12C6C" w:rsidRPr="00A12C6C" w:rsidRDefault="00A12C6C" w:rsidP="00A12C6C">
            <w:pPr>
              <w:spacing w:after="0" w:line="240" w:lineRule="auto"/>
              <w:rPr>
                <w:rFonts w:ascii="Times New Roman" w:eastAsia="Times New Roman" w:hAnsi="Times New Roman" w:cs="Times New Roman"/>
                <w:sz w:val="24"/>
                <w:szCs w:val="24"/>
                <w:lang w:eastAsia="ru-RU"/>
              </w:rPr>
            </w:pPr>
            <w:r w:rsidRPr="00A12C6C">
              <w:rPr>
                <w:rFonts w:ascii="Times New Roman" w:eastAsia="Times New Roman" w:hAnsi="Times New Roman" w:cs="Times New Roman"/>
                <w:sz w:val="24"/>
                <w:szCs w:val="24"/>
                <w:lang w:eastAsia="ru-RU"/>
              </w:rPr>
              <w:t xml:space="preserve">Задолженность областного бюджета </w:t>
            </w:r>
          </w:p>
        </w:tc>
        <w:tc>
          <w:tcPr>
            <w:tcW w:w="6804" w:type="dxa"/>
            <w:gridSpan w:val="2"/>
            <w:shd w:val="clear" w:color="auto" w:fill="auto"/>
          </w:tcPr>
          <w:p w:rsidR="00A12C6C" w:rsidRPr="00A12C6C" w:rsidRDefault="00A12C6C" w:rsidP="00A12C6C">
            <w:pPr>
              <w:spacing w:after="0" w:line="240" w:lineRule="auto"/>
              <w:rPr>
                <w:rFonts w:ascii="Times New Roman" w:eastAsia="Times New Roman" w:hAnsi="Times New Roman" w:cs="Times New Roman"/>
                <w:sz w:val="24"/>
                <w:szCs w:val="24"/>
                <w:lang w:eastAsia="ru-RU"/>
              </w:rPr>
            </w:pPr>
            <w:r w:rsidRPr="00A12C6C">
              <w:rPr>
                <w:rFonts w:ascii="Times New Roman" w:eastAsia="Times New Roman" w:hAnsi="Times New Roman" w:cs="Times New Roman"/>
                <w:sz w:val="24"/>
                <w:szCs w:val="24"/>
                <w:lang w:eastAsia="ru-RU"/>
              </w:rPr>
              <w:t>-</w:t>
            </w:r>
          </w:p>
        </w:tc>
      </w:tr>
      <w:tr w:rsidR="00A12C6C" w:rsidRPr="00A12C6C" w:rsidTr="00A12C6C">
        <w:tc>
          <w:tcPr>
            <w:tcW w:w="704" w:type="dxa"/>
            <w:shd w:val="clear" w:color="auto" w:fill="auto"/>
          </w:tcPr>
          <w:p w:rsidR="00A12C6C" w:rsidRPr="00A12C6C" w:rsidRDefault="00A12C6C" w:rsidP="00A12C6C">
            <w:pPr>
              <w:spacing w:after="0" w:line="240" w:lineRule="auto"/>
              <w:rPr>
                <w:rFonts w:ascii="Times New Roman" w:eastAsia="Times New Roman" w:hAnsi="Times New Roman" w:cs="Times New Roman"/>
                <w:sz w:val="24"/>
                <w:szCs w:val="24"/>
                <w:lang w:eastAsia="ru-RU"/>
              </w:rPr>
            </w:pPr>
          </w:p>
        </w:tc>
        <w:tc>
          <w:tcPr>
            <w:tcW w:w="3090" w:type="dxa"/>
            <w:shd w:val="clear" w:color="auto" w:fill="auto"/>
          </w:tcPr>
          <w:p w:rsidR="00A12C6C" w:rsidRPr="00A12C6C" w:rsidRDefault="00A12C6C" w:rsidP="00A12C6C">
            <w:pPr>
              <w:spacing w:after="0" w:line="240" w:lineRule="auto"/>
              <w:rPr>
                <w:rFonts w:ascii="Times New Roman" w:eastAsia="Times New Roman" w:hAnsi="Times New Roman" w:cs="Times New Roman"/>
                <w:sz w:val="24"/>
                <w:szCs w:val="24"/>
                <w:lang w:eastAsia="ru-RU"/>
              </w:rPr>
            </w:pPr>
            <w:r w:rsidRPr="00A12C6C">
              <w:rPr>
                <w:rFonts w:ascii="Times New Roman" w:eastAsia="Times New Roman" w:hAnsi="Times New Roman" w:cs="Times New Roman"/>
                <w:sz w:val="24"/>
                <w:szCs w:val="24"/>
                <w:lang w:eastAsia="ru-RU"/>
              </w:rPr>
              <w:t>Задолженность бюджетов муниципальных образований</w:t>
            </w:r>
          </w:p>
        </w:tc>
        <w:tc>
          <w:tcPr>
            <w:tcW w:w="6804" w:type="dxa"/>
            <w:gridSpan w:val="2"/>
            <w:shd w:val="clear" w:color="auto" w:fill="auto"/>
          </w:tcPr>
          <w:p w:rsidR="00A12C6C" w:rsidRPr="00A12C6C" w:rsidRDefault="00A12C6C" w:rsidP="00A12C6C">
            <w:pPr>
              <w:spacing w:after="0" w:line="240" w:lineRule="auto"/>
              <w:rPr>
                <w:rFonts w:ascii="Times New Roman" w:eastAsia="Times New Roman" w:hAnsi="Times New Roman" w:cs="Times New Roman"/>
                <w:sz w:val="24"/>
                <w:szCs w:val="24"/>
                <w:lang w:eastAsia="ru-RU"/>
              </w:rPr>
            </w:pPr>
            <w:r w:rsidRPr="00A12C6C">
              <w:rPr>
                <w:rFonts w:ascii="Times New Roman" w:eastAsia="Times New Roman" w:hAnsi="Times New Roman" w:cs="Times New Roman"/>
                <w:sz w:val="24"/>
                <w:szCs w:val="24"/>
                <w:lang w:eastAsia="ru-RU"/>
              </w:rPr>
              <w:t>-</w:t>
            </w:r>
          </w:p>
        </w:tc>
      </w:tr>
      <w:tr w:rsidR="00A12C6C" w:rsidRPr="00A12C6C" w:rsidTr="00A12C6C">
        <w:tc>
          <w:tcPr>
            <w:tcW w:w="704" w:type="dxa"/>
            <w:shd w:val="clear" w:color="auto" w:fill="auto"/>
          </w:tcPr>
          <w:p w:rsidR="00A12C6C" w:rsidRPr="00A12C6C" w:rsidRDefault="00A12C6C" w:rsidP="00A12C6C">
            <w:pPr>
              <w:spacing w:after="0" w:line="240" w:lineRule="auto"/>
              <w:rPr>
                <w:rFonts w:ascii="Times New Roman" w:eastAsia="Times New Roman" w:hAnsi="Times New Roman" w:cs="Times New Roman"/>
                <w:sz w:val="24"/>
                <w:szCs w:val="24"/>
                <w:lang w:eastAsia="ru-RU"/>
              </w:rPr>
            </w:pPr>
          </w:p>
        </w:tc>
        <w:tc>
          <w:tcPr>
            <w:tcW w:w="3090" w:type="dxa"/>
            <w:shd w:val="clear" w:color="auto" w:fill="auto"/>
          </w:tcPr>
          <w:p w:rsidR="00A12C6C" w:rsidRPr="00A12C6C" w:rsidRDefault="00A12C6C" w:rsidP="00A12C6C">
            <w:pPr>
              <w:spacing w:after="0" w:line="240" w:lineRule="auto"/>
              <w:rPr>
                <w:rFonts w:ascii="Times New Roman" w:eastAsia="Times New Roman" w:hAnsi="Times New Roman" w:cs="Times New Roman"/>
                <w:sz w:val="24"/>
                <w:szCs w:val="24"/>
                <w:lang w:eastAsia="ru-RU"/>
              </w:rPr>
            </w:pPr>
            <w:r w:rsidRPr="00A12C6C">
              <w:rPr>
                <w:rFonts w:ascii="Times New Roman" w:eastAsia="Times New Roman" w:hAnsi="Times New Roman" w:cs="Times New Roman"/>
                <w:sz w:val="24"/>
                <w:szCs w:val="24"/>
                <w:lang w:eastAsia="ru-RU"/>
              </w:rPr>
              <w:t>Прочие дебиторы</w:t>
            </w:r>
          </w:p>
        </w:tc>
        <w:tc>
          <w:tcPr>
            <w:tcW w:w="6804" w:type="dxa"/>
            <w:gridSpan w:val="2"/>
            <w:shd w:val="clear" w:color="auto" w:fill="auto"/>
          </w:tcPr>
          <w:p w:rsidR="00A12C6C" w:rsidRPr="00A12C6C" w:rsidRDefault="00A12C6C" w:rsidP="00A12C6C">
            <w:pPr>
              <w:spacing w:after="0" w:line="240" w:lineRule="auto"/>
              <w:rPr>
                <w:rFonts w:ascii="Times New Roman" w:eastAsia="Times New Roman" w:hAnsi="Times New Roman" w:cs="Times New Roman"/>
                <w:sz w:val="24"/>
                <w:szCs w:val="24"/>
                <w:lang w:eastAsia="ru-RU"/>
              </w:rPr>
            </w:pPr>
            <w:r w:rsidRPr="00A12C6C">
              <w:rPr>
                <w:rFonts w:ascii="Times New Roman" w:eastAsia="Times New Roman" w:hAnsi="Times New Roman" w:cs="Times New Roman"/>
                <w:sz w:val="24"/>
                <w:szCs w:val="24"/>
                <w:lang w:eastAsia="ru-RU"/>
              </w:rPr>
              <w:t>1 606 489</w:t>
            </w:r>
          </w:p>
        </w:tc>
      </w:tr>
      <w:tr w:rsidR="00A12C6C" w:rsidRPr="00A12C6C" w:rsidTr="00A12C6C">
        <w:tc>
          <w:tcPr>
            <w:tcW w:w="704" w:type="dxa"/>
            <w:shd w:val="clear" w:color="auto" w:fill="auto"/>
          </w:tcPr>
          <w:p w:rsidR="00A12C6C" w:rsidRPr="00A12C6C" w:rsidRDefault="00A12C6C" w:rsidP="00A12C6C">
            <w:pPr>
              <w:spacing w:after="0" w:line="240" w:lineRule="auto"/>
              <w:rPr>
                <w:rFonts w:ascii="Times New Roman" w:eastAsia="Times New Roman" w:hAnsi="Times New Roman" w:cs="Times New Roman"/>
                <w:sz w:val="24"/>
                <w:szCs w:val="24"/>
                <w:lang w:eastAsia="ru-RU"/>
              </w:rPr>
            </w:pPr>
            <w:r w:rsidRPr="00A12C6C">
              <w:rPr>
                <w:rFonts w:ascii="Times New Roman" w:eastAsia="Times New Roman" w:hAnsi="Times New Roman" w:cs="Times New Roman"/>
                <w:sz w:val="24"/>
                <w:szCs w:val="24"/>
                <w:lang w:eastAsia="ru-RU"/>
              </w:rPr>
              <w:t>15.</w:t>
            </w:r>
          </w:p>
        </w:tc>
        <w:tc>
          <w:tcPr>
            <w:tcW w:w="3090" w:type="dxa"/>
            <w:shd w:val="clear" w:color="auto" w:fill="auto"/>
          </w:tcPr>
          <w:p w:rsidR="00A12C6C" w:rsidRPr="00A12C6C" w:rsidRDefault="00A12C6C" w:rsidP="00A12C6C">
            <w:pPr>
              <w:spacing w:after="0" w:line="240" w:lineRule="auto"/>
              <w:rPr>
                <w:rFonts w:ascii="Times New Roman" w:eastAsia="Times New Roman" w:hAnsi="Times New Roman" w:cs="Times New Roman"/>
                <w:sz w:val="24"/>
                <w:szCs w:val="24"/>
                <w:lang w:eastAsia="ru-RU"/>
              </w:rPr>
            </w:pPr>
            <w:r w:rsidRPr="00A12C6C">
              <w:rPr>
                <w:rFonts w:ascii="Times New Roman" w:eastAsia="Times New Roman" w:hAnsi="Times New Roman" w:cs="Times New Roman"/>
                <w:sz w:val="24"/>
                <w:szCs w:val="24"/>
                <w:lang w:eastAsia="ru-RU"/>
              </w:rPr>
              <w:t xml:space="preserve">Сведения о недвижимом имуществе, арендуемом предприятием  </w:t>
            </w:r>
          </w:p>
        </w:tc>
        <w:tc>
          <w:tcPr>
            <w:tcW w:w="6804" w:type="dxa"/>
            <w:gridSpan w:val="2"/>
            <w:shd w:val="clear" w:color="auto" w:fill="auto"/>
          </w:tcPr>
          <w:p w:rsidR="00A12C6C" w:rsidRPr="00A12C6C" w:rsidRDefault="00A12C6C" w:rsidP="00A12C6C">
            <w:pPr>
              <w:spacing w:after="0" w:line="240" w:lineRule="auto"/>
              <w:rPr>
                <w:rFonts w:ascii="Times New Roman" w:eastAsia="Times New Roman" w:hAnsi="Times New Roman" w:cs="Times New Roman"/>
                <w:sz w:val="24"/>
                <w:szCs w:val="24"/>
                <w:lang w:eastAsia="ru-RU"/>
              </w:rPr>
            </w:pPr>
            <w:r w:rsidRPr="00A12C6C">
              <w:rPr>
                <w:rFonts w:ascii="Times New Roman" w:eastAsia="Times New Roman" w:hAnsi="Times New Roman" w:cs="Times New Roman"/>
                <w:sz w:val="24"/>
                <w:szCs w:val="24"/>
                <w:lang w:eastAsia="ru-RU"/>
              </w:rPr>
              <w:t xml:space="preserve">Нежилое помещение по адресу Санкт-Петербург, пр. Большой </w:t>
            </w:r>
            <w:proofErr w:type="spellStart"/>
            <w:r w:rsidRPr="00A12C6C">
              <w:rPr>
                <w:rFonts w:ascii="Times New Roman" w:eastAsia="Times New Roman" w:hAnsi="Times New Roman" w:cs="Times New Roman"/>
                <w:sz w:val="24"/>
                <w:szCs w:val="24"/>
                <w:lang w:eastAsia="ru-RU"/>
              </w:rPr>
              <w:t>Сампсониевский</w:t>
            </w:r>
            <w:proofErr w:type="spellEnd"/>
            <w:r w:rsidRPr="00A12C6C">
              <w:rPr>
                <w:rFonts w:ascii="Times New Roman" w:eastAsia="Times New Roman" w:hAnsi="Times New Roman" w:cs="Times New Roman"/>
                <w:sz w:val="24"/>
                <w:szCs w:val="24"/>
                <w:lang w:eastAsia="ru-RU"/>
              </w:rPr>
              <w:t>, д.60, лит. А. Помещение № часть 167, 168, 169, часть 170, 172-177, 178, 180-188, 189-194, 195, 198, 199, 200, 201, 204-214, часть 1133</w:t>
            </w:r>
          </w:p>
        </w:tc>
      </w:tr>
      <w:tr w:rsidR="00A12C6C" w:rsidRPr="00A12C6C" w:rsidTr="00A12C6C">
        <w:tc>
          <w:tcPr>
            <w:tcW w:w="704" w:type="dxa"/>
            <w:shd w:val="clear" w:color="auto" w:fill="auto"/>
          </w:tcPr>
          <w:p w:rsidR="00A12C6C" w:rsidRPr="00A12C6C" w:rsidRDefault="00A12C6C" w:rsidP="00A12C6C">
            <w:pPr>
              <w:spacing w:after="0" w:line="240" w:lineRule="auto"/>
              <w:rPr>
                <w:rFonts w:ascii="Times New Roman" w:eastAsia="Times New Roman" w:hAnsi="Times New Roman" w:cs="Times New Roman"/>
                <w:sz w:val="24"/>
                <w:szCs w:val="24"/>
                <w:lang w:eastAsia="ru-RU"/>
              </w:rPr>
            </w:pPr>
            <w:r w:rsidRPr="00A12C6C">
              <w:rPr>
                <w:rFonts w:ascii="Times New Roman" w:eastAsia="Times New Roman" w:hAnsi="Times New Roman" w:cs="Times New Roman"/>
                <w:sz w:val="24"/>
                <w:szCs w:val="24"/>
                <w:lang w:eastAsia="ru-RU"/>
              </w:rPr>
              <w:t>16.</w:t>
            </w:r>
          </w:p>
        </w:tc>
        <w:tc>
          <w:tcPr>
            <w:tcW w:w="3090" w:type="dxa"/>
            <w:shd w:val="clear" w:color="auto" w:fill="auto"/>
          </w:tcPr>
          <w:p w:rsidR="00A12C6C" w:rsidRPr="00A12C6C" w:rsidRDefault="00A12C6C" w:rsidP="00A12C6C">
            <w:pPr>
              <w:spacing w:after="0" w:line="240" w:lineRule="auto"/>
              <w:rPr>
                <w:rFonts w:ascii="Times New Roman" w:eastAsia="Times New Roman" w:hAnsi="Times New Roman" w:cs="Times New Roman"/>
                <w:sz w:val="24"/>
                <w:szCs w:val="24"/>
                <w:lang w:eastAsia="ru-RU"/>
              </w:rPr>
            </w:pPr>
            <w:r w:rsidRPr="00A12C6C">
              <w:rPr>
                <w:rFonts w:ascii="Times New Roman" w:eastAsia="Times New Roman" w:hAnsi="Times New Roman" w:cs="Times New Roman"/>
                <w:sz w:val="24"/>
                <w:szCs w:val="24"/>
                <w:lang w:eastAsia="ru-RU"/>
              </w:rPr>
              <w:t xml:space="preserve">Недостатки в организации  работы организации,  нуждающиеся в устранении  в целях обеспечения  улучшения  основных  показателей  деятельности. </w:t>
            </w:r>
          </w:p>
        </w:tc>
        <w:tc>
          <w:tcPr>
            <w:tcW w:w="6804" w:type="dxa"/>
            <w:gridSpan w:val="2"/>
            <w:shd w:val="clear" w:color="auto" w:fill="auto"/>
          </w:tcPr>
          <w:p w:rsidR="00A12C6C" w:rsidRPr="00A12C6C" w:rsidRDefault="00A12C6C" w:rsidP="00A12C6C">
            <w:pPr>
              <w:spacing w:after="0" w:line="240" w:lineRule="auto"/>
              <w:rPr>
                <w:rFonts w:ascii="Times New Roman" w:eastAsia="Times New Roman" w:hAnsi="Times New Roman" w:cs="Times New Roman"/>
                <w:sz w:val="24"/>
                <w:szCs w:val="24"/>
                <w:highlight w:val="yellow"/>
                <w:lang w:eastAsia="ru-RU"/>
              </w:rPr>
            </w:pPr>
            <w:r w:rsidRPr="00A12C6C">
              <w:rPr>
                <w:rFonts w:ascii="Times New Roman" w:eastAsia="Arial Unicode MS" w:hAnsi="Times New Roman" w:cs="Times New Roman"/>
                <w:color w:val="000000"/>
                <w:sz w:val="24"/>
                <w:szCs w:val="24"/>
                <w:lang w:eastAsia="ru-RU" w:bidi="ru-RU"/>
              </w:rPr>
              <w:t xml:space="preserve">Отставание от графика выполнения Региональной программы капитального ремонта общего имущества в многоквартирных домах, расположенных на территории Ленинградской области, на 2014-2043 годы, утвержденной постановлением Правительства Ленинградской области от 26.12.2013 № 508 </w:t>
            </w:r>
          </w:p>
        </w:tc>
      </w:tr>
    </w:tbl>
    <w:p w:rsidR="00A12C6C" w:rsidRPr="00A12C6C" w:rsidRDefault="00A12C6C" w:rsidP="00A12C6C">
      <w:pPr>
        <w:spacing w:after="0" w:line="240" w:lineRule="auto"/>
        <w:jc w:val="both"/>
        <w:rPr>
          <w:rFonts w:ascii="Times New Roman" w:eastAsia="Times New Roman" w:hAnsi="Times New Roman" w:cs="Times New Roman"/>
          <w:sz w:val="20"/>
          <w:szCs w:val="20"/>
          <w:lang w:eastAsia="ru-RU"/>
        </w:rPr>
      </w:pPr>
    </w:p>
    <w:p w:rsidR="00DE2761" w:rsidRPr="0036283C" w:rsidRDefault="00793370" w:rsidP="0079337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(Форма)</w:t>
      </w:r>
    </w:p>
    <w:p w:rsidR="00DE2761" w:rsidRPr="0036283C" w:rsidRDefault="00A12C6C" w:rsidP="00DE2761">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В</w:t>
      </w:r>
      <w:r w:rsidR="00DE2761" w:rsidRPr="0036283C">
        <w:rPr>
          <w:rFonts w:ascii="Times New Roman" w:hAnsi="Times New Roman" w:cs="Times New Roman"/>
          <w:sz w:val="28"/>
          <w:szCs w:val="28"/>
        </w:rPr>
        <w:t xml:space="preserve"> комитет по жилищно-коммунальному хозяйству  </w:t>
      </w:r>
    </w:p>
    <w:p w:rsidR="00DE2761" w:rsidRPr="0036283C" w:rsidRDefault="00DE2761" w:rsidP="00DE2761">
      <w:pPr>
        <w:spacing w:after="0" w:line="240" w:lineRule="auto"/>
        <w:jc w:val="right"/>
        <w:rPr>
          <w:rFonts w:ascii="Times New Roman" w:hAnsi="Times New Roman" w:cs="Times New Roman"/>
          <w:sz w:val="28"/>
          <w:szCs w:val="28"/>
        </w:rPr>
      </w:pPr>
      <w:r w:rsidRPr="0036283C">
        <w:rPr>
          <w:rFonts w:ascii="Times New Roman" w:hAnsi="Times New Roman" w:cs="Times New Roman"/>
          <w:sz w:val="28"/>
          <w:szCs w:val="28"/>
        </w:rPr>
        <w:t>Ленинградской области</w:t>
      </w:r>
    </w:p>
    <w:p w:rsidR="00DE2761" w:rsidRPr="0036283C" w:rsidRDefault="00DE2761" w:rsidP="00DE2761">
      <w:pPr>
        <w:spacing w:after="0" w:line="240" w:lineRule="auto"/>
        <w:jc w:val="right"/>
        <w:rPr>
          <w:rFonts w:ascii="Times New Roman" w:hAnsi="Times New Roman" w:cs="Times New Roman"/>
          <w:sz w:val="28"/>
          <w:szCs w:val="28"/>
        </w:rPr>
      </w:pPr>
      <w:r w:rsidRPr="0036283C">
        <w:rPr>
          <w:rFonts w:ascii="Times New Roman" w:hAnsi="Times New Roman" w:cs="Times New Roman"/>
          <w:sz w:val="28"/>
          <w:szCs w:val="28"/>
        </w:rPr>
        <w:t>от _______________________________</w:t>
      </w:r>
    </w:p>
    <w:p w:rsidR="00DE2761" w:rsidRPr="00793370" w:rsidRDefault="00DE2761" w:rsidP="00DE2761">
      <w:pPr>
        <w:spacing w:after="0" w:line="240" w:lineRule="auto"/>
        <w:jc w:val="right"/>
        <w:rPr>
          <w:rFonts w:ascii="Times New Roman" w:hAnsi="Times New Roman" w:cs="Times New Roman"/>
          <w:sz w:val="18"/>
          <w:szCs w:val="18"/>
        </w:rPr>
      </w:pPr>
      <w:r w:rsidRPr="00793370">
        <w:rPr>
          <w:rFonts w:ascii="Times New Roman" w:hAnsi="Times New Roman" w:cs="Times New Roman"/>
          <w:sz w:val="18"/>
          <w:szCs w:val="18"/>
        </w:rPr>
        <w:t>(фамилия, имя, отчество)</w:t>
      </w:r>
    </w:p>
    <w:p w:rsidR="00DE2761" w:rsidRPr="0036283C" w:rsidRDefault="00DE2761" w:rsidP="00DE2761">
      <w:pPr>
        <w:spacing w:after="0" w:line="240" w:lineRule="auto"/>
        <w:jc w:val="right"/>
        <w:rPr>
          <w:rFonts w:ascii="Times New Roman" w:hAnsi="Times New Roman" w:cs="Times New Roman"/>
          <w:sz w:val="28"/>
          <w:szCs w:val="28"/>
        </w:rPr>
      </w:pPr>
      <w:r w:rsidRPr="0036283C">
        <w:rPr>
          <w:rFonts w:ascii="Times New Roman" w:hAnsi="Times New Roman" w:cs="Times New Roman"/>
          <w:sz w:val="28"/>
          <w:szCs w:val="28"/>
        </w:rPr>
        <w:t>__________________________________</w:t>
      </w:r>
    </w:p>
    <w:p w:rsidR="00DE2761" w:rsidRPr="0036283C" w:rsidRDefault="00DE2761" w:rsidP="00DE2761">
      <w:pPr>
        <w:spacing w:after="0" w:line="240" w:lineRule="auto"/>
        <w:rPr>
          <w:rFonts w:ascii="Times New Roman" w:hAnsi="Times New Roman" w:cs="Times New Roman"/>
          <w:sz w:val="28"/>
          <w:szCs w:val="28"/>
        </w:rPr>
      </w:pPr>
    </w:p>
    <w:p w:rsidR="009E144E" w:rsidRDefault="00DE2761" w:rsidP="00DE2761">
      <w:pPr>
        <w:spacing w:after="0" w:line="240" w:lineRule="auto"/>
        <w:jc w:val="center"/>
        <w:rPr>
          <w:rFonts w:ascii="Times New Roman" w:hAnsi="Times New Roman" w:cs="Times New Roman"/>
          <w:sz w:val="28"/>
          <w:szCs w:val="28"/>
        </w:rPr>
      </w:pPr>
      <w:r w:rsidRPr="0036283C">
        <w:rPr>
          <w:rFonts w:ascii="Times New Roman" w:hAnsi="Times New Roman" w:cs="Times New Roman"/>
          <w:sz w:val="28"/>
          <w:szCs w:val="28"/>
        </w:rPr>
        <w:t>ЗАЯВ</w:t>
      </w:r>
      <w:r w:rsidR="009E144E">
        <w:rPr>
          <w:rFonts w:ascii="Times New Roman" w:hAnsi="Times New Roman" w:cs="Times New Roman"/>
          <w:sz w:val="28"/>
          <w:szCs w:val="28"/>
        </w:rPr>
        <w:t>ЛЕНИЕ</w:t>
      </w:r>
    </w:p>
    <w:p w:rsidR="00DE2761" w:rsidRPr="0036283C" w:rsidRDefault="00DE2761" w:rsidP="00DE2761">
      <w:pPr>
        <w:spacing w:after="0" w:line="240" w:lineRule="auto"/>
        <w:jc w:val="center"/>
        <w:rPr>
          <w:rFonts w:ascii="Times New Roman" w:hAnsi="Times New Roman" w:cs="Times New Roman"/>
          <w:sz w:val="28"/>
          <w:szCs w:val="28"/>
        </w:rPr>
      </w:pPr>
      <w:r w:rsidRPr="0036283C">
        <w:rPr>
          <w:rFonts w:ascii="Times New Roman" w:hAnsi="Times New Roman" w:cs="Times New Roman"/>
          <w:sz w:val="28"/>
          <w:szCs w:val="28"/>
        </w:rPr>
        <w:t xml:space="preserve">на участие в конкурсе на  право замещения вакантной должности </w:t>
      </w:r>
      <w:r w:rsidR="009E144E">
        <w:rPr>
          <w:rFonts w:ascii="Times New Roman" w:hAnsi="Times New Roman" w:cs="Times New Roman"/>
          <w:sz w:val="28"/>
          <w:szCs w:val="28"/>
        </w:rPr>
        <w:t>управляющего Н</w:t>
      </w:r>
      <w:r w:rsidRPr="0036283C">
        <w:rPr>
          <w:rFonts w:ascii="Times New Roman" w:hAnsi="Times New Roman" w:cs="Times New Roman"/>
          <w:sz w:val="28"/>
          <w:szCs w:val="28"/>
        </w:rPr>
        <w:t>екоммерческой организации «Фонд капитального ремонта многоквартирных домов Ленинградской области»</w:t>
      </w:r>
    </w:p>
    <w:p w:rsidR="00DE2761" w:rsidRPr="0036283C" w:rsidRDefault="00DE2761" w:rsidP="0025078B">
      <w:pPr>
        <w:spacing w:after="0" w:line="240" w:lineRule="auto"/>
        <w:jc w:val="both"/>
        <w:rPr>
          <w:rFonts w:ascii="Times New Roman" w:hAnsi="Times New Roman" w:cs="Times New Roman"/>
          <w:sz w:val="28"/>
          <w:szCs w:val="28"/>
        </w:rPr>
      </w:pPr>
      <w:r w:rsidRPr="0036283C">
        <w:rPr>
          <w:rFonts w:ascii="Times New Roman" w:hAnsi="Times New Roman" w:cs="Times New Roman"/>
          <w:sz w:val="28"/>
          <w:szCs w:val="28"/>
        </w:rPr>
        <w:t>Я, ________________________________________________________________</w:t>
      </w:r>
    </w:p>
    <w:p w:rsidR="00DE2761" w:rsidRPr="00793370" w:rsidRDefault="00DE2761" w:rsidP="005005F9">
      <w:pPr>
        <w:spacing w:after="0" w:line="240" w:lineRule="auto"/>
        <w:jc w:val="center"/>
        <w:rPr>
          <w:rFonts w:ascii="Times New Roman" w:hAnsi="Times New Roman" w:cs="Times New Roman"/>
          <w:sz w:val="18"/>
          <w:szCs w:val="18"/>
        </w:rPr>
      </w:pPr>
      <w:r w:rsidRPr="00793370">
        <w:rPr>
          <w:rFonts w:ascii="Times New Roman" w:hAnsi="Times New Roman" w:cs="Times New Roman"/>
          <w:sz w:val="18"/>
          <w:szCs w:val="18"/>
        </w:rPr>
        <w:t>(фамилия, имя, отчество)</w:t>
      </w:r>
    </w:p>
    <w:p w:rsidR="00DE2761" w:rsidRPr="0036283C" w:rsidRDefault="00DE2761" w:rsidP="0025078B">
      <w:pPr>
        <w:spacing w:after="0" w:line="240" w:lineRule="auto"/>
        <w:jc w:val="both"/>
        <w:rPr>
          <w:rFonts w:ascii="Times New Roman" w:hAnsi="Times New Roman" w:cs="Times New Roman"/>
          <w:sz w:val="28"/>
          <w:szCs w:val="28"/>
        </w:rPr>
      </w:pPr>
      <w:r w:rsidRPr="0036283C">
        <w:rPr>
          <w:rFonts w:ascii="Times New Roman" w:hAnsi="Times New Roman" w:cs="Times New Roman"/>
          <w:sz w:val="28"/>
          <w:szCs w:val="28"/>
        </w:rPr>
        <w:t xml:space="preserve">паспорт:___________________________________________________________ </w:t>
      </w:r>
    </w:p>
    <w:p w:rsidR="00DE2761" w:rsidRPr="00793370" w:rsidRDefault="00DE2761" w:rsidP="005005F9">
      <w:pPr>
        <w:spacing w:after="0" w:line="240" w:lineRule="auto"/>
        <w:jc w:val="center"/>
        <w:rPr>
          <w:rFonts w:ascii="Times New Roman" w:hAnsi="Times New Roman" w:cs="Times New Roman"/>
          <w:sz w:val="18"/>
          <w:szCs w:val="18"/>
        </w:rPr>
      </w:pPr>
      <w:r w:rsidRPr="00793370">
        <w:rPr>
          <w:rFonts w:ascii="Times New Roman" w:hAnsi="Times New Roman" w:cs="Times New Roman"/>
          <w:sz w:val="18"/>
          <w:szCs w:val="18"/>
        </w:rPr>
        <w:t>(серия и номер)</w:t>
      </w:r>
    </w:p>
    <w:p w:rsidR="00DE2761" w:rsidRPr="0036283C" w:rsidRDefault="00DE2761" w:rsidP="0025078B">
      <w:pPr>
        <w:spacing w:after="0" w:line="240" w:lineRule="auto"/>
        <w:jc w:val="both"/>
        <w:rPr>
          <w:rFonts w:ascii="Times New Roman" w:hAnsi="Times New Roman" w:cs="Times New Roman"/>
          <w:sz w:val="28"/>
          <w:szCs w:val="28"/>
        </w:rPr>
      </w:pPr>
      <w:r w:rsidRPr="0036283C">
        <w:rPr>
          <w:rFonts w:ascii="Times New Roman" w:hAnsi="Times New Roman" w:cs="Times New Roman"/>
          <w:sz w:val="28"/>
          <w:szCs w:val="28"/>
        </w:rPr>
        <w:t xml:space="preserve">__________________________________________________________________ </w:t>
      </w:r>
    </w:p>
    <w:p w:rsidR="00DE2761" w:rsidRPr="00793370" w:rsidRDefault="00DE2761" w:rsidP="005005F9">
      <w:pPr>
        <w:spacing w:after="0" w:line="240" w:lineRule="auto"/>
        <w:jc w:val="center"/>
        <w:rPr>
          <w:rFonts w:ascii="Times New Roman" w:hAnsi="Times New Roman" w:cs="Times New Roman"/>
          <w:sz w:val="18"/>
          <w:szCs w:val="18"/>
        </w:rPr>
      </w:pPr>
      <w:r w:rsidRPr="00793370">
        <w:rPr>
          <w:rFonts w:ascii="Times New Roman" w:hAnsi="Times New Roman" w:cs="Times New Roman"/>
          <w:sz w:val="18"/>
          <w:szCs w:val="18"/>
        </w:rPr>
        <w:t xml:space="preserve">(кем </w:t>
      </w:r>
      <w:proofErr w:type="gramStart"/>
      <w:r w:rsidRPr="00793370">
        <w:rPr>
          <w:rFonts w:ascii="Times New Roman" w:hAnsi="Times New Roman" w:cs="Times New Roman"/>
          <w:sz w:val="18"/>
          <w:szCs w:val="18"/>
        </w:rPr>
        <w:t>и</w:t>
      </w:r>
      <w:proofErr w:type="gramEnd"/>
      <w:r w:rsidRPr="00793370">
        <w:rPr>
          <w:rFonts w:ascii="Times New Roman" w:hAnsi="Times New Roman" w:cs="Times New Roman"/>
          <w:sz w:val="18"/>
          <w:szCs w:val="18"/>
        </w:rPr>
        <w:t xml:space="preserve"> когда выдан)</w:t>
      </w:r>
    </w:p>
    <w:p w:rsidR="00DE2761" w:rsidRPr="0036283C" w:rsidRDefault="00DE2761" w:rsidP="0025078B">
      <w:pPr>
        <w:spacing w:after="0" w:line="240" w:lineRule="auto"/>
        <w:jc w:val="both"/>
        <w:rPr>
          <w:rFonts w:ascii="Times New Roman" w:hAnsi="Times New Roman" w:cs="Times New Roman"/>
          <w:sz w:val="28"/>
          <w:szCs w:val="28"/>
        </w:rPr>
      </w:pPr>
      <w:r w:rsidRPr="0036283C">
        <w:rPr>
          <w:rFonts w:ascii="Times New Roman" w:hAnsi="Times New Roman" w:cs="Times New Roman"/>
          <w:sz w:val="28"/>
          <w:szCs w:val="28"/>
        </w:rPr>
        <w:t>число, месяц, год рождения _________________________________________,</w:t>
      </w:r>
    </w:p>
    <w:p w:rsidR="00DE2761" w:rsidRPr="0036283C" w:rsidRDefault="00DE2761" w:rsidP="0025078B">
      <w:pPr>
        <w:spacing w:after="0" w:line="240" w:lineRule="auto"/>
        <w:jc w:val="both"/>
        <w:rPr>
          <w:rFonts w:ascii="Times New Roman" w:hAnsi="Times New Roman" w:cs="Times New Roman"/>
          <w:sz w:val="28"/>
          <w:szCs w:val="28"/>
        </w:rPr>
      </w:pPr>
    </w:p>
    <w:p w:rsidR="00DE2761" w:rsidRPr="0036283C" w:rsidRDefault="00DE2761" w:rsidP="0025078B">
      <w:pPr>
        <w:spacing w:after="0" w:line="240" w:lineRule="auto"/>
        <w:jc w:val="both"/>
        <w:rPr>
          <w:rFonts w:ascii="Times New Roman" w:hAnsi="Times New Roman" w:cs="Times New Roman"/>
          <w:sz w:val="28"/>
          <w:szCs w:val="28"/>
        </w:rPr>
      </w:pPr>
      <w:r w:rsidRPr="0036283C">
        <w:rPr>
          <w:rFonts w:ascii="Times New Roman" w:hAnsi="Times New Roman" w:cs="Times New Roman"/>
          <w:sz w:val="28"/>
          <w:szCs w:val="28"/>
        </w:rPr>
        <w:t>адрес по месту регистрации  ______________________________________</w:t>
      </w:r>
    </w:p>
    <w:p w:rsidR="00DE2761" w:rsidRPr="0036283C" w:rsidRDefault="00DE2761" w:rsidP="0025078B">
      <w:pPr>
        <w:spacing w:after="0" w:line="240" w:lineRule="auto"/>
        <w:jc w:val="both"/>
        <w:rPr>
          <w:rFonts w:ascii="Times New Roman" w:hAnsi="Times New Roman" w:cs="Times New Roman"/>
          <w:sz w:val="28"/>
          <w:szCs w:val="28"/>
        </w:rPr>
      </w:pPr>
      <w:r w:rsidRPr="0036283C">
        <w:rPr>
          <w:rFonts w:ascii="Times New Roman" w:hAnsi="Times New Roman" w:cs="Times New Roman"/>
          <w:sz w:val="28"/>
          <w:szCs w:val="28"/>
        </w:rPr>
        <w:t>__________________________________________________________________,</w:t>
      </w:r>
    </w:p>
    <w:p w:rsidR="00DE2761" w:rsidRPr="0036283C" w:rsidRDefault="00DE2761" w:rsidP="0025078B">
      <w:pPr>
        <w:spacing w:after="0" w:line="240" w:lineRule="auto"/>
        <w:jc w:val="both"/>
        <w:rPr>
          <w:rFonts w:ascii="Times New Roman" w:hAnsi="Times New Roman" w:cs="Times New Roman"/>
          <w:sz w:val="28"/>
          <w:szCs w:val="28"/>
        </w:rPr>
      </w:pPr>
      <w:r w:rsidRPr="0036283C">
        <w:rPr>
          <w:rFonts w:ascii="Times New Roman" w:hAnsi="Times New Roman" w:cs="Times New Roman"/>
          <w:sz w:val="28"/>
          <w:szCs w:val="28"/>
        </w:rPr>
        <w:t>адрес фактического проживания______________________________________</w:t>
      </w:r>
    </w:p>
    <w:p w:rsidR="00DE2761" w:rsidRPr="0036283C" w:rsidRDefault="00DE2761" w:rsidP="0025078B">
      <w:pPr>
        <w:spacing w:after="0" w:line="240" w:lineRule="auto"/>
        <w:jc w:val="both"/>
        <w:rPr>
          <w:rFonts w:ascii="Times New Roman" w:hAnsi="Times New Roman" w:cs="Times New Roman"/>
          <w:sz w:val="28"/>
          <w:szCs w:val="28"/>
        </w:rPr>
      </w:pPr>
      <w:r w:rsidRPr="0036283C">
        <w:rPr>
          <w:rFonts w:ascii="Times New Roman" w:hAnsi="Times New Roman" w:cs="Times New Roman"/>
          <w:sz w:val="28"/>
          <w:szCs w:val="28"/>
        </w:rPr>
        <w:t>__________________________________________________________________,</w:t>
      </w:r>
    </w:p>
    <w:p w:rsidR="005005F9" w:rsidRDefault="00DE2761" w:rsidP="00861D24">
      <w:pPr>
        <w:spacing w:after="0" w:line="240" w:lineRule="auto"/>
        <w:jc w:val="both"/>
        <w:rPr>
          <w:rFonts w:ascii="Times New Roman" w:hAnsi="Times New Roman" w:cs="Times New Roman"/>
          <w:sz w:val="28"/>
          <w:szCs w:val="28"/>
        </w:rPr>
      </w:pPr>
      <w:r w:rsidRPr="0036283C">
        <w:rPr>
          <w:rFonts w:ascii="Times New Roman" w:hAnsi="Times New Roman" w:cs="Times New Roman"/>
          <w:sz w:val="28"/>
          <w:szCs w:val="28"/>
        </w:rPr>
        <w:t>телефон</w:t>
      </w:r>
      <w:r w:rsidR="00861D24">
        <w:rPr>
          <w:rFonts w:ascii="Times New Roman" w:hAnsi="Times New Roman" w:cs="Times New Roman"/>
          <w:sz w:val="28"/>
          <w:szCs w:val="28"/>
        </w:rPr>
        <w:t>_______________________.</w:t>
      </w:r>
    </w:p>
    <w:p w:rsidR="00861D24" w:rsidRDefault="00861D24" w:rsidP="00861D24">
      <w:pPr>
        <w:spacing w:after="0" w:line="240" w:lineRule="auto"/>
        <w:jc w:val="both"/>
        <w:rPr>
          <w:rFonts w:ascii="Times New Roman" w:hAnsi="Times New Roman" w:cs="Times New Roman"/>
          <w:sz w:val="28"/>
          <w:szCs w:val="28"/>
        </w:rPr>
      </w:pPr>
    </w:p>
    <w:p w:rsidR="00DE2761" w:rsidRPr="0036283C" w:rsidRDefault="00DE2761" w:rsidP="009E144E">
      <w:pPr>
        <w:spacing w:after="0" w:line="240" w:lineRule="auto"/>
        <w:ind w:firstLine="708"/>
        <w:jc w:val="both"/>
        <w:rPr>
          <w:rFonts w:ascii="Times New Roman" w:hAnsi="Times New Roman" w:cs="Times New Roman"/>
          <w:sz w:val="28"/>
          <w:szCs w:val="28"/>
        </w:rPr>
      </w:pPr>
      <w:r w:rsidRPr="0036283C">
        <w:rPr>
          <w:rFonts w:ascii="Times New Roman" w:hAnsi="Times New Roman" w:cs="Times New Roman"/>
          <w:sz w:val="28"/>
          <w:szCs w:val="28"/>
        </w:rPr>
        <w:t>Дополнительно сообщаю, что</w:t>
      </w:r>
    </w:p>
    <w:p w:rsidR="00DE2761" w:rsidRPr="0036283C" w:rsidRDefault="00DE2761" w:rsidP="0025078B">
      <w:pPr>
        <w:spacing w:after="0" w:line="240" w:lineRule="auto"/>
        <w:jc w:val="both"/>
        <w:rPr>
          <w:rFonts w:ascii="Times New Roman" w:hAnsi="Times New Roman" w:cs="Times New Roman"/>
          <w:sz w:val="28"/>
          <w:szCs w:val="28"/>
        </w:rPr>
      </w:pPr>
      <w:r w:rsidRPr="0036283C">
        <w:rPr>
          <w:rFonts w:ascii="Times New Roman" w:hAnsi="Times New Roman" w:cs="Times New Roman"/>
          <w:sz w:val="28"/>
          <w:szCs w:val="28"/>
        </w:rPr>
        <w:t>1.</w:t>
      </w:r>
      <w:r w:rsidRPr="0036283C">
        <w:rPr>
          <w:rFonts w:ascii="Times New Roman" w:hAnsi="Times New Roman" w:cs="Times New Roman"/>
          <w:sz w:val="28"/>
          <w:szCs w:val="28"/>
        </w:rPr>
        <w:tab/>
        <w:t>не являюсь недееспособны</w:t>
      </w:r>
      <w:proofErr w:type="gramStart"/>
      <w:r w:rsidRPr="0036283C">
        <w:rPr>
          <w:rFonts w:ascii="Times New Roman" w:hAnsi="Times New Roman" w:cs="Times New Roman"/>
          <w:sz w:val="28"/>
          <w:szCs w:val="28"/>
        </w:rPr>
        <w:t>м(</w:t>
      </w:r>
      <w:proofErr w:type="gramEnd"/>
      <w:r w:rsidRPr="0036283C">
        <w:rPr>
          <w:rFonts w:ascii="Times New Roman" w:hAnsi="Times New Roman" w:cs="Times New Roman"/>
          <w:sz w:val="28"/>
          <w:szCs w:val="28"/>
        </w:rPr>
        <w:t>ной) или ограниченно дееспособным(ной);</w:t>
      </w:r>
    </w:p>
    <w:p w:rsidR="00DE2761" w:rsidRPr="0036283C" w:rsidRDefault="00DE2761" w:rsidP="0025078B">
      <w:pPr>
        <w:spacing w:after="0" w:line="240" w:lineRule="auto"/>
        <w:jc w:val="both"/>
        <w:rPr>
          <w:rFonts w:ascii="Times New Roman" w:hAnsi="Times New Roman" w:cs="Times New Roman"/>
          <w:sz w:val="28"/>
          <w:szCs w:val="28"/>
        </w:rPr>
      </w:pPr>
      <w:r w:rsidRPr="0036283C">
        <w:rPr>
          <w:rFonts w:ascii="Times New Roman" w:hAnsi="Times New Roman" w:cs="Times New Roman"/>
          <w:sz w:val="28"/>
          <w:szCs w:val="28"/>
        </w:rPr>
        <w:t>2.</w:t>
      </w:r>
      <w:r w:rsidRPr="0036283C">
        <w:rPr>
          <w:rFonts w:ascii="Times New Roman" w:hAnsi="Times New Roman" w:cs="Times New Roman"/>
          <w:sz w:val="28"/>
          <w:szCs w:val="28"/>
        </w:rPr>
        <w:tab/>
        <w:t>не лише</w:t>
      </w:r>
      <w:proofErr w:type="gramStart"/>
      <w:r w:rsidRPr="0036283C">
        <w:rPr>
          <w:rFonts w:ascii="Times New Roman" w:hAnsi="Times New Roman" w:cs="Times New Roman"/>
          <w:sz w:val="28"/>
          <w:szCs w:val="28"/>
        </w:rPr>
        <w:t>н(</w:t>
      </w:r>
      <w:proofErr w:type="gramEnd"/>
      <w:r w:rsidRPr="0036283C">
        <w:rPr>
          <w:rFonts w:ascii="Times New Roman" w:hAnsi="Times New Roman" w:cs="Times New Roman"/>
          <w:sz w:val="28"/>
          <w:szCs w:val="28"/>
        </w:rPr>
        <w:t>а), в установленном порядке, права занимать руководящие должности на определенный срок.</w:t>
      </w:r>
    </w:p>
    <w:p w:rsidR="00DE2761" w:rsidRPr="0036283C" w:rsidRDefault="00DE2761" w:rsidP="009E144E">
      <w:pPr>
        <w:spacing w:after="0" w:line="240" w:lineRule="auto"/>
        <w:ind w:firstLine="708"/>
        <w:jc w:val="both"/>
        <w:rPr>
          <w:rFonts w:ascii="Times New Roman" w:hAnsi="Times New Roman" w:cs="Times New Roman"/>
          <w:sz w:val="28"/>
          <w:szCs w:val="28"/>
        </w:rPr>
      </w:pPr>
      <w:r w:rsidRPr="0036283C">
        <w:rPr>
          <w:rFonts w:ascii="Times New Roman" w:hAnsi="Times New Roman" w:cs="Times New Roman"/>
          <w:sz w:val="28"/>
          <w:szCs w:val="28"/>
        </w:rPr>
        <w:t xml:space="preserve">Прошу допустить меня к участию в конкурсе право замещения вакантной должности </w:t>
      </w:r>
      <w:r w:rsidR="009E144E">
        <w:rPr>
          <w:rFonts w:ascii="Times New Roman" w:hAnsi="Times New Roman" w:cs="Times New Roman"/>
          <w:sz w:val="28"/>
          <w:szCs w:val="28"/>
        </w:rPr>
        <w:t>управляющего Н</w:t>
      </w:r>
      <w:r w:rsidRPr="0036283C">
        <w:rPr>
          <w:rFonts w:ascii="Times New Roman" w:hAnsi="Times New Roman" w:cs="Times New Roman"/>
          <w:sz w:val="28"/>
          <w:szCs w:val="28"/>
        </w:rPr>
        <w:t>екоммерческой организации «Фонд капитального ремонта многоквартирных домов Ленинградской области».</w:t>
      </w:r>
    </w:p>
    <w:p w:rsidR="00DE2761" w:rsidRDefault="00DE2761" w:rsidP="009E144E">
      <w:pPr>
        <w:spacing w:after="0" w:line="240" w:lineRule="auto"/>
        <w:ind w:firstLine="708"/>
        <w:jc w:val="both"/>
        <w:rPr>
          <w:rFonts w:ascii="Times New Roman" w:hAnsi="Times New Roman" w:cs="Times New Roman"/>
          <w:sz w:val="28"/>
          <w:szCs w:val="28"/>
        </w:rPr>
      </w:pPr>
      <w:r w:rsidRPr="0036283C">
        <w:rPr>
          <w:rFonts w:ascii="Times New Roman" w:hAnsi="Times New Roman" w:cs="Times New Roman"/>
          <w:sz w:val="28"/>
          <w:szCs w:val="28"/>
        </w:rPr>
        <w:t xml:space="preserve">С датой, временем и местом проведения </w:t>
      </w:r>
      <w:r w:rsidR="009E144E">
        <w:rPr>
          <w:rFonts w:ascii="Times New Roman" w:hAnsi="Times New Roman" w:cs="Times New Roman"/>
          <w:sz w:val="28"/>
          <w:szCs w:val="28"/>
        </w:rPr>
        <w:t xml:space="preserve">первого этапа </w:t>
      </w:r>
      <w:r w:rsidRPr="0036283C">
        <w:rPr>
          <w:rFonts w:ascii="Times New Roman" w:hAnsi="Times New Roman" w:cs="Times New Roman"/>
          <w:sz w:val="28"/>
          <w:szCs w:val="28"/>
        </w:rPr>
        <w:t>конкурса ознакомле</w:t>
      </w:r>
      <w:proofErr w:type="gramStart"/>
      <w:r w:rsidRPr="0036283C">
        <w:rPr>
          <w:rFonts w:ascii="Times New Roman" w:hAnsi="Times New Roman" w:cs="Times New Roman"/>
          <w:sz w:val="28"/>
          <w:szCs w:val="28"/>
        </w:rPr>
        <w:t>н(</w:t>
      </w:r>
      <w:proofErr w:type="gramEnd"/>
      <w:r w:rsidRPr="0036283C">
        <w:rPr>
          <w:rFonts w:ascii="Times New Roman" w:hAnsi="Times New Roman" w:cs="Times New Roman"/>
          <w:sz w:val="28"/>
          <w:szCs w:val="28"/>
        </w:rPr>
        <w:t>а). С условиями проведения конкурса, порядком и критериями определения победителя ознакомле</w:t>
      </w:r>
      <w:proofErr w:type="gramStart"/>
      <w:r w:rsidRPr="0036283C">
        <w:rPr>
          <w:rFonts w:ascii="Times New Roman" w:hAnsi="Times New Roman" w:cs="Times New Roman"/>
          <w:sz w:val="28"/>
          <w:szCs w:val="28"/>
        </w:rPr>
        <w:t>н(</w:t>
      </w:r>
      <w:proofErr w:type="gramEnd"/>
      <w:r w:rsidRPr="0036283C">
        <w:rPr>
          <w:rFonts w:ascii="Times New Roman" w:hAnsi="Times New Roman" w:cs="Times New Roman"/>
          <w:sz w:val="28"/>
          <w:szCs w:val="28"/>
        </w:rPr>
        <w:t xml:space="preserve">а) и согласен(на). </w:t>
      </w:r>
    </w:p>
    <w:p w:rsidR="005D7C6F" w:rsidRPr="005D7C6F" w:rsidRDefault="005D7C6F" w:rsidP="005D7C6F">
      <w:pPr>
        <w:spacing w:after="0" w:line="240" w:lineRule="auto"/>
        <w:ind w:firstLine="708"/>
        <w:jc w:val="both"/>
        <w:rPr>
          <w:rFonts w:ascii="Times New Roman" w:hAnsi="Times New Roman" w:cs="Times New Roman"/>
          <w:sz w:val="28"/>
          <w:szCs w:val="28"/>
        </w:rPr>
      </w:pPr>
      <w:r w:rsidRPr="005D7C6F">
        <w:rPr>
          <w:rFonts w:ascii="Times New Roman" w:hAnsi="Times New Roman" w:cs="Times New Roman"/>
          <w:sz w:val="28"/>
          <w:szCs w:val="28"/>
        </w:rPr>
        <w:t>Я согласе</w:t>
      </w:r>
      <w:proofErr w:type="gramStart"/>
      <w:r w:rsidRPr="005D7C6F">
        <w:rPr>
          <w:rFonts w:ascii="Times New Roman" w:hAnsi="Times New Roman" w:cs="Times New Roman"/>
          <w:sz w:val="28"/>
          <w:szCs w:val="28"/>
        </w:rPr>
        <w:t>н(</w:t>
      </w:r>
      <w:proofErr w:type="gramEnd"/>
      <w:r w:rsidRPr="005D7C6F">
        <w:rPr>
          <w:rFonts w:ascii="Times New Roman" w:hAnsi="Times New Roman" w:cs="Times New Roman"/>
          <w:sz w:val="28"/>
          <w:szCs w:val="28"/>
        </w:rPr>
        <w:t xml:space="preserve">а) на проведение комитетом по жилищно-коммунальному хозяйству  </w:t>
      </w:r>
    </w:p>
    <w:p w:rsidR="005D7C6F" w:rsidRPr="0036283C" w:rsidRDefault="005D7C6F" w:rsidP="005D7C6F">
      <w:pPr>
        <w:spacing w:after="0" w:line="240" w:lineRule="auto"/>
        <w:jc w:val="both"/>
        <w:rPr>
          <w:rFonts w:ascii="Times New Roman" w:hAnsi="Times New Roman" w:cs="Times New Roman"/>
          <w:sz w:val="28"/>
          <w:szCs w:val="28"/>
        </w:rPr>
      </w:pPr>
      <w:r w:rsidRPr="005D7C6F">
        <w:rPr>
          <w:rFonts w:ascii="Times New Roman" w:hAnsi="Times New Roman" w:cs="Times New Roman"/>
          <w:sz w:val="28"/>
          <w:szCs w:val="28"/>
        </w:rPr>
        <w:t>Ленинградской области</w:t>
      </w:r>
      <w:r>
        <w:rPr>
          <w:rFonts w:ascii="Times New Roman" w:hAnsi="Times New Roman" w:cs="Times New Roman"/>
          <w:sz w:val="28"/>
          <w:szCs w:val="28"/>
        </w:rPr>
        <w:t xml:space="preserve"> </w:t>
      </w:r>
      <w:r w:rsidRPr="005D7C6F">
        <w:rPr>
          <w:rFonts w:ascii="Times New Roman" w:hAnsi="Times New Roman" w:cs="Times New Roman"/>
          <w:sz w:val="28"/>
          <w:szCs w:val="28"/>
        </w:rPr>
        <w:t>проверки достоверности сведений, содержащихся в заявлении и прилагаемых к нему документах.</w:t>
      </w:r>
    </w:p>
    <w:p w:rsidR="00DE2761" w:rsidRPr="0036283C" w:rsidRDefault="00DE2761" w:rsidP="009E144E">
      <w:pPr>
        <w:spacing w:after="0" w:line="240" w:lineRule="auto"/>
        <w:ind w:firstLine="708"/>
        <w:jc w:val="both"/>
        <w:rPr>
          <w:rFonts w:ascii="Times New Roman" w:hAnsi="Times New Roman" w:cs="Times New Roman"/>
          <w:sz w:val="28"/>
          <w:szCs w:val="28"/>
        </w:rPr>
      </w:pPr>
      <w:r w:rsidRPr="0036283C">
        <w:rPr>
          <w:rFonts w:ascii="Times New Roman" w:hAnsi="Times New Roman" w:cs="Times New Roman"/>
          <w:sz w:val="28"/>
          <w:szCs w:val="28"/>
        </w:rPr>
        <w:t>Я согласе</w:t>
      </w:r>
      <w:proofErr w:type="gramStart"/>
      <w:r w:rsidRPr="0036283C">
        <w:rPr>
          <w:rFonts w:ascii="Times New Roman" w:hAnsi="Times New Roman" w:cs="Times New Roman"/>
          <w:sz w:val="28"/>
          <w:szCs w:val="28"/>
        </w:rPr>
        <w:t>н(</w:t>
      </w:r>
      <w:proofErr w:type="gramEnd"/>
      <w:r w:rsidRPr="0036283C">
        <w:rPr>
          <w:rFonts w:ascii="Times New Roman" w:hAnsi="Times New Roman" w:cs="Times New Roman"/>
          <w:sz w:val="28"/>
          <w:szCs w:val="28"/>
        </w:rPr>
        <w:t>а) на обработку моих персональных данных. В соответствие со статьей 9 Федерального закона от 27 июля 2006 года N 152­ФЗ «О персональных данных», даю согласие на обработку в документальной и/или электронной форме моих персональных данных.</w:t>
      </w:r>
    </w:p>
    <w:p w:rsidR="00DE2761" w:rsidRPr="0036283C" w:rsidRDefault="00DE2761" w:rsidP="00DE2761">
      <w:pPr>
        <w:spacing w:after="0" w:line="240" w:lineRule="auto"/>
        <w:rPr>
          <w:rFonts w:ascii="Times New Roman" w:hAnsi="Times New Roman" w:cs="Times New Roman"/>
          <w:sz w:val="28"/>
          <w:szCs w:val="28"/>
        </w:rPr>
      </w:pPr>
    </w:p>
    <w:p w:rsidR="00DE2761" w:rsidRPr="0036283C" w:rsidRDefault="00DE2761" w:rsidP="00DE2761">
      <w:pPr>
        <w:spacing w:after="0" w:line="240" w:lineRule="auto"/>
        <w:rPr>
          <w:rFonts w:ascii="Times New Roman" w:hAnsi="Times New Roman" w:cs="Times New Roman"/>
          <w:sz w:val="28"/>
          <w:szCs w:val="28"/>
        </w:rPr>
      </w:pPr>
      <w:r w:rsidRPr="0036283C">
        <w:rPr>
          <w:rFonts w:ascii="Times New Roman" w:hAnsi="Times New Roman" w:cs="Times New Roman"/>
          <w:sz w:val="28"/>
          <w:szCs w:val="28"/>
        </w:rPr>
        <w:t>«____»   _____________20_____г.    _________________   _________________</w:t>
      </w:r>
    </w:p>
    <w:p w:rsidR="00A56B70" w:rsidRPr="0036283C" w:rsidRDefault="00DE2761" w:rsidP="00DE2761">
      <w:pPr>
        <w:spacing w:after="0" w:line="240" w:lineRule="auto"/>
        <w:rPr>
          <w:rFonts w:ascii="Times New Roman" w:hAnsi="Times New Roman" w:cs="Times New Roman"/>
          <w:sz w:val="28"/>
          <w:szCs w:val="28"/>
        </w:rPr>
      </w:pPr>
      <w:r w:rsidRPr="0036283C">
        <w:rPr>
          <w:rFonts w:ascii="Times New Roman" w:hAnsi="Times New Roman" w:cs="Times New Roman"/>
          <w:sz w:val="28"/>
          <w:szCs w:val="28"/>
        </w:rPr>
        <w:tab/>
      </w:r>
      <w:r w:rsidRPr="0036283C">
        <w:rPr>
          <w:rFonts w:ascii="Times New Roman" w:hAnsi="Times New Roman" w:cs="Times New Roman"/>
          <w:sz w:val="28"/>
          <w:szCs w:val="28"/>
        </w:rPr>
        <w:tab/>
      </w:r>
      <w:r w:rsidRPr="00793370">
        <w:rPr>
          <w:rFonts w:ascii="Times New Roman" w:hAnsi="Times New Roman" w:cs="Times New Roman"/>
          <w:sz w:val="18"/>
          <w:szCs w:val="18"/>
        </w:rPr>
        <w:t>дата</w:t>
      </w:r>
      <w:r w:rsidRPr="00793370">
        <w:rPr>
          <w:rFonts w:ascii="Times New Roman" w:hAnsi="Times New Roman" w:cs="Times New Roman"/>
          <w:sz w:val="18"/>
          <w:szCs w:val="18"/>
        </w:rPr>
        <w:tab/>
      </w:r>
      <w:r w:rsidRPr="0036283C">
        <w:rPr>
          <w:rFonts w:ascii="Times New Roman" w:hAnsi="Times New Roman" w:cs="Times New Roman"/>
          <w:sz w:val="28"/>
          <w:szCs w:val="28"/>
        </w:rPr>
        <w:tab/>
      </w:r>
      <w:r w:rsidR="009C655A">
        <w:rPr>
          <w:rFonts w:ascii="Times New Roman" w:hAnsi="Times New Roman" w:cs="Times New Roman"/>
          <w:sz w:val="28"/>
          <w:szCs w:val="28"/>
        </w:rPr>
        <w:tab/>
      </w:r>
      <w:r w:rsidR="009C655A">
        <w:rPr>
          <w:rFonts w:ascii="Times New Roman" w:hAnsi="Times New Roman" w:cs="Times New Roman"/>
          <w:sz w:val="28"/>
          <w:szCs w:val="28"/>
        </w:rPr>
        <w:tab/>
      </w:r>
      <w:r w:rsidRPr="0036283C">
        <w:rPr>
          <w:rFonts w:ascii="Times New Roman" w:hAnsi="Times New Roman" w:cs="Times New Roman"/>
          <w:sz w:val="28"/>
          <w:szCs w:val="28"/>
        </w:rPr>
        <w:tab/>
      </w:r>
      <w:r w:rsidRPr="00793370">
        <w:rPr>
          <w:rFonts w:ascii="Times New Roman" w:hAnsi="Times New Roman" w:cs="Times New Roman"/>
          <w:sz w:val="18"/>
          <w:szCs w:val="18"/>
        </w:rPr>
        <w:t>подпись</w:t>
      </w:r>
      <w:r w:rsidRPr="0036283C">
        <w:rPr>
          <w:rFonts w:ascii="Times New Roman" w:hAnsi="Times New Roman" w:cs="Times New Roman"/>
          <w:sz w:val="28"/>
          <w:szCs w:val="28"/>
        </w:rPr>
        <w:tab/>
      </w:r>
      <w:r w:rsidRPr="0036283C">
        <w:rPr>
          <w:rFonts w:ascii="Times New Roman" w:hAnsi="Times New Roman" w:cs="Times New Roman"/>
          <w:sz w:val="28"/>
          <w:szCs w:val="28"/>
        </w:rPr>
        <w:tab/>
      </w:r>
      <w:r w:rsidRPr="0036283C">
        <w:rPr>
          <w:rFonts w:ascii="Times New Roman" w:hAnsi="Times New Roman" w:cs="Times New Roman"/>
          <w:sz w:val="28"/>
          <w:szCs w:val="28"/>
        </w:rPr>
        <w:tab/>
      </w:r>
      <w:r w:rsidR="00793370">
        <w:rPr>
          <w:rFonts w:ascii="Times New Roman" w:hAnsi="Times New Roman" w:cs="Times New Roman"/>
          <w:sz w:val="28"/>
          <w:szCs w:val="28"/>
        </w:rPr>
        <w:t xml:space="preserve">              </w:t>
      </w:r>
      <w:r w:rsidRPr="00793370">
        <w:rPr>
          <w:rFonts w:ascii="Times New Roman" w:hAnsi="Times New Roman" w:cs="Times New Roman"/>
          <w:sz w:val="18"/>
          <w:szCs w:val="18"/>
        </w:rPr>
        <w:t>ФИО</w:t>
      </w:r>
    </w:p>
    <w:p w:rsidR="00793370" w:rsidRDefault="00793370" w:rsidP="005005F9">
      <w:pPr>
        <w:spacing w:after="0" w:line="240" w:lineRule="auto"/>
        <w:jc w:val="right"/>
        <w:rPr>
          <w:rFonts w:ascii="Times New Roman" w:hAnsi="Times New Roman" w:cs="Times New Roman"/>
          <w:sz w:val="28"/>
          <w:szCs w:val="28"/>
        </w:rPr>
      </w:pPr>
    </w:p>
    <w:p w:rsidR="005005F9" w:rsidRPr="00A12C6C" w:rsidRDefault="005005F9" w:rsidP="005005F9">
      <w:pPr>
        <w:spacing w:after="0" w:line="240" w:lineRule="auto"/>
        <w:jc w:val="right"/>
        <w:rPr>
          <w:rFonts w:ascii="Times New Roman" w:hAnsi="Times New Roman" w:cs="Times New Roman"/>
          <w:sz w:val="28"/>
          <w:szCs w:val="28"/>
        </w:rPr>
      </w:pPr>
      <w:r w:rsidRPr="00A12C6C">
        <w:rPr>
          <w:rFonts w:ascii="Times New Roman" w:hAnsi="Times New Roman" w:cs="Times New Roman"/>
          <w:sz w:val="28"/>
          <w:szCs w:val="28"/>
        </w:rPr>
        <w:lastRenderedPageBreak/>
        <w:t>(форма)</w:t>
      </w:r>
    </w:p>
    <w:p w:rsidR="005005F9" w:rsidRPr="00A12C6C" w:rsidRDefault="005005F9" w:rsidP="005005F9">
      <w:pPr>
        <w:spacing w:after="0" w:line="240" w:lineRule="auto"/>
        <w:jc w:val="right"/>
        <w:rPr>
          <w:rFonts w:ascii="Times New Roman" w:hAnsi="Times New Roman" w:cs="Times New Roman"/>
          <w:sz w:val="28"/>
          <w:szCs w:val="28"/>
        </w:rPr>
      </w:pPr>
      <w:r w:rsidRPr="00A12C6C">
        <w:rPr>
          <w:rFonts w:ascii="Times New Roman" w:hAnsi="Times New Roman" w:cs="Times New Roman"/>
          <w:sz w:val="28"/>
          <w:szCs w:val="28"/>
        </w:rPr>
        <w:t xml:space="preserve">В комитет по жилищно-коммунальному хозяйству  </w:t>
      </w:r>
    </w:p>
    <w:p w:rsidR="005005F9" w:rsidRPr="00A12C6C" w:rsidRDefault="005005F9" w:rsidP="005005F9">
      <w:pPr>
        <w:spacing w:after="0" w:line="240" w:lineRule="auto"/>
        <w:jc w:val="right"/>
        <w:rPr>
          <w:rFonts w:ascii="Times New Roman" w:hAnsi="Times New Roman" w:cs="Times New Roman"/>
          <w:sz w:val="28"/>
          <w:szCs w:val="28"/>
        </w:rPr>
      </w:pPr>
      <w:r w:rsidRPr="00A12C6C">
        <w:rPr>
          <w:rFonts w:ascii="Times New Roman" w:hAnsi="Times New Roman" w:cs="Times New Roman"/>
          <w:sz w:val="28"/>
          <w:szCs w:val="28"/>
        </w:rPr>
        <w:t>Ленинградской области</w:t>
      </w:r>
    </w:p>
    <w:p w:rsidR="005005F9" w:rsidRPr="00A12C6C" w:rsidRDefault="005005F9" w:rsidP="005005F9">
      <w:pPr>
        <w:spacing w:after="0" w:line="240" w:lineRule="auto"/>
        <w:jc w:val="right"/>
        <w:rPr>
          <w:rFonts w:ascii="Times New Roman" w:hAnsi="Times New Roman" w:cs="Times New Roman"/>
          <w:sz w:val="28"/>
          <w:szCs w:val="28"/>
        </w:rPr>
      </w:pPr>
      <w:r w:rsidRPr="00A12C6C">
        <w:rPr>
          <w:rFonts w:ascii="Times New Roman" w:hAnsi="Times New Roman" w:cs="Times New Roman"/>
          <w:sz w:val="28"/>
          <w:szCs w:val="28"/>
        </w:rPr>
        <w:t>от _______________________________</w:t>
      </w:r>
    </w:p>
    <w:p w:rsidR="005005F9" w:rsidRPr="00793370" w:rsidRDefault="005005F9" w:rsidP="005005F9">
      <w:pPr>
        <w:spacing w:after="0" w:line="240" w:lineRule="auto"/>
        <w:jc w:val="right"/>
        <w:rPr>
          <w:rFonts w:ascii="Times New Roman" w:hAnsi="Times New Roman" w:cs="Times New Roman"/>
          <w:sz w:val="18"/>
          <w:szCs w:val="18"/>
        </w:rPr>
      </w:pPr>
      <w:r w:rsidRPr="00793370">
        <w:rPr>
          <w:rFonts w:ascii="Times New Roman" w:hAnsi="Times New Roman" w:cs="Times New Roman"/>
          <w:sz w:val="18"/>
          <w:szCs w:val="18"/>
        </w:rPr>
        <w:t>(фамилия, имя, отчество)</w:t>
      </w:r>
    </w:p>
    <w:p w:rsidR="005005F9" w:rsidRPr="00A12C6C" w:rsidRDefault="005005F9" w:rsidP="005005F9">
      <w:pPr>
        <w:spacing w:after="0" w:line="240" w:lineRule="auto"/>
        <w:jc w:val="right"/>
        <w:rPr>
          <w:rFonts w:ascii="Times New Roman" w:hAnsi="Times New Roman" w:cs="Times New Roman"/>
          <w:sz w:val="28"/>
          <w:szCs w:val="28"/>
        </w:rPr>
      </w:pPr>
      <w:r w:rsidRPr="00A12C6C">
        <w:rPr>
          <w:rFonts w:ascii="Times New Roman" w:hAnsi="Times New Roman" w:cs="Times New Roman"/>
          <w:sz w:val="28"/>
          <w:szCs w:val="28"/>
        </w:rPr>
        <w:t>__________________________________</w:t>
      </w:r>
    </w:p>
    <w:p w:rsidR="005005F9" w:rsidRPr="00A12C6C" w:rsidRDefault="005005F9" w:rsidP="005005F9">
      <w:pPr>
        <w:spacing w:after="0" w:line="240" w:lineRule="auto"/>
        <w:jc w:val="center"/>
        <w:rPr>
          <w:rFonts w:ascii="Times New Roman" w:hAnsi="Times New Roman" w:cs="Times New Roman"/>
          <w:sz w:val="28"/>
          <w:szCs w:val="28"/>
        </w:rPr>
      </w:pPr>
    </w:p>
    <w:p w:rsidR="005005F9" w:rsidRPr="00A12C6C" w:rsidRDefault="005005F9" w:rsidP="005005F9">
      <w:pPr>
        <w:spacing w:after="0" w:line="240" w:lineRule="auto"/>
        <w:jc w:val="center"/>
        <w:rPr>
          <w:rFonts w:ascii="Times New Roman" w:hAnsi="Times New Roman" w:cs="Times New Roman"/>
          <w:sz w:val="28"/>
          <w:szCs w:val="28"/>
        </w:rPr>
      </w:pPr>
      <w:r w:rsidRPr="00A12C6C">
        <w:rPr>
          <w:rFonts w:ascii="Times New Roman" w:hAnsi="Times New Roman" w:cs="Times New Roman"/>
          <w:sz w:val="28"/>
          <w:szCs w:val="28"/>
        </w:rPr>
        <w:t>ЗАЯВЛЕНИЕ</w:t>
      </w:r>
    </w:p>
    <w:p w:rsidR="005005F9" w:rsidRPr="00A12C6C" w:rsidRDefault="005005F9" w:rsidP="005005F9">
      <w:pPr>
        <w:spacing w:after="0" w:line="240" w:lineRule="auto"/>
        <w:jc w:val="center"/>
        <w:rPr>
          <w:rFonts w:ascii="Times New Roman" w:hAnsi="Times New Roman" w:cs="Times New Roman"/>
          <w:sz w:val="28"/>
          <w:szCs w:val="28"/>
        </w:rPr>
      </w:pPr>
      <w:r w:rsidRPr="00A12C6C">
        <w:rPr>
          <w:rFonts w:ascii="Times New Roman" w:hAnsi="Times New Roman" w:cs="Times New Roman"/>
          <w:sz w:val="28"/>
          <w:szCs w:val="28"/>
        </w:rPr>
        <w:t>о допуске к квалификационному экзамену (второй этап конкурса  на  право замещения вакантной должности управляющего Некоммерческой организации «Фонд капитального ремонта многоквартирных домов Ленинградской области»)</w:t>
      </w:r>
    </w:p>
    <w:p w:rsidR="005005F9" w:rsidRPr="00A12C6C" w:rsidRDefault="005005F9" w:rsidP="005005F9">
      <w:pPr>
        <w:spacing w:after="0" w:line="240" w:lineRule="auto"/>
        <w:jc w:val="center"/>
        <w:rPr>
          <w:rFonts w:ascii="Times New Roman" w:hAnsi="Times New Roman" w:cs="Times New Roman"/>
          <w:sz w:val="28"/>
          <w:szCs w:val="28"/>
        </w:rPr>
      </w:pPr>
    </w:p>
    <w:p w:rsidR="005005F9" w:rsidRPr="00A12C6C" w:rsidRDefault="005005F9" w:rsidP="005005F9">
      <w:pPr>
        <w:spacing w:after="0" w:line="240" w:lineRule="auto"/>
        <w:jc w:val="both"/>
        <w:rPr>
          <w:rFonts w:ascii="Times New Roman" w:hAnsi="Times New Roman" w:cs="Times New Roman"/>
          <w:sz w:val="28"/>
          <w:szCs w:val="28"/>
        </w:rPr>
      </w:pPr>
      <w:r w:rsidRPr="00A12C6C">
        <w:rPr>
          <w:rFonts w:ascii="Times New Roman" w:hAnsi="Times New Roman" w:cs="Times New Roman"/>
          <w:sz w:val="28"/>
          <w:szCs w:val="28"/>
        </w:rPr>
        <w:t>Я, ________________________________________________________________</w:t>
      </w:r>
    </w:p>
    <w:p w:rsidR="005005F9" w:rsidRPr="00793370" w:rsidRDefault="005005F9" w:rsidP="005005F9">
      <w:pPr>
        <w:spacing w:after="0" w:line="240" w:lineRule="auto"/>
        <w:jc w:val="center"/>
        <w:rPr>
          <w:rFonts w:ascii="Times New Roman" w:hAnsi="Times New Roman" w:cs="Times New Roman"/>
          <w:sz w:val="18"/>
          <w:szCs w:val="18"/>
        </w:rPr>
      </w:pPr>
      <w:r w:rsidRPr="00793370">
        <w:rPr>
          <w:rFonts w:ascii="Times New Roman" w:hAnsi="Times New Roman" w:cs="Times New Roman"/>
          <w:sz w:val="18"/>
          <w:szCs w:val="18"/>
        </w:rPr>
        <w:t>(фамилия, имя, отчество)</w:t>
      </w:r>
    </w:p>
    <w:p w:rsidR="005005F9" w:rsidRPr="00A12C6C" w:rsidRDefault="005005F9" w:rsidP="005005F9">
      <w:pPr>
        <w:spacing w:after="0" w:line="240" w:lineRule="auto"/>
        <w:jc w:val="both"/>
        <w:rPr>
          <w:rFonts w:ascii="Times New Roman" w:hAnsi="Times New Roman" w:cs="Times New Roman"/>
          <w:sz w:val="28"/>
          <w:szCs w:val="28"/>
        </w:rPr>
      </w:pPr>
      <w:r w:rsidRPr="00A12C6C">
        <w:rPr>
          <w:rFonts w:ascii="Times New Roman" w:hAnsi="Times New Roman" w:cs="Times New Roman"/>
          <w:sz w:val="28"/>
          <w:szCs w:val="28"/>
        </w:rPr>
        <w:t xml:space="preserve">паспорт:___________________________________________________________ </w:t>
      </w:r>
    </w:p>
    <w:p w:rsidR="005005F9" w:rsidRPr="00793370" w:rsidRDefault="005005F9" w:rsidP="005005F9">
      <w:pPr>
        <w:spacing w:after="0" w:line="240" w:lineRule="auto"/>
        <w:jc w:val="center"/>
        <w:rPr>
          <w:rFonts w:ascii="Times New Roman" w:hAnsi="Times New Roman" w:cs="Times New Roman"/>
          <w:sz w:val="18"/>
          <w:szCs w:val="18"/>
        </w:rPr>
      </w:pPr>
      <w:r w:rsidRPr="00793370">
        <w:rPr>
          <w:rFonts w:ascii="Times New Roman" w:hAnsi="Times New Roman" w:cs="Times New Roman"/>
          <w:sz w:val="18"/>
          <w:szCs w:val="18"/>
        </w:rPr>
        <w:t>(серия и номер)</w:t>
      </w:r>
    </w:p>
    <w:p w:rsidR="005005F9" w:rsidRPr="00A12C6C" w:rsidRDefault="005005F9" w:rsidP="005005F9">
      <w:pPr>
        <w:spacing w:after="0" w:line="240" w:lineRule="auto"/>
        <w:jc w:val="both"/>
        <w:rPr>
          <w:rFonts w:ascii="Times New Roman" w:hAnsi="Times New Roman" w:cs="Times New Roman"/>
          <w:sz w:val="28"/>
          <w:szCs w:val="28"/>
        </w:rPr>
      </w:pPr>
      <w:r w:rsidRPr="00A12C6C">
        <w:rPr>
          <w:rFonts w:ascii="Times New Roman" w:hAnsi="Times New Roman" w:cs="Times New Roman"/>
          <w:sz w:val="28"/>
          <w:szCs w:val="28"/>
        </w:rPr>
        <w:t xml:space="preserve">__________________________________________________________________ </w:t>
      </w:r>
    </w:p>
    <w:p w:rsidR="005005F9" w:rsidRPr="00793370" w:rsidRDefault="005005F9" w:rsidP="005005F9">
      <w:pPr>
        <w:spacing w:after="0" w:line="240" w:lineRule="auto"/>
        <w:jc w:val="center"/>
        <w:rPr>
          <w:rFonts w:ascii="Times New Roman" w:hAnsi="Times New Roman" w:cs="Times New Roman"/>
          <w:sz w:val="18"/>
          <w:szCs w:val="18"/>
        </w:rPr>
      </w:pPr>
      <w:r w:rsidRPr="00793370">
        <w:rPr>
          <w:rFonts w:ascii="Times New Roman" w:hAnsi="Times New Roman" w:cs="Times New Roman"/>
          <w:sz w:val="18"/>
          <w:szCs w:val="18"/>
        </w:rPr>
        <w:t xml:space="preserve">(кем </w:t>
      </w:r>
      <w:proofErr w:type="gramStart"/>
      <w:r w:rsidRPr="00793370">
        <w:rPr>
          <w:rFonts w:ascii="Times New Roman" w:hAnsi="Times New Roman" w:cs="Times New Roman"/>
          <w:sz w:val="18"/>
          <w:szCs w:val="18"/>
        </w:rPr>
        <w:t>и</w:t>
      </w:r>
      <w:proofErr w:type="gramEnd"/>
      <w:r w:rsidRPr="00793370">
        <w:rPr>
          <w:rFonts w:ascii="Times New Roman" w:hAnsi="Times New Roman" w:cs="Times New Roman"/>
          <w:sz w:val="18"/>
          <w:szCs w:val="18"/>
        </w:rPr>
        <w:t xml:space="preserve"> когда выдан)</w:t>
      </w:r>
    </w:p>
    <w:p w:rsidR="005005F9" w:rsidRPr="00A12C6C" w:rsidRDefault="005005F9" w:rsidP="005005F9">
      <w:pPr>
        <w:spacing w:after="0" w:line="240" w:lineRule="auto"/>
        <w:jc w:val="both"/>
        <w:rPr>
          <w:rFonts w:ascii="Times New Roman" w:hAnsi="Times New Roman" w:cs="Times New Roman"/>
          <w:sz w:val="28"/>
          <w:szCs w:val="28"/>
        </w:rPr>
      </w:pPr>
      <w:r w:rsidRPr="00A12C6C">
        <w:rPr>
          <w:rFonts w:ascii="Times New Roman" w:hAnsi="Times New Roman" w:cs="Times New Roman"/>
          <w:sz w:val="28"/>
          <w:szCs w:val="28"/>
        </w:rPr>
        <w:t>число, месяц, год рождения _________________________________________,</w:t>
      </w:r>
    </w:p>
    <w:p w:rsidR="005005F9" w:rsidRPr="00A12C6C" w:rsidRDefault="005005F9" w:rsidP="005005F9">
      <w:pPr>
        <w:spacing w:after="0" w:line="240" w:lineRule="auto"/>
        <w:jc w:val="both"/>
        <w:rPr>
          <w:rFonts w:ascii="Times New Roman" w:hAnsi="Times New Roman" w:cs="Times New Roman"/>
          <w:sz w:val="28"/>
          <w:szCs w:val="28"/>
        </w:rPr>
      </w:pPr>
    </w:p>
    <w:p w:rsidR="005005F9" w:rsidRPr="00A12C6C" w:rsidRDefault="005005F9" w:rsidP="005005F9">
      <w:pPr>
        <w:spacing w:after="0" w:line="240" w:lineRule="auto"/>
        <w:jc w:val="both"/>
        <w:rPr>
          <w:rFonts w:ascii="Times New Roman" w:hAnsi="Times New Roman" w:cs="Times New Roman"/>
          <w:sz w:val="28"/>
          <w:szCs w:val="28"/>
        </w:rPr>
      </w:pPr>
      <w:r w:rsidRPr="00A12C6C">
        <w:rPr>
          <w:rFonts w:ascii="Times New Roman" w:hAnsi="Times New Roman" w:cs="Times New Roman"/>
          <w:sz w:val="28"/>
          <w:szCs w:val="28"/>
        </w:rPr>
        <w:t>адрес по месту регистрации  ______________________________________</w:t>
      </w:r>
    </w:p>
    <w:p w:rsidR="005005F9" w:rsidRPr="00A12C6C" w:rsidRDefault="005005F9" w:rsidP="005005F9">
      <w:pPr>
        <w:spacing w:after="0" w:line="240" w:lineRule="auto"/>
        <w:jc w:val="both"/>
        <w:rPr>
          <w:rFonts w:ascii="Times New Roman" w:hAnsi="Times New Roman" w:cs="Times New Roman"/>
          <w:sz w:val="28"/>
          <w:szCs w:val="28"/>
        </w:rPr>
      </w:pPr>
      <w:r w:rsidRPr="00A12C6C">
        <w:rPr>
          <w:rFonts w:ascii="Times New Roman" w:hAnsi="Times New Roman" w:cs="Times New Roman"/>
          <w:sz w:val="28"/>
          <w:szCs w:val="28"/>
        </w:rPr>
        <w:t>__________________________________________________________________,</w:t>
      </w:r>
    </w:p>
    <w:p w:rsidR="005005F9" w:rsidRPr="00A12C6C" w:rsidRDefault="005005F9" w:rsidP="005005F9">
      <w:pPr>
        <w:spacing w:after="0" w:line="240" w:lineRule="auto"/>
        <w:jc w:val="both"/>
        <w:rPr>
          <w:rFonts w:ascii="Times New Roman" w:hAnsi="Times New Roman" w:cs="Times New Roman"/>
          <w:sz w:val="28"/>
          <w:szCs w:val="28"/>
        </w:rPr>
      </w:pPr>
      <w:r w:rsidRPr="00A12C6C">
        <w:rPr>
          <w:rFonts w:ascii="Times New Roman" w:hAnsi="Times New Roman" w:cs="Times New Roman"/>
          <w:sz w:val="28"/>
          <w:szCs w:val="28"/>
        </w:rPr>
        <w:t>адрес фактического проживания______________________________________</w:t>
      </w:r>
    </w:p>
    <w:p w:rsidR="005005F9" w:rsidRPr="00A12C6C" w:rsidRDefault="005005F9" w:rsidP="005005F9">
      <w:pPr>
        <w:spacing w:after="0" w:line="240" w:lineRule="auto"/>
        <w:jc w:val="both"/>
        <w:rPr>
          <w:rFonts w:ascii="Times New Roman" w:hAnsi="Times New Roman" w:cs="Times New Roman"/>
          <w:sz w:val="28"/>
          <w:szCs w:val="28"/>
        </w:rPr>
      </w:pPr>
      <w:r w:rsidRPr="00A12C6C">
        <w:rPr>
          <w:rFonts w:ascii="Times New Roman" w:hAnsi="Times New Roman" w:cs="Times New Roman"/>
          <w:sz w:val="28"/>
          <w:szCs w:val="28"/>
        </w:rPr>
        <w:t>__________________________________________________________________,</w:t>
      </w:r>
    </w:p>
    <w:p w:rsidR="005005F9" w:rsidRPr="00A12C6C" w:rsidRDefault="005005F9" w:rsidP="005005F9">
      <w:pPr>
        <w:spacing w:after="0" w:line="240" w:lineRule="auto"/>
        <w:jc w:val="both"/>
        <w:rPr>
          <w:rFonts w:ascii="Times New Roman" w:hAnsi="Times New Roman" w:cs="Times New Roman"/>
          <w:sz w:val="28"/>
          <w:szCs w:val="28"/>
        </w:rPr>
      </w:pPr>
    </w:p>
    <w:p w:rsidR="005005F9" w:rsidRPr="00A12C6C" w:rsidRDefault="005005F9" w:rsidP="005005F9">
      <w:pPr>
        <w:spacing w:after="0" w:line="240" w:lineRule="auto"/>
        <w:jc w:val="both"/>
        <w:rPr>
          <w:rFonts w:ascii="Times New Roman" w:hAnsi="Times New Roman" w:cs="Times New Roman"/>
          <w:sz w:val="28"/>
          <w:szCs w:val="28"/>
        </w:rPr>
      </w:pPr>
      <w:r w:rsidRPr="00A12C6C">
        <w:rPr>
          <w:rFonts w:ascii="Times New Roman" w:hAnsi="Times New Roman" w:cs="Times New Roman"/>
          <w:sz w:val="28"/>
          <w:szCs w:val="28"/>
        </w:rPr>
        <w:t>телефон_______________________; e-</w:t>
      </w:r>
      <w:proofErr w:type="spellStart"/>
      <w:r w:rsidRPr="00A12C6C">
        <w:rPr>
          <w:rFonts w:ascii="Times New Roman" w:hAnsi="Times New Roman" w:cs="Times New Roman"/>
          <w:sz w:val="28"/>
          <w:szCs w:val="28"/>
        </w:rPr>
        <w:t>mail</w:t>
      </w:r>
      <w:proofErr w:type="spellEnd"/>
      <w:r w:rsidRPr="00A12C6C">
        <w:rPr>
          <w:rFonts w:ascii="Times New Roman" w:hAnsi="Times New Roman" w:cs="Times New Roman"/>
          <w:sz w:val="28"/>
          <w:szCs w:val="28"/>
        </w:rPr>
        <w:t>: _____________________________,</w:t>
      </w:r>
    </w:p>
    <w:p w:rsidR="005005F9" w:rsidRPr="00A12C6C" w:rsidRDefault="005005F9" w:rsidP="005005F9">
      <w:pPr>
        <w:spacing w:after="0" w:line="240" w:lineRule="auto"/>
        <w:jc w:val="both"/>
        <w:rPr>
          <w:rFonts w:ascii="Times New Roman" w:hAnsi="Times New Roman" w:cs="Times New Roman"/>
          <w:sz w:val="28"/>
          <w:szCs w:val="28"/>
        </w:rPr>
      </w:pPr>
    </w:p>
    <w:p w:rsidR="005005F9" w:rsidRPr="00A12C6C" w:rsidRDefault="005005F9" w:rsidP="005005F9">
      <w:pPr>
        <w:spacing w:after="0" w:line="240" w:lineRule="auto"/>
        <w:ind w:firstLine="708"/>
        <w:jc w:val="both"/>
        <w:rPr>
          <w:rFonts w:ascii="Times New Roman" w:hAnsi="Times New Roman" w:cs="Times New Roman"/>
          <w:sz w:val="28"/>
          <w:szCs w:val="28"/>
        </w:rPr>
      </w:pPr>
      <w:r w:rsidRPr="00A12C6C">
        <w:rPr>
          <w:rFonts w:ascii="Times New Roman" w:hAnsi="Times New Roman" w:cs="Times New Roman"/>
          <w:sz w:val="28"/>
          <w:szCs w:val="28"/>
        </w:rPr>
        <w:t xml:space="preserve">Прошу </w:t>
      </w:r>
      <w:r w:rsidR="00A12C6C">
        <w:rPr>
          <w:rFonts w:ascii="Times New Roman" w:hAnsi="Times New Roman" w:cs="Times New Roman"/>
          <w:sz w:val="28"/>
          <w:szCs w:val="28"/>
        </w:rPr>
        <w:t xml:space="preserve">о </w:t>
      </w:r>
      <w:r w:rsidR="00A12C6C" w:rsidRPr="00A12C6C">
        <w:rPr>
          <w:rFonts w:ascii="Times New Roman" w:hAnsi="Times New Roman" w:cs="Times New Roman"/>
          <w:sz w:val="28"/>
          <w:szCs w:val="28"/>
        </w:rPr>
        <w:t>допуске к квалификационному экзамену (второй этап конкурса на  право замещения вакантной должности управляющего Некоммерческой организации «Фонд капитального ремонта многоквартирных домов Ленинградской области»)</w:t>
      </w:r>
      <w:r w:rsidR="00A12C6C">
        <w:rPr>
          <w:rFonts w:ascii="Times New Roman" w:hAnsi="Times New Roman" w:cs="Times New Roman"/>
          <w:sz w:val="28"/>
          <w:szCs w:val="28"/>
        </w:rPr>
        <w:t xml:space="preserve"> сообщить </w:t>
      </w:r>
      <w:proofErr w:type="gramStart"/>
      <w:r w:rsidR="00A12C6C">
        <w:rPr>
          <w:rFonts w:ascii="Times New Roman" w:hAnsi="Times New Roman" w:cs="Times New Roman"/>
          <w:sz w:val="28"/>
          <w:szCs w:val="28"/>
        </w:rPr>
        <w:t>на</w:t>
      </w:r>
      <w:proofErr w:type="gramEnd"/>
      <w:r w:rsidR="00A12C6C">
        <w:rPr>
          <w:rFonts w:ascii="Times New Roman" w:hAnsi="Times New Roman" w:cs="Times New Roman"/>
          <w:sz w:val="28"/>
          <w:szCs w:val="28"/>
        </w:rPr>
        <w:t xml:space="preserve"> указанный e-</w:t>
      </w:r>
      <w:proofErr w:type="spellStart"/>
      <w:r w:rsidR="00A12C6C">
        <w:rPr>
          <w:rFonts w:ascii="Times New Roman" w:hAnsi="Times New Roman" w:cs="Times New Roman"/>
          <w:sz w:val="28"/>
          <w:szCs w:val="28"/>
        </w:rPr>
        <w:t>mail</w:t>
      </w:r>
      <w:proofErr w:type="spellEnd"/>
      <w:r w:rsidR="00A12C6C">
        <w:rPr>
          <w:rFonts w:ascii="Times New Roman" w:hAnsi="Times New Roman" w:cs="Times New Roman"/>
          <w:sz w:val="28"/>
          <w:szCs w:val="28"/>
        </w:rPr>
        <w:t>.</w:t>
      </w:r>
    </w:p>
    <w:p w:rsidR="005005F9" w:rsidRPr="00A12C6C" w:rsidRDefault="005005F9" w:rsidP="00A12C6C">
      <w:pPr>
        <w:spacing w:after="0" w:line="240" w:lineRule="auto"/>
        <w:ind w:firstLine="708"/>
        <w:jc w:val="both"/>
        <w:rPr>
          <w:rFonts w:ascii="Times New Roman" w:hAnsi="Times New Roman" w:cs="Times New Roman"/>
          <w:sz w:val="28"/>
          <w:szCs w:val="28"/>
        </w:rPr>
      </w:pPr>
      <w:r w:rsidRPr="00A12C6C">
        <w:rPr>
          <w:rFonts w:ascii="Times New Roman" w:hAnsi="Times New Roman" w:cs="Times New Roman"/>
          <w:sz w:val="28"/>
          <w:szCs w:val="28"/>
        </w:rPr>
        <w:t>Я согласе</w:t>
      </w:r>
      <w:proofErr w:type="gramStart"/>
      <w:r w:rsidRPr="00A12C6C">
        <w:rPr>
          <w:rFonts w:ascii="Times New Roman" w:hAnsi="Times New Roman" w:cs="Times New Roman"/>
          <w:sz w:val="28"/>
          <w:szCs w:val="28"/>
        </w:rPr>
        <w:t>н(</w:t>
      </w:r>
      <w:proofErr w:type="gramEnd"/>
      <w:r w:rsidRPr="00A12C6C">
        <w:rPr>
          <w:rFonts w:ascii="Times New Roman" w:hAnsi="Times New Roman" w:cs="Times New Roman"/>
          <w:sz w:val="28"/>
          <w:szCs w:val="28"/>
        </w:rPr>
        <w:t>а) на обработку моих персональных данных. В соответствие со статьей 9 Федерального закона от 27 июля 2006 года N 152­ФЗ «О персональных данных», даю согласие на обработку в документальной и/или электронной форме моих персональных данных.</w:t>
      </w:r>
    </w:p>
    <w:p w:rsidR="005005F9" w:rsidRPr="00A12C6C" w:rsidRDefault="005005F9" w:rsidP="005005F9">
      <w:pPr>
        <w:spacing w:after="0" w:line="240" w:lineRule="auto"/>
        <w:jc w:val="both"/>
        <w:rPr>
          <w:rFonts w:ascii="Times New Roman" w:hAnsi="Times New Roman" w:cs="Times New Roman"/>
          <w:sz w:val="28"/>
          <w:szCs w:val="28"/>
        </w:rPr>
      </w:pPr>
    </w:p>
    <w:p w:rsidR="005005F9" w:rsidRPr="00A12C6C" w:rsidRDefault="005005F9" w:rsidP="005005F9">
      <w:pPr>
        <w:spacing w:after="0" w:line="240" w:lineRule="auto"/>
        <w:jc w:val="both"/>
        <w:rPr>
          <w:rFonts w:ascii="Times New Roman" w:hAnsi="Times New Roman" w:cs="Times New Roman"/>
          <w:sz w:val="28"/>
          <w:szCs w:val="28"/>
        </w:rPr>
      </w:pPr>
      <w:r w:rsidRPr="00A12C6C">
        <w:rPr>
          <w:rFonts w:ascii="Times New Roman" w:hAnsi="Times New Roman" w:cs="Times New Roman"/>
          <w:sz w:val="28"/>
          <w:szCs w:val="28"/>
        </w:rPr>
        <w:t>«____»   _____________20_____г.    _________________   _________________</w:t>
      </w:r>
    </w:p>
    <w:p w:rsidR="005005F9" w:rsidRPr="00A12C6C" w:rsidRDefault="005005F9" w:rsidP="005005F9">
      <w:pPr>
        <w:spacing w:after="0" w:line="240" w:lineRule="auto"/>
        <w:jc w:val="both"/>
        <w:rPr>
          <w:rFonts w:ascii="Times New Roman" w:hAnsi="Times New Roman" w:cs="Times New Roman"/>
          <w:sz w:val="28"/>
          <w:szCs w:val="28"/>
        </w:rPr>
      </w:pPr>
      <w:r w:rsidRPr="00A12C6C">
        <w:rPr>
          <w:rFonts w:ascii="Times New Roman" w:hAnsi="Times New Roman" w:cs="Times New Roman"/>
          <w:sz w:val="28"/>
          <w:szCs w:val="28"/>
        </w:rPr>
        <w:tab/>
      </w:r>
      <w:r w:rsidRPr="00A12C6C">
        <w:rPr>
          <w:rFonts w:ascii="Times New Roman" w:hAnsi="Times New Roman" w:cs="Times New Roman"/>
          <w:sz w:val="28"/>
          <w:szCs w:val="28"/>
        </w:rPr>
        <w:tab/>
      </w:r>
      <w:r w:rsidRPr="00793370">
        <w:rPr>
          <w:rFonts w:ascii="Times New Roman" w:hAnsi="Times New Roman" w:cs="Times New Roman"/>
          <w:sz w:val="18"/>
          <w:szCs w:val="18"/>
        </w:rPr>
        <w:t>дата</w:t>
      </w:r>
      <w:r w:rsidRPr="00793370">
        <w:rPr>
          <w:rFonts w:ascii="Times New Roman" w:hAnsi="Times New Roman" w:cs="Times New Roman"/>
          <w:sz w:val="18"/>
          <w:szCs w:val="18"/>
        </w:rPr>
        <w:tab/>
      </w:r>
      <w:r w:rsidRPr="00A12C6C">
        <w:rPr>
          <w:rFonts w:ascii="Times New Roman" w:hAnsi="Times New Roman" w:cs="Times New Roman"/>
          <w:sz w:val="28"/>
          <w:szCs w:val="28"/>
        </w:rPr>
        <w:tab/>
      </w:r>
      <w:r w:rsidRPr="00A12C6C">
        <w:rPr>
          <w:rFonts w:ascii="Times New Roman" w:hAnsi="Times New Roman" w:cs="Times New Roman"/>
          <w:sz w:val="28"/>
          <w:szCs w:val="28"/>
        </w:rPr>
        <w:tab/>
      </w:r>
      <w:r w:rsidRPr="00A12C6C">
        <w:rPr>
          <w:rFonts w:ascii="Times New Roman" w:hAnsi="Times New Roman" w:cs="Times New Roman"/>
          <w:sz w:val="28"/>
          <w:szCs w:val="28"/>
        </w:rPr>
        <w:tab/>
      </w:r>
      <w:r w:rsidRPr="00A12C6C">
        <w:rPr>
          <w:rFonts w:ascii="Times New Roman" w:hAnsi="Times New Roman" w:cs="Times New Roman"/>
          <w:sz w:val="28"/>
          <w:szCs w:val="28"/>
        </w:rPr>
        <w:tab/>
      </w:r>
      <w:r w:rsidRPr="00793370">
        <w:rPr>
          <w:rFonts w:ascii="Times New Roman" w:hAnsi="Times New Roman" w:cs="Times New Roman"/>
          <w:sz w:val="18"/>
          <w:szCs w:val="18"/>
        </w:rPr>
        <w:t>подпись</w:t>
      </w:r>
      <w:r w:rsidRPr="00793370">
        <w:rPr>
          <w:rFonts w:ascii="Times New Roman" w:hAnsi="Times New Roman" w:cs="Times New Roman"/>
          <w:sz w:val="18"/>
          <w:szCs w:val="18"/>
        </w:rPr>
        <w:tab/>
      </w:r>
      <w:r w:rsidRPr="00793370">
        <w:rPr>
          <w:rFonts w:ascii="Times New Roman" w:hAnsi="Times New Roman" w:cs="Times New Roman"/>
          <w:sz w:val="18"/>
          <w:szCs w:val="18"/>
        </w:rPr>
        <w:tab/>
      </w:r>
      <w:r w:rsidR="00793370">
        <w:rPr>
          <w:rFonts w:ascii="Times New Roman" w:hAnsi="Times New Roman" w:cs="Times New Roman"/>
          <w:sz w:val="18"/>
          <w:szCs w:val="18"/>
        </w:rPr>
        <w:t xml:space="preserve">                                    </w:t>
      </w:r>
      <w:r w:rsidRPr="00793370">
        <w:rPr>
          <w:rFonts w:ascii="Times New Roman" w:hAnsi="Times New Roman" w:cs="Times New Roman"/>
          <w:sz w:val="18"/>
          <w:szCs w:val="18"/>
        </w:rPr>
        <w:tab/>
        <w:t>ФИО</w:t>
      </w:r>
    </w:p>
    <w:p w:rsidR="005005F9" w:rsidRDefault="005005F9" w:rsidP="005005F9">
      <w:pPr>
        <w:spacing w:after="0" w:line="240" w:lineRule="auto"/>
        <w:jc w:val="both"/>
        <w:rPr>
          <w:rFonts w:ascii="Times New Roman" w:hAnsi="Times New Roman" w:cs="Times New Roman"/>
          <w:sz w:val="28"/>
          <w:szCs w:val="28"/>
        </w:rPr>
      </w:pPr>
      <w:r w:rsidRPr="00A12C6C">
        <w:rPr>
          <w:rFonts w:ascii="Times New Roman" w:hAnsi="Times New Roman" w:cs="Times New Roman"/>
          <w:sz w:val="28"/>
          <w:szCs w:val="28"/>
        </w:rPr>
        <w:t> </w:t>
      </w:r>
      <w:r w:rsidR="00793370">
        <w:rPr>
          <w:rFonts w:ascii="Times New Roman" w:hAnsi="Times New Roman" w:cs="Times New Roman"/>
          <w:sz w:val="28"/>
          <w:szCs w:val="28"/>
        </w:rPr>
        <w:t xml:space="preserve"> </w:t>
      </w:r>
    </w:p>
    <w:p w:rsidR="005005F9" w:rsidRDefault="005005F9" w:rsidP="005005F9">
      <w:pPr>
        <w:spacing w:after="0" w:line="240" w:lineRule="auto"/>
        <w:jc w:val="both"/>
        <w:rPr>
          <w:rFonts w:ascii="Times New Roman" w:hAnsi="Times New Roman" w:cs="Times New Roman"/>
          <w:sz w:val="28"/>
          <w:szCs w:val="28"/>
        </w:rPr>
      </w:pPr>
    </w:p>
    <w:p w:rsidR="005005F9" w:rsidRDefault="005005F9" w:rsidP="00DE2761">
      <w:pPr>
        <w:spacing w:after="0" w:line="240" w:lineRule="auto"/>
        <w:jc w:val="center"/>
        <w:rPr>
          <w:rFonts w:ascii="Times New Roman" w:hAnsi="Times New Roman" w:cs="Times New Roman"/>
          <w:sz w:val="28"/>
          <w:szCs w:val="28"/>
        </w:rPr>
      </w:pPr>
    </w:p>
    <w:p w:rsidR="005005F9" w:rsidRDefault="005005F9" w:rsidP="00DE2761">
      <w:pPr>
        <w:spacing w:after="0" w:line="240" w:lineRule="auto"/>
        <w:jc w:val="center"/>
        <w:rPr>
          <w:rFonts w:ascii="Times New Roman" w:hAnsi="Times New Roman" w:cs="Times New Roman"/>
          <w:sz w:val="28"/>
          <w:szCs w:val="28"/>
        </w:rPr>
      </w:pPr>
    </w:p>
    <w:p w:rsidR="005005F9" w:rsidRDefault="005005F9" w:rsidP="00DE2761">
      <w:pPr>
        <w:spacing w:after="0" w:line="240" w:lineRule="auto"/>
        <w:jc w:val="center"/>
        <w:rPr>
          <w:rFonts w:ascii="Times New Roman" w:hAnsi="Times New Roman" w:cs="Times New Roman"/>
          <w:sz w:val="28"/>
          <w:szCs w:val="28"/>
        </w:rPr>
      </w:pPr>
    </w:p>
    <w:p w:rsidR="00A12C6C" w:rsidRDefault="00A12C6C" w:rsidP="00DE2761">
      <w:pPr>
        <w:spacing w:after="0" w:line="240" w:lineRule="auto"/>
        <w:jc w:val="center"/>
        <w:rPr>
          <w:rFonts w:ascii="Times New Roman" w:hAnsi="Times New Roman" w:cs="Times New Roman"/>
          <w:sz w:val="28"/>
          <w:szCs w:val="28"/>
        </w:rPr>
      </w:pPr>
    </w:p>
    <w:p w:rsidR="00A12C6C" w:rsidRDefault="00A12C6C" w:rsidP="00DE2761">
      <w:pPr>
        <w:spacing w:after="0" w:line="240" w:lineRule="auto"/>
        <w:jc w:val="center"/>
        <w:rPr>
          <w:rFonts w:ascii="Times New Roman" w:hAnsi="Times New Roman" w:cs="Times New Roman"/>
          <w:sz w:val="28"/>
          <w:szCs w:val="28"/>
        </w:rPr>
      </w:pPr>
    </w:p>
    <w:p w:rsidR="005005F9" w:rsidRDefault="005005F9" w:rsidP="00DE2761">
      <w:pPr>
        <w:spacing w:after="0" w:line="240" w:lineRule="auto"/>
        <w:jc w:val="center"/>
        <w:rPr>
          <w:rFonts w:ascii="Times New Roman" w:hAnsi="Times New Roman" w:cs="Times New Roman"/>
          <w:sz w:val="28"/>
          <w:szCs w:val="28"/>
        </w:rPr>
      </w:pPr>
    </w:p>
    <w:p w:rsidR="00793370" w:rsidRDefault="00793370" w:rsidP="00DE2761">
      <w:pPr>
        <w:spacing w:after="0" w:line="240" w:lineRule="auto"/>
        <w:jc w:val="center"/>
        <w:rPr>
          <w:rFonts w:ascii="Times New Roman" w:hAnsi="Times New Roman" w:cs="Times New Roman"/>
          <w:sz w:val="28"/>
          <w:szCs w:val="28"/>
        </w:rPr>
      </w:pPr>
    </w:p>
    <w:p w:rsidR="00DE2761" w:rsidRPr="0036283C" w:rsidRDefault="00DE2761" w:rsidP="00DE2761">
      <w:pPr>
        <w:spacing w:after="0" w:line="240" w:lineRule="auto"/>
        <w:jc w:val="center"/>
        <w:rPr>
          <w:rFonts w:ascii="Times New Roman" w:hAnsi="Times New Roman" w:cs="Times New Roman"/>
          <w:sz w:val="28"/>
          <w:szCs w:val="28"/>
        </w:rPr>
      </w:pPr>
      <w:r w:rsidRPr="0036283C">
        <w:rPr>
          <w:rFonts w:ascii="Times New Roman" w:hAnsi="Times New Roman" w:cs="Times New Roman"/>
          <w:sz w:val="28"/>
          <w:szCs w:val="28"/>
        </w:rPr>
        <w:lastRenderedPageBreak/>
        <w:t>ТРЕБОВАНИЯ К СОСТАВУ И СОДЕРЖАНИЮ ДОКУМЕНТОВ,</w:t>
      </w:r>
    </w:p>
    <w:p w:rsidR="00DE2761" w:rsidRPr="0036283C" w:rsidRDefault="00DE2761" w:rsidP="00DE2761">
      <w:pPr>
        <w:spacing w:after="0" w:line="240" w:lineRule="auto"/>
        <w:jc w:val="center"/>
        <w:rPr>
          <w:rFonts w:ascii="Times New Roman" w:hAnsi="Times New Roman" w:cs="Times New Roman"/>
          <w:sz w:val="28"/>
          <w:szCs w:val="28"/>
        </w:rPr>
      </w:pPr>
      <w:proofErr w:type="gramStart"/>
      <w:r w:rsidRPr="0036283C">
        <w:rPr>
          <w:rFonts w:ascii="Times New Roman" w:hAnsi="Times New Roman" w:cs="Times New Roman"/>
          <w:sz w:val="28"/>
          <w:szCs w:val="28"/>
        </w:rPr>
        <w:t>представляемых</w:t>
      </w:r>
      <w:proofErr w:type="gramEnd"/>
      <w:r w:rsidRPr="0036283C">
        <w:rPr>
          <w:rFonts w:ascii="Times New Roman" w:hAnsi="Times New Roman" w:cs="Times New Roman"/>
          <w:sz w:val="28"/>
          <w:szCs w:val="28"/>
        </w:rPr>
        <w:t xml:space="preserve"> вместе с заяв</w:t>
      </w:r>
      <w:r w:rsidR="005005F9">
        <w:rPr>
          <w:rFonts w:ascii="Times New Roman" w:hAnsi="Times New Roman" w:cs="Times New Roman"/>
          <w:sz w:val="28"/>
          <w:szCs w:val="28"/>
        </w:rPr>
        <w:t>лением</w:t>
      </w:r>
    </w:p>
    <w:p w:rsidR="00DE2761" w:rsidRPr="0036283C" w:rsidRDefault="00DE2761" w:rsidP="00DE2761">
      <w:pPr>
        <w:spacing w:after="0" w:line="240" w:lineRule="auto"/>
        <w:jc w:val="center"/>
        <w:rPr>
          <w:rFonts w:ascii="Times New Roman" w:hAnsi="Times New Roman" w:cs="Times New Roman"/>
          <w:sz w:val="28"/>
          <w:szCs w:val="28"/>
        </w:rPr>
      </w:pPr>
      <w:r w:rsidRPr="0036283C">
        <w:rPr>
          <w:rFonts w:ascii="Times New Roman" w:hAnsi="Times New Roman" w:cs="Times New Roman"/>
          <w:sz w:val="28"/>
          <w:szCs w:val="28"/>
        </w:rPr>
        <w:t>на участие в конкурсе на право замещения вакантной должности</w:t>
      </w:r>
    </w:p>
    <w:p w:rsidR="00DE2761" w:rsidRPr="0036283C" w:rsidRDefault="00CD2BFD" w:rsidP="00DE276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управляющего Н</w:t>
      </w:r>
      <w:r w:rsidR="00DE2761" w:rsidRPr="0036283C">
        <w:rPr>
          <w:rFonts w:ascii="Times New Roman" w:hAnsi="Times New Roman" w:cs="Times New Roman"/>
          <w:sz w:val="28"/>
          <w:szCs w:val="28"/>
        </w:rPr>
        <w:t>екоммерческой организации «Фонд капитального ремонта многоквартирных домов Ленинградской области»</w:t>
      </w:r>
    </w:p>
    <w:p w:rsidR="00DE2761" w:rsidRPr="0036283C" w:rsidRDefault="00DE2761" w:rsidP="00DE2761">
      <w:pPr>
        <w:spacing w:after="0" w:line="240" w:lineRule="auto"/>
        <w:rPr>
          <w:rFonts w:ascii="Times New Roman" w:hAnsi="Times New Roman" w:cs="Times New Roman"/>
          <w:sz w:val="28"/>
          <w:szCs w:val="28"/>
        </w:rPr>
      </w:pPr>
    </w:p>
    <w:p w:rsidR="00DE2761" w:rsidRPr="0036283C" w:rsidRDefault="00DE2761" w:rsidP="0025078B">
      <w:pPr>
        <w:spacing w:after="0" w:line="240" w:lineRule="auto"/>
        <w:ind w:firstLine="851"/>
        <w:jc w:val="both"/>
        <w:rPr>
          <w:rFonts w:ascii="Times New Roman" w:hAnsi="Times New Roman" w:cs="Times New Roman"/>
          <w:sz w:val="28"/>
          <w:szCs w:val="28"/>
        </w:rPr>
      </w:pPr>
      <w:r w:rsidRPr="0036283C">
        <w:rPr>
          <w:rFonts w:ascii="Times New Roman" w:hAnsi="Times New Roman" w:cs="Times New Roman"/>
          <w:sz w:val="28"/>
          <w:szCs w:val="28"/>
        </w:rPr>
        <w:t>1.</w:t>
      </w:r>
      <w:r w:rsidRPr="0036283C">
        <w:rPr>
          <w:rFonts w:ascii="Times New Roman" w:hAnsi="Times New Roman" w:cs="Times New Roman"/>
          <w:sz w:val="28"/>
          <w:szCs w:val="28"/>
        </w:rPr>
        <w:tab/>
        <w:t>Лица, желающие принять участие в конкурсе, лично подают в комитет по жилищно-коммунальному хозяйству Ленинградской области заяв</w:t>
      </w:r>
      <w:r w:rsidR="00CD2BFD">
        <w:rPr>
          <w:rFonts w:ascii="Times New Roman" w:hAnsi="Times New Roman" w:cs="Times New Roman"/>
          <w:sz w:val="28"/>
          <w:szCs w:val="28"/>
        </w:rPr>
        <w:t>ление</w:t>
      </w:r>
      <w:r w:rsidRPr="0036283C">
        <w:rPr>
          <w:rFonts w:ascii="Times New Roman" w:hAnsi="Times New Roman" w:cs="Times New Roman"/>
          <w:sz w:val="28"/>
          <w:szCs w:val="28"/>
        </w:rPr>
        <w:t>, котор</w:t>
      </w:r>
      <w:r w:rsidR="00CD2BFD">
        <w:rPr>
          <w:rFonts w:ascii="Times New Roman" w:hAnsi="Times New Roman" w:cs="Times New Roman"/>
          <w:sz w:val="28"/>
          <w:szCs w:val="28"/>
        </w:rPr>
        <w:t>ое</w:t>
      </w:r>
      <w:r w:rsidRPr="0036283C">
        <w:rPr>
          <w:rFonts w:ascii="Times New Roman" w:hAnsi="Times New Roman" w:cs="Times New Roman"/>
          <w:sz w:val="28"/>
          <w:szCs w:val="28"/>
        </w:rPr>
        <w:t xml:space="preserve"> должн</w:t>
      </w:r>
      <w:r w:rsidR="00CD2BFD">
        <w:rPr>
          <w:rFonts w:ascii="Times New Roman" w:hAnsi="Times New Roman" w:cs="Times New Roman"/>
          <w:sz w:val="28"/>
          <w:szCs w:val="28"/>
        </w:rPr>
        <w:t>о</w:t>
      </w:r>
      <w:r w:rsidRPr="0036283C">
        <w:rPr>
          <w:rFonts w:ascii="Times New Roman" w:hAnsi="Times New Roman" w:cs="Times New Roman"/>
          <w:sz w:val="28"/>
          <w:szCs w:val="28"/>
        </w:rPr>
        <w:t xml:space="preserve"> быть подготовлен</w:t>
      </w:r>
      <w:r w:rsidR="00CD2BFD">
        <w:rPr>
          <w:rFonts w:ascii="Times New Roman" w:hAnsi="Times New Roman" w:cs="Times New Roman"/>
          <w:sz w:val="28"/>
          <w:szCs w:val="28"/>
        </w:rPr>
        <w:t>о</w:t>
      </w:r>
      <w:r w:rsidRPr="0036283C">
        <w:rPr>
          <w:rFonts w:ascii="Times New Roman" w:hAnsi="Times New Roman" w:cs="Times New Roman"/>
          <w:sz w:val="28"/>
          <w:szCs w:val="28"/>
        </w:rPr>
        <w:t xml:space="preserve"> в соответствии с требованиями конкурсной документации.</w:t>
      </w:r>
    </w:p>
    <w:p w:rsidR="00DE2761" w:rsidRPr="0036283C" w:rsidRDefault="00DE2761" w:rsidP="0025078B">
      <w:pPr>
        <w:spacing w:after="0" w:line="240" w:lineRule="auto"/>
        <w:ind w:firstLine="851"/>
        <w:jc w:val="both"/>
        <w:rPr>
          <w:rFonts w:ascii="Times New Roman" w:hAnsi="Times New Roman" w:cs="Times New Roman"/>
          <w:sz w:val="28"/>
          <w:szCs w:val="28"/>
        </w:rPr>
      </w:pPr>
      <w:r w:rsidRPr="0036283C">
        <w:rPr>
          <w:rFonts w:ascii="Times New Roman" w:hAnsi="Times New Roman" w:cs="Times New Roman"/>
          <w:sz w:val="28"/>
          <w:szCs w:val="28"/>
        </w:rPr>
        <w:t>При подаче заяв</w:t>
      </w:r>
      <w:r w:rsidR="00CD2BFD">
        <w:rPr>
          <w:rFonts w:ascii="Times New Roman" w:hAnsi="Times New Roman" w:cs="Times New Roman"/>
          <w:sz w:val="28"/>
          <w:szCs w:val="28"/>
        </w:rPr>
        <w:t>ления</w:t>
      </w:r>
      <w:r w:rsidRPr="0036283C">
        <w:rPr>
          <w:rFonts w:ascii="Times New Roman" w:hAnsi="Times New Roman" w:cs="Times New Roman"/>
          <w:sz w:val="28"/>
          <w:szCs w:val="28"/>
        </w:rPr>
        <w:t xml:space="preserve"> предъявляется </w:t>
      </w:r>
      <w:r w:rsidR="00CD2BFD">
        <w:rPr>
          <w:rFonts w:ascii="Times New Roman" w:hAnsi="Times New Roman" w:cs="Times New Roman"/>
          <w:sz w:val="28"/>
          <w:szCs w:val="28"/>
        </w:rPr>
        <w:t xml:space="preserve">паспорт или иной </w:t>
      </w:r>
      <w:r w:rsidRPr="0036283C">
        <w:rPr>
          <w:rFonts w:ascii="Times New Roman" w:hAnsi="Times New Roman" w:cs="Times New Roman"/>
          <w:sz w:val="28"/>
          <w:szCs w:val="28"/>
        </w:rPr>
        <w:t>документ, удостоверяющий личность кандидата.</w:t>
      </w:r>
    </w:p>
    <w:p w:rsidR="00DE2761" w:rsidRPr="0025078B" w:rsidRDefault="00DE2761" w:rsidP="0025078B">
      <w:pPr>
        <w:spacing w:after="0" w:line="240" w:lineRule="auto"/>
        <w:ind w:firstLine="851"/>
        <w:jc w:val="both"/>
        <w:rPr>
          <w:rFonts w:ascii="Times New Roman" w:hAnsi="Times New Roman" w:cs="Times New Roman"/>
          <w:sz w:val="28"/>
          <w:szCs w:val="28"/>
        </w:rPr>
      </w:pPr>
      <w:r w:rsidRPr="0036283C">
        <w:rPr>
          <w:rFonts w:ascii="Times New Roman" w:hAnsi="Times New Roman" w:cs="Times New Roman"/>
          <w:sz w:val="28"/>
          <w:szCs w:val="28"/>
        </w:rPr>
        <w:t>2.</w:t>
      </w:r>
      <w:r w:rsidRPr="0036283C">
        <w:rPr>
          <w:rFonts w:ascii="Times New Roman" w:hAnsi="Times New Roman" w:cs="Times New Roman"/>
          <w:sz w:val="28"/>
          <w:szCs w:val="28"/>
        </w:rPr>
        <w:tab/>
      </w:r>
      <w:r w:rsidRPr="0025078B">
        <w:rPr>
          <w:rFonts w:ascii="Times New Roman" w:hAnsi="Times New Roman" w:cs="Times New Roman"/>
          <w:sz w:val="28"/>
          <w:szCs w:val="28"/>
        </w:rPr>
        <w:t>Заяв</w:t>
      </w:r>
      <w:r w:rsidR="00CD2BFD">
        <w:rPr>
          <w:rFonts w:ascii="Times New Roman" w:hAnsi="Times New Roman" w:cs="Times New Roman"/>
          <w:sz w:val="28"/>
          <w:szCs w:val="28"/>
        </w:rPr>
        <w:t xml:space="preserve">ление и документы </w:t>
      </w:r>
      <w:r w:rsidRPr="0025078B">
        <w:rPr>
          <w:rFonts w:ascii="Times New Roman" w:hAnsi="Times New Roman" w:cs="Times New Roman"/>
          <w:sz w:val="28"/>
          <w:szCs w:val="28"/>
        </w:rPr>
        <w:t>принимаются в двойных конвертах:</w:t>
      </w:r>
    </w:p>
    <w:p w:rsidR="00CD2BFD" w:rsidRPr="00CD2BFD" w:rsidRDefault="00CD2BFD" w:rsidP="00CD2BFD">
      <w:pPr>
        <w:spacing w:after="0" w:line="240" w:lineRule="auto"/>
        <w:ind w:firstLine="851"/>
        <w:jc w:val="both"/>
        <w:rPr>
          <w:rFonts w:ascii="Times New Roman" w:hAnsi="Times New Roman" w:cs="Times New Roman"/>
          <w:sz w:val="28"/>
          <w:szCs w:val="28"/>
        </w:rPr>
      </w:pPr>
      <w:r w:rsidRPr="00CD2BFD">
        <w:rPr>
          <w:rFonts w:ascii="Times New Roman" w:hAnsi="Times New Roman" w:cs="Times New Roman"/>
          <w:sz w:val="28"/>
          <w:szCs w:val="28"/>
        </w:rPr>
        <w:t>Во внешнем конверте должны находиться следующие документы:</w:t>
      </w:r>
    </w:p>
    <w:p w:rsidR="00CD2BFD" w:rsidRDefault="00CD2BFD" w:rsidP="00CD2BFD">
      <w:pPr>
        <w:spacing w:after="0" w:line="240" w:lineRule="auto"/>
        <w:ind w:firstLine="851"/>
        <w:jc w:val="both"/>
        <w:rPr>
          <w:rFonts w:ascii="Times New Roman" w:hAnsi="Times New Roman" w:cs="Times New Roman"/>
          <w:sz w:val="28"/>
          <w:szCs w:val="28"/>
        </w:rPr>
      </w:pPr>
      <w:r w:rsidRPr="00CD2BFD">
        <w:rPr>
          <w:rFonts w:ascii="Times New Roman" w:hAnsi="Times New Roman" w:cs="Times New Roman"/>
          <w:sz w:val="28"/>
          <w:szCs w:val="28"/>
        </w:rPr>
        <w:t xml:space="preserve">а) заявление, содержащее согласие претендента с условиями, изложенными в конкурсной документации, а также согласие претендента на обработку его персональных данных в соответствии с Федеральным законом от 27 июля 2006 года </w:t>
      </w:r>
      <w:r w:rsidR="00250155">
        <w:rPr>
          <w:rFonts w:ascii="Times New Roman" w:hAnsi="Times New Roman" w:cs="Times New Roman"/>
          <w:sz w:val="28"/>
          <w:szCs w:val="28"/>
        </w:rPr>
        <w:t xml:space="preserve"> </w:t>
      </w:r>
      <w:r w:rsidRPr="00CD2BFD">
        <w:rPr>
          <w:rFonts w:ascii="Times New Roman" w:hAnsi="Times New Roman" w:cs="Times New Roman"/>
          <w:sz w:val="28"/>
          <w:szCs w:val="28"/>
        </w:rPr>
        <w:t>№ 152-ФЗ "О персональных данных";</w:t>
      </w:r>
    </w:p>
    <w:p w:rsidR="00CD2BFD" w:rsidRPr="00CD2BFD" w:rsidRDefault="00CD2BFD" w:rsidP="00CD2BF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б) к</w:t>
      </w:r>
      <w:r w:rsidRPr="00CD2BFD">
        <w:rPr>
          <w:rFonts w:ascii="Times New Roman" w:hAnsi="Times New Roman" w:cs="Times New Roman"/>
          <w:sz w:val="28"/>
          <w:szCs w:val="28"/>
        </w:rPr>
        <w:t>опия паспорта или иного документа, удостоверяющего личность претендента;</w:t>
      </w:r>
    </w:p>
    <w:p w:rsidR="00CD2BFD" w:rsidRPr="00CD2BFD" w:rsidRDefault="00CD2BFD" w:rsidP="00CD2BFD">
      <w:pPr>
        <w:spacing w:after="0" w:line="240" w:lineRule="auto"/>
        <w:ind w:firstLine="851"/>
        <w:jc w:val="both"/>
        <w:rPr>
          <w:rFonts w:ascii="Times New Roman" w:hAnsi="Times New Roman" w:cs="Times New Roman"/>
          <w:sz w:val="28"/>
          <w:szCs w:val="28"/>
        </w:rPr>
      </w:pPr>
      <w:r w:rsidRPr="00CD2BFD">
        <w:rPr>
          <w:rFonts w:ascii="Times New Roman" w:hAnsi="Times New Roman" w:cs="Times New Roman"/>
          <w:sz w:val="28"/>
          <w:szCs w:val="28"/>
        </w:rPr>
        <w:t>в) автобиография претендента, включая сведения о местах работы (службы) с момента начала трудовой (служебной) деятельности, поощрениях и иных личных достижениях в процессе трудовой (служебной) деятельности, причинах смены места работы (службы) и иные сведения;</w:t>
      </w:r>
    </w:p>
    <w:p w:rsidR="00CD2BFD" w:rsidRPr="00CD2BFD" w:rsidRDefault="00CD2BFD" w:rsidP="00CD2BFD">
      <w:pPr>
        <w:spacing w:after="0" w:line="240" w:lineRule="auto"/>
        <w:ind w:firstLine="851"/>
        <w:jc w:val="both"/>
        <w:rPr>
          <w:rFonts w:ascii="Times New Roman" w:hAnsi="Times New Roman" w:cs="Times New Roman"/>
          <w:sz w:val="28"/>
          <w:szCs w:val="28"/>
        </w:rPr>
      </w:pPr>
      <w:r w:rsidRPr="00CD2BFD">
        <w:rPr>
          <w:rFonts w:ascii="Times New Roman" w:hAnsi="Times New Roman" w:cs="Times New Roman"/>
          <w:sz w:val="28"/>
          <w:szCs w:val="28"/>
        </w:rPr>
        <w:t>г) копия диплома (дипломов) о высшем образовании с копией вкладыша (вкладышей) к диплому;</w:t>
      </w:r>
    </w:p>
    <w:p w:rsidR="00CD2BFD" w:rsidRPr="00CD2BFD" w:rsidRDefault="00CD2BFD" w:rsidP="00CD2BFD">
      <w:pPr>
        <w:spacing w:after="0" w:line="240" w:lineRule="auto"/>
        <w:ind w:firstLine="851"/>
        <w:jc w:val="both"/>
        <w:rPr>
          <w:rFonts w:ascii="Times New Roman" w:hAnsi="Times New Roman" w:cs="Times New Roman"/>
          <w:sz w:val="28"/>
          <w:szCs w:val="28"/>
        </w:rPr>
      </w:pPr>
      <w:r w:rsidRPr="00CD2BFD">
        <w:rPr>
          <w:rFonts w:ascii="Times New Roman" w:hAnsi="Times New Roman" w:cs="Times New Roman"/>
          <w:sz w:val="28"/>
          <w:szCs w:val="28"/>
        </w:rPr>
        <w:t>д) одна фотография размером 4</w:t>
      </w:r>
      <w:r w:rsidR="00211EFB">
        <w:rPr>
          <w:rFonts w:ascii="Times New Roman" w:hAnsi="Times New Roman" w:cs="Times New Roman"/>
          <w:sz w:val="28"/>
          <w:szCs w:val="28"/>
        </w:rPr>
        <w:t>х</w:t>
      </w:r>
      <w:r w:rsidRPr="00CD2BFD">
        <w:rPr>
          <w:rFonts w:ascii="Times New Roman" w:hAnsi="Times New Roman" w:cs="Times New Roman"/>
          <w:sz w:val="28"/>
          <w:szCs w:val="28"/>
        </w:rPr>
        <w:t>6 см;</w:t>
      </w:r>
    </w:p>
    <w:p w:rsidR="00CD2BFD" w:rsidRPr="00CD2BFD" w:rsidRDefault="00CD2BFD" w:rsidP="00CD2BFD">
      <w:pPr>
        <w:spacing w:after="0" w:line="240" w:lineRule="auto"/>
        <w:ind w:firstLine="851"/>
        <w:jc w:val="both"/>
        <w:rPr>
          <w:rFonts w:ascii="Times New Roman" w:hAnsi="Times New Roman" w:cs="Times New Roman"/>
          <w:sz w:val="28"/>
          <w:szCs w:val="28"/>
        </w:rPr>
      </w:pPr>
      <w:r w:rsidRPr="00CD2BFD">
        <w:rPr>
          <w:rFonts w:ascii="Times New Roman" w:hAnsi="Times New Roman" w:cs="Times New Roman"/>
          <w:sz w:val="28"/>
          <w:szCs w:val="28"/>
        </w:rPr>
        <w:t>е) список публикаций по направлениям профессиональной деятельности (при наличии);</w:t>
      </w:r>
    </w:p>
    <w:p w:rsidR="00CD2BFD" w:rsidRPr="00CD2BFD" w:rsidRDefault="00CD2BFD" w:rsidP="00CD2BFD">
      <w:pPr>
        <w:spacing w:after="0" w:line="240" w:lineRule="auto"/>
        <w:ind w:firstLine="851"/>
        <w:jc w:val="both"/>
        <w:rPr>
          <w:rFonts w:ascii="Times New Roman" w:hAnsi="Times New Roman" w:cs="Times New Roman"/>
          <w:sz w:val="28"/>
          <w:szCs w:val="28"/>
        </w:rPr>
      </w:pPr>
      <w:r w:rsidRPr="00CD2BFD">
        <w:rPr>
          <w:rFonts w:ascii="Times New Roman" w:hAnsi="Times New Roman" w:cs="Times New Roman"/>
          <w:sz w:val="28"/>
          <w:szCs w:val="28"/>
        </w:rPr>
        <w:t>ж) заверенные в установленном порядке копии трудовой книжки или иных документов, подтверждающих трудовую (служебную) деятельность претендента, документов о повышении квалификации, о присвоении ученой степени либо ученого звания;</w:t>
      </w:r>
    </w:p>
    <w:p w:rsidR="00CD2BFD" w:rsidRPr="00CD2BFD" w:rsidRDefault="00CD2BFD" w:rsidP="00CD2BFD">
      <w:pPr>
        <w:spacing w:after="0" w:line="240" w:lineRule="auto"/>
        <w:ind w:firstLine="851"/>
        <w:jc w:val="both"/>
        <w:rPr>
          <w:rFonts w:ascii="Times New Roman" w:hAnsi="Times New Roman" w:cs="Times New Roman"/>
          <w:sz w:val="28"/>
          <w:szCs w:val="28"/>
        </w:rPr>
      </w:pPr>
      <w:r w:rsidRPr="00CD2BFD">
        <w:rPr>
          <w:rFonts w:ascii="Times New Roman" w:hAnsi="Times New Roman" w:cs="Times New Roman"/>
          <w:sz w:val="28"/>
          <w:szCs w:val="28"/>
        </w:rPr>
        <w:t>з) справка о наличии (отсутствии) судимости и (или) факта уголовного преследования либо о прекращении уголовного преследования, выданная органом внутренних дел;</w:t>
      </w:r>
    </w:p>
    <w:p w:rsidR="00CD2BFD" w:rsidRPr="00CD2BFD" w:rsidRDefault="00CD2BFD" w:rsidP="00CD2BFD">
      <w:pPr>
        <w:spacing w:after="0" w:line="240" w:lineRule="auto"/>
        <w:ind w:firstLine="851"/>
        <w:jc w:val="both"/>
        <w:rPr>
          <w:rFonts w:ascii="Times New Roman" w:hAnsi="Times New Roman" w:cs="Times New Roman"/>
          <w:sz w:val="28"/>
          <w:szCs w:val="28"/>
        </w:rPr>
      </w:pPr>
      <w:r w:rsidRPr="00CD2BFD">
        <w:rPr>
          <w:rFonts w:ascii="Times New Roman" w:hAnsi="Times New Roman" w:cs="Times New Roman"/>
          <w:sz w:val="28"/>
          <w:szCs w:val="28"/>
        </w:rPr>
        <w:t>и) выписка из реестра дисквалифицированных лиц или справка об отсутствии запрашиваемой информации, выданная налоговым органом;</w:t>
      </w:r>
    </w:p>
    <w:p w:rsidR="00CD2BFD" w:rsidRPr="00CD2BFD" w:rsidRDefault="00CD2BFD" w:rsidP="00CD2BFD">
      <w:pPr>
        <w:spacing w:after="0" w:line="240" w:lineRule="auto"/>
        <w:ind w:firstLine="851"/>
        <w:jc w:val="both"/>
        <w:rPr>
          <w:rFonts w:ascii="Times New Roman" w:hAnsi="Times New Roman" w:cs="Times New Roman"/>
          <w:sz w:val="28"/>
          <w:szCs w:val="28"/>
        </w:rPr>
      </w:pPr>
      <w:r w:rsidRPr="00CD2BFD">
        <w:rPr>
          <w:rFonts w:ascii="Times New Roman" w:hAnsi="Times New Roman" w:cs="Times New Roman"/>
          <w:sz w:val="28"/>
          <w:szCs w:val="28"/>
        </w:rPr>
        <w:t>к) справка из наркологического диспансера о том, что претендент не состоит на учете в связи с лечением от алкоголизма, наркомании, токсикомании;</w:t>
      </w:r>
    </w:p>
    <w:p w:rsidR="00CD2BFD" w:rsidRPr="00CD2BFD" w:rsidRDefault="00CD2BFD" w:rsidP="00CD2BFD">
      <w:pPr>
        <w:spacing w:after="0" w:line="240" w:lineRule="auto"/>
        <w:ind w:firstLine="851"/>
        <w:jc w:val="both"/>
        <w:rPr>
          <w:rFonts w:ascii="Times New Roman" w:hAnsi="Times New Roman" w:cs="Times New Roman"/>
          <w:sz w:val="28"/>
          <w:szCs w:val="28"/>
        </w:rPr>
      </w:pPr>
      <w:r w:rsidRPr="00CD2BFD">
        <w:rPr>
          <w:rFonts w:ascii="Times New Roman" w:hAnsi="Times New Roman" w:cs="Times New Roman"/>
          <w:sz w:val="28"/>
          <w:szCs w:val="28"/>
        </w:rPr>
        <w:t>л) справка из психоневрологического диспансера о том, что претендент не состоит на учете в связи с лечением от хронических и затяжных психических расстройств;</w:t>
      </w:r>
    </w:p>
    <w:p w:rsidR="00CD2BFD" w:rsidRDefault="00CD2BFD" w:rsidP="00CD2BFD">
      <w:pPr>
        <w:spacing w:after="0" w:line="240" w:lineRule="auto"/>
        <w:ind w:firstLine="851"/>
        <w:jc w:val="both"/>
        <w:rPr>
          <w:rFonts w:ascii="Times New Roman" w:hAnsi="Times New Roman" w:cs="Times New Roman"/>
          <w:sz w:val="28"/>
          <w:szCs w:val="28"/>
        </w:rPr>
      </w:pPr>
      <w:proofErr w:type="gramStart"/>
      <w:r w:rsidRPr="00CD2BFD">
        <w:rPr>
          <w:rFonts w:ascii="Times New Roman" w:hAnsi="Times New Roman" w:cs="Times New Roman"/>
          <w:sz w:val="28"/>
          <w:szCs w:val="28"/>
        </w:rPr>
        <w:t xml:space="preserve">м) заявление о допуске к квалификационному экзамену с указанием фамилии, имени, отчества (последнее - при наличии) претендента, данных </w:t>
      </w:r>
      <w:r w:rsidRPr="00CD2BFD">
        <w:rPr>
          <w:rFonts w:ascii="Times New Roman" w:hAnsi="Times New Roman" w:cs="Times New Roman"/>
          <w:sz w:val="28"/>
          <w:szCs w:val="28"/>
        </w:rPr>
        <w:lastRenderedPageBreak/>
        <w:t>документа, удостоверяющего личность претендента, адреса электронной почты для направления идентификатора в программе компьютерного тестирования и индивидуального пароля с согласием претендента на обработку его персональных данных в соответствии с Федеральным законом от 27 июля 2006 года № 152-ФЗ "О персональных данных".</w:t>
      </w:r>
      <w:proofErr w:type="gramEnd"/>
    </w:p>
    <w:p w:rsidR="00CD2BFD" w:rsidRDefault="00CD2BFD" w:rsidP="00CD2BFD">
      <w:pPr>
        <w:spacing w:after="0" w:line="240" w:lineRule="auto"/>
        <w:ind w:firstLine="851"/>
        <w:jc w:val="both"/>
        <w:rPr>
          <w:rFonts w:ascii="Times New Roman" w:hAnsi="Times New Roman" w:cs="Times New Roman"/>
          <w:sz w:val="28"/>
          <w:szCs w:val="28"/>
        </w:rPr>
      </w:pPr>
      <w:r w:rsidRPr="00CD2BFD">
        <w:rPr>
          <w:rFonts w:ascii="Times New Roman" w:hAnsi="Times New Roman" w:cs="Times New Roman"/>
          <w:sz w:val="28"/>
          <w:szCs w:val="28"/>
        </w:rPr>
        <w:t>Претендент вправе представить другие докумен</w:t>
      </w:r>
      <w:r w:rsidR="0014083B">
        <w:rPr>
          <w:rFonts w:ascii="Times New Roman" w:hAnsi="Times New Roman" w:cs="Times New Roman"/>
          <w:sz w:val="28"/>
          <w:szCs w:val="28"/>
        </w:rPr>
        <w:t>ты, не предусмотренные настоящей конкурсной документацией</w:t>
      </w:r>
      <w:r w:rsidRPr="00CD2BFD">
        <w:rPr>
          <w:rFonts w:ascii="Times New Roman" w:hAnsi="Times New Roman" w:cs="Times New Roman"/>
          <w:sz w:val="28"/>
          <w:szCs w:val="28"/>
        </w:rPr>
        <w:t>, характеризующие личность претендента, его деловую репутацию и профессиональную квалификацию.</w:t>
      </w:r>
    </w:p>
    <w:p w:rsidR="00CD2BFD" w:rsidRDefault="00CD2BFD" w:rsidP="00CD2BFD">
      <w:pPr>
        <w:spacing w:after="0" w:line="240" w:lineRule="auto"/>
        <w:ind w:firstLine="851"/>
        <w:jc w:val="both"/>
        <w:rPr>
          <w:rFonts w:ascii="Times New Roman" w:hAnsi="Times New Roman" w:cs="Times New Roman"/>
          <w:sz w:val="28"/>
          <w:szCs w:val="28"/>
        </w:rPr>
      </w:pPr>
      <w:r w:rsidRPr="00CD2BFD">
        <w:rPr>
          <w:rFonts w:ascii="Times New Roman" w:hAnsi="Times New Roman" w:cs="Times New Roman"/>
          <w:sz w:val="28"/>
          <w:szCs w:val="28"/>
        </w:rPr>
        <w:t>Во внутреннем запечатанном конверте должны содержаться предложения претендента по организации работы регионального оператора, обеспечивающие улучшение основных показателей финансово-экономической деятельности регионального оператора.</w:t>
      </w:r>
      <w:r>
        <w:rPr>
          <w:rFonts w:ascii="Times New Roman" w:hAnsi="Times New Roman" w:cs="Times New Roman"/>
          <w:sz w:val="28"/>
          <w:szCs w:val="28"/>
        </w:rPr>
        <w:t xml:space="preserve"> </w:t>
      </w:r>
      <w:r w:rsidRPr="00CD2BFD">
        <w:rPr>
          <w:rFonts w:ascii="Times New Roman" w:hAnsi="Times New Roman" w:cs="Times New Roman"/>
          <w:sz w:val="28"/>
          <w:szCs w:val="28"/>
        </w:rPr>
        <w:t xml:space="preserve">Претендент несет ответственность за достоверность содержащейся в заявлении и прилагаемых к нему документах информации. </w:t>
      </w:r>
    </w:p>
    <w:p w:rsidR="00CD2BFD" w:rsidRDefault="00CD2BFD" w:rsidP="00CD2BFD">
      <w:pPr>
        <w:spacing w:after="0" w:line="240" w:lineRule="auto"/>
        <w:ind w:firstLine="851"/>
        <w:jc w:val="both"/>
        <w:rPr>
          <w:rFonts w:ascii="Times New Roman" w:hAnsi="Times New Roman" w:cs="Times New Roman"/>
          <w:sz w:val="28"/>
          <w:szCs w:val="28"/>
        </w:rPr>
      </w:pPr>
      <w:r w:rsidRPr="00CD2BFD">
        <w:rPr>
          <w:rFonts w:ascii="Times New Roman" w:hAnsi="Times New Roman" w:cs="Times New Roman"/>
          <w:sz w:val="28"/>
          <w:szCs w:val="28"/>
        </w:rPr>
        <w:t>Комитет вправе проверить достоверность сведений, представленных претендентом, путем направления запросов в уполномоченные органы.</w:t>
      </w:r>
    </w:p>
    <w:p w:rsidR="00CD2BFD" w:rsidRDefault="00CD2BFD" w:rsidP="0025078B">
      <w:pPr>
        <w:spacing w:after="0" w:line="240" w:lineRule="auto"/>
        <w:ind w:firstLine="851"/>
        <w:jc w:val="both"/>
        <w:rPr>
          <w:rFonts w:ascii="Times New Roman" w:hAnsi="Times New Roman" w:cs="Times New Roman"/>
          <w:sz w:val="28"/>
          <w:szCs w:val="28"/>
        </w:rPr>
      </w:pPr>
    </w:p>
    <w:p w:rsidR="00CD2BFD" w:rsidRDefault="00CD2BFD" w:rsidP="0025078B">
      <w:pPr>
        <w:spacing w:after="0" w:line="240" w:lineRule="auto"/>
        <w:ind w:firstLine="851"/>
        <w:jc w:val="both"/>
        <w:rPr>
          <w:rFonts w:ascii="Times New Roman" w:hAnsi="Times New Roman" w:cs="Times New Roman"/>
          <w:sz w:val="28"/>
          <w:szCs w:val="28"/>
        </w:rPr>
      </w:pPr>
    </w:p>
    <w:p w:rsidR="00CD2BFD" w:rsidRDefault="00CD2BFD" w:rsidP="0025078B">
      <w:pPr>
        <w:spacing w:after="0" w:line="240" w:lineRule="auto"/>
        <w:ind w:firstLine="851"/>
        <w:jc w:val="both"/>
        <w:rPr>
          <w:rFonts w:ascii="Times New Roman" w:hAnsi="Times New Roman" w:cs="Times New Roman"/>
          <w:sz w:val="28"/>
          <w:szCs w:val="28"/>
        </w:rPr>
      </w:pPr>
    </w:p>
    <w:p w:rsidR="00CD2BFD" w:rsidRDefault="00CD2BFD" w:rsidP="0025078B">
      <w:pPr>
        <w:spacing w:after="0" w:line="240" w:lineRule="auto"/>
        <w:ind w:firstLine="851"/>
        <w:jc w:val="both"/>
        <w:rPr>
          <w:rFonts w:ascii="Times New Roman" w:hAnsi="Times New Roman" w:cs="Times New Roman"/>
          <w:sz w:val="28"/>
          <w:szCs w:val="28"/>
        </w:rPr>
      </w:pPr>
    </w:p>
    <w:p w:rsidR="00CD2BFD" w:rsidRDefault="00CD2BFD" w:rsidP="0025078B">
      <w:pPr>
        <w:spacing w:after="0" w:line="240" w:lineRule="auto"/>
        <w:ind w:firstLine="851"/>
        <w:jc w:val="both"/>
        <w:rPr>
          <w:rFonts w:ascii="Times New Roman" w:hAnsi="Times New Roman" w:cs="Times New Roman"/>
          <w:sz w:val="28"/>
          <w:szCs w:val="28"/>
        </w:rPr>
      </w:pPr>
    </w:p>
    <w:p w:rsidR="00CD2BFD" w:rsidRDefault="00CD2BFD" w:rsidP="0025078B">
      <w:pPr>
        <w:spacing w:after="0" w:line="240" w:lineRule="auto"/>
        <w:ind w:firstLine="851"/>
        <w:jc w:val="both"/>
        <w:rPr>
          <w:rFonts w:ascii="Times New Roman" w:hAnsi="Times New Roman" w:cs="Times New Roman"/>
          <w:sz w:val="28"/>
          <w:szCs w:val="28"/>
        </w:rPr>
      </w:pPr>
    </w:p>
    <w:p w:rsidR="00CD2BFD" w:rsidRDefault="00CD2BFD" w:rsidP="0025078B">
      <w:pPr>
        <w:spacing w:after="0" w:line="240" w:lineRule="auto"/>
        <w:ind w:firstLine="851"/>
        <w:jc w:val="both"/>
        <w:rPr>
          <w:rFonts w:ascii="Times New Roman" w:hAnsi="Times New Roman" w:cs="Times New Roman"/>
          <w:sz w:val="28"/>
          <w:szCs w:val="28"/>
        </w:rPr>
      </w:pPr>
    </w:p>
    <w:p w:rsidR="00CD2BFD" w:rsidRDefault="00CD2BFD" w:rsidP="0025078B">
      <w:pPr>
        <w:spacing w:after="0" w:line="240" w:lineRule="auto"/>
        <w:ind w:firstLine="851"/>
        <w:jc w:val="both"/>
        <w:rPr>
          <w:rFonts w:ascii="Times New Roman" w:hAnsi="Times New Roman" w:cs="Times New Roman"/>
          <w:sz w:val="28"/>
          <w:szCs w:val="28"/>
        </w:rPr>
      </w:pPr>
    </w:p>
    <w:p w:rsidR="00CD2BFD" w:rsidRDefault="00CD2BFD" w:rsidP="0025078B">
      <w:pPr>
        <w:spacing w:after="0" w:line="240" w:lineRule="auto"/>
        <w:ind w:firstLine="851"/>
        <w:jc w:val="both"/>
        <w:rPr>
          <w:rFonts w:ascii="Times New Roman" w:hAnsi="Times New Roman" w:cs="Times New Roman"/>
          <w:sz w:val="28"/>
          <w:szCs w:val="28"/>
        </w:rPr>
      </w:pPr>
    </w:p>
    <w:p w:rsidR="00CD2BFD" w:rsidRDefault="00CD2BFD" w:rsidP="0025078B">
      <w:pPr>
        <w:spacing w:after="0" w:line="240" w:lineRule="auto"/>
        <w:ind w:firstLine="851"/>
        <w:jc w:val="both"/>
        <w:rPr>
          <w:rFonts w:ascii="Times New Roman" w:hAnsi="Times New Roman" w:cs="Times New Roman"/>
          <w:sz w:val="28"/>
          <w:szCs w:val="28"/>
        </w:rPr>
      </w:pPr>
    </w:p>
    <w:p w:rsidR="00CD2BFD" w:rsidRDefault="00CD2BFD" w:rsidP="0025078B">
      <w:pPr>
        <w:spacing w:after="0" w:line="240" w:lineRule="auto"/>
        <w:ind w:firstLine="851"/>
        <w:jc w:val="both"/>
        <w:rPr>
          <w:rFonts w:ascii="Times New Roman" w:hAnsi="Times New Roman" w:cs="Times New Roman"/>
          <w:sz w:val="28"/>
          <w:szCs w:val="28"/>
        </w:rPr>
      </w:pPr>
    </w:p>
    <w:p w:rsidR="00CD2BFD" w:rsidRDefault="00CD2BFD" w:rsidP="0025078B">
      <w:pPr>
        <w:spacing w:after="0" w:line="240" w:lineRule="auto"/>
        <w:ind w:firstLine="851"/>
        <w:jc w:val="both"/>
        <w:rPr>
          <w:rFonts w:ascii="Times New Roman" w:hAnsi="Times New Roman" w:cs="Times New Roman"/>
          <w:sz w:val="28"/>
          <w:szCs w:val="28"/>
        </w:rPr>
      </w:pPr>
    </w:p>
    <w:p w:rsidR="00CD2BFD" w:rsidRDefault="00CD2BFD" w:rsidP="0025078B">
      <w:pPr>
        <w:spacing w:after="0" w:line="240" w:lineRule="auto"/>
        <w:ind w:firstLine="851"/>
        <w:jc w:val="both"/>
        <w:rPr>
          <w:rFonts w:ascii="Times New Roman" w:hAnsi="Times New Roman" w:cs="Times New Roman"/>
          <w:sz w:val="28"/>
          <w:szCs w:val="28"/>
        </w:rPr>
      </w:pPr>
    </w:p>
    <w:p w:rsidR="00CD2BFD" w:rsidRDefault="00CD2BFD" w:rsidP="0025078B">
      <w:pPr>
        <w:spacing w:after="0" w:line="240" w:lineRule="auto"/>
        <w:ind w:firstLine="851"/>
        <w:jc w:val="both"/>
        <w:rPr>
          <w:rFonts w:ascii="Times New Roman" w:hAnsi="Times New Roman" w:cs="Times New Roman"/>
          <w:sz w:val="28"/>
          <w:szCs w:val="28"/>
        </w:rPr>
      </w:pPr>
    </w:p>
    <w:p w:rsidR="00CD2BFD" w:rsidRDefault="00CD2BFD" w:rsidP="0025078B">
      <w:pPr>
        <w:spacing w:after="0" w:line="240" w:lineRule="auto"/>
        <w:ind w:firstLine="851"/>
        <w:jc w:val="both"/>
        <w:rPr>
          <w:rFonts w:ascii="Times New Roman" w:hAnsi="Times New Roman" w:cs="Times New Roman"/>
          <w:sz w:val="28"/>
          <w:szCs w:val="28"/>
        </w:rPr>
      </w:pPr>
    </w:p>
    <w:p w:rsidR="00CD2BFD" w:rsidRDefault="00CD2BFD" w:rsidP="0025078B">
      <w:pPr>
        <w:spacing w:after="0" w:line="240" w:lineRule="auto"/>
        <w:ind w:firstLine="851"/>
        <w:jc w:val="both"/>
        <w:rPr>
          <w:rFonts w:ascii="Times New Roman" w:hAnsi="Times New Roman" w:cs="Times New Roman"/>
          <w:sz w:val="28"/>
          <w:szCs w:val="28"/>
        </w:rPr>
      </w:pPr>
    </w:p>
    <w:p w:rsidR="00CD2BFD" w:rsidRDefault="00CD2BFD" w:rsidP="0025078B">
      <w:pPr>
        <w:spacing w:after="0" w:line="240" w:lineRule="auto"/>
        <w:ind w:firstLine="851"/>
        <w:jc w:val="both"/>
        <w:rPr>
          <w:rFonts w:ascii="Times New Roman" w:hAnsi="Times New Roman" w:cs="Times New Roman"/>
          <w:sz w:val="28"/>
          <w:szCs w:val="28"/>
        </w:rPr>
      </w:pPr>
    </w:p>
    <w:p w:rsidR="00CD2BFD" w:rsidRDefault="00CD2BFD" w:rsidP="0025078B">
      <w:pPr>
        <w:spacing w:after="0" w:line="240" w:lineRule="auto"/>
        <w:ind w:firstLine="851"/>
        <w:jc w:val="both"/>
        <w:rPr>
          <w:rFonts w:ascii="Times New Roman" w:hAnsi="Times New Roman" w:cs="Times New Roman"/>
          <w:sz w:val="28"/>
          <w:szCs w:val="28"/>
        </w:rPr>
      </w:pPr>
    </w:p>
    <w:p w:rsidR="00CD2BFD" w:rsidRDefault="00CD2BFD" w:rsidP="0025078B">
      <w:pPr>
        <w:spacing w:after="0" w:line="240" w:lineRule="auto"/>
        <w:ind w:firstLine="851"/>
        <w:jc w:val="both"/>
        <w:rPr>
          <w:rFonts w:ascii="Times New Roman" w:hAnsi="Times New Roman" w:cs="Times New Roman"/>
          <w:sz w:val="28"/>
          <w:szCs w:val="28"/>
        </w:rPr>
      </w:pPr>
    </w:p>
    <w:p w:rsidR="00CD2BFD" w:rsidRDefault="00CD2BFD" w:rsidP="0025078B">
      <w:pPr>
        <w:spacing w:after="0" w:line="240" w:lineRule="auto"/>
        <w:ind w:firstLine="851"/>
        <w:jc w:val="both"/>
        <w:rPr>
          <w:rFonts w:ascii="Times New Roman" w:hAnsi="Times New Roman" w:cs="Times New Roman"/>
          <w:sz w:val="28"/>
          <w:szCs w:val="28"/>
        </w:rPr>
      </w:pPr>
    </w:p>
    <w:p w:rsidR="00CD2BFD" w:rsidRDefault="00CD2BFD" w:rsidP="0025078B">
      <w:pPr>
        <w:spacing w:after="0" w:line="240" w:lineRule="auto"/>
        <w:ind w:firstLine="851"/>
        <w:jc w:val="both"/>
        <w:rPr>
          <w:rFonts w:ascii="Times New Roman" w:hAnsi="Times New Roman" w:cs="Times New Roman"/>
          <w:sz w:val="28"/>
          <w:szCs w:val="28"/>
        </w:rPr>
      </w:pPr>
    </w:p>
    <w:p w:rsidR="00CD2BFD" w:rsidRDefault="00CD2BFD" w:rsidP="0025078B">
      <w:pPr>
        <w:spacing w:after="0" w:line="240" w:lineRule="auto"/>
        <w:ind w:firstLine="851"/>
        <w:jc w:val="both"/>
        <w:rPr>
          <w:rFonts w:ascii="Times New Roman" w:hAnsi="Times New Roman" w:cs="Times New Roman"/>
          <w:sz w:val="28"/>
          <w:szCs w:val="28"/>
        </w:rPr>
      </w:pPr>
    </w:p>
    <w:p w:rsidR="00CD2BFD" w:rsidRDefault="00CD2BFD" w:rsidP="0025078B">
      <w:pPr>
        <w:spacing w:after="0" w:line="240" w:lineRule="auto"/>
        <w:ind w:firstLine="851"/>
        <w:jc w:val="both"/>
        <w:rPr>
          <w:rFonts w:ascii="Times New Roman" w:hAnsi="Times New Roman" w:cs="Times New Roman"/>
          <w:sz w:val="28"/>
          <w:szCs w:val="28"/>
        </w:rPr>
      </w:pPr>
    </w:p>
    <w:p w:rsidR="00CD2BFD" w:rsidRDefault="00CD2BFD" w:rsidP="0025078B">
      <w:pPr>
        <w:spacing w:after="0" w:line="240" w:lineRule="auto"/>
        <w:ind w:firstLine="851"/>
        <w:jc w:val="both"/>
        <w:rPr>
          <w:rFonts w:ascii="Times New Roman" w:hAnsi="Times New Roman" w:cs="Times New Roman"/>
          <w:sz w:val="28"/>
          <w:szCs w:val="28"/>
        </w:rPr>
      </w:pPr>
    </w:p>
    <w:p w:rsidR="00CD2BFD" w:rsidRDefault="00CD2BFD" w:rsidP="0025078B">
      <w:pPr>
        <w:spacing w:after="0" w:line="240" w:lineRule="auto"/>
        <w:ind w:firstLine="851"/>
        <w:jc w:val="both"/>
        <w:rPr>
          <w:rFonts w:ascii="Times New Roman" w:hAnsi="Times New Roman" w:cs="Times New Roman"/>
          <w:sz w:val="28"/>
          <w:szCs w:val="28"/>
        </w:rPr>
      </w:pPr>
    </w:p>
    <w:p w:rsidR="00CD2BFD" w:rsidRDefault="00CD2BFD" w:rsidP="0025078B">
      <w:pPr>
        <w:spacing w:after="0" w:line="240" w:lineRule="auto"/>
        <w:ind w:firstLine="851"/>
        <w:jc w:val="both"/>
        <w:rPr>
          <w:rFonts w:ascii="Times New Roman" w:hAnsi="Times New Roman" w:cs="Times New Roman"/>
          <w:sz w:val="28"/>
          <w:szCs w:val="28"/>
        </w:rPr>
      </w:pPr>
    </w:p>
    <w:p w:rsidR="00CD2BFD" w:rsidRDefault="00CD2BFD" w:rsidP="0025078B">
      <w:pPr>
        <w:spacing w:after="0" w:line="240" w:lineRule="auto"/>
        <w:ind w:firstLine="851"/>
        <w:jc w:val="both"/>
        <w:rPr>
          <w:rFonts w:ascii="Times New Roman" w:hAnsi="Times New Roman" w:cs="Times New Roman"/>
          <w:sz w:val="28"/>
          <w:szCs w:val="28"/>
        </w:rPr>
      </w:pPr>
    </w:p>
    <w:p w:rsidR="00CD2BFD" w:rsidRDefault="00CD2BFD" w:rsidP="0025078B">
      <w:pPr>
        <w:spacing w:after="0" w:line="240" w:lineRule="auto"/>
        <w:ind w:firstLine="851"/>
        <w:jc w:val="both"/>
        <w:rPr>
          <w:rFonts w:ascii="Times New Roman" w:hAnsi="Times New Roman" w:cs="Times New Roman"/>
          <w:sz w:val="28"/>
          <w:szCs w:val="28"/>
        </w:rPr>
      </w:pPr>
    </w:p>
    <w:p w:rsidR="00CD2BFD" w:rsidRDefault="00CD2BFD" w:rsidP="0025078B">
      <w:pPr>
        <w:spacing w:after="0" w:line="240" w:lineRule="auto"/>
        <w:ind w:firstLine="851"/>
        <w:jc w:val="both"/>
        <w:rPr>
          <w:rFonts w:ascii="Times New Roman" w:hAnsi="Times New Roman" w:cs="Times New Roman"/>
          <w:sz w:val="28"/>
          <w:szCs w:val="28"/>
        </w:rPr>
      </w:pPr>
    </w:p>
    <w:p w:rsidR="00CD2BFD" w:rsidRDefault="00CD2BFD" w:rsidP="0025078B">
      <w:pPr>
        <w:spacing w:after="0" w:line="240" w:lineRule="auto"/>
        <w:ind w:firstLine="851"/>
        <w:jc w:val="both"/>
        <w:rPr>
          <w:rFonts w:ascii="Times New Roman" w:hAnsi="Times New Roman" w:cs="Times New Roman"/>
          <w:sz w:val="28"/>
          <w:szCs w:val="28"/>
        </w:rPr>
      </w:pPr>
    </w:p>
    <w:p w:rsidR="00DE2761" w:rsidRPr="0036283C" w:rsidRDefault="00DE2761" w:rsidP="00DE2761">
      <w:pPr>
        <w:spacing w:after="0" w:line="240" w:lineRule="auto"/>
        <w:jc w:val="center"/>
        <w:rPr>
          <w:rFonts w:ascii="Times New Roman" w:hAnsi="Times New Roman" w:cs="Times New Roman"/>
          <w:sz w:val="28"/>
          <w:szCs w:val="28"/>
        </w:rPr>
      </w:pPr>
      <w:r w:rsidRPr="0036283C">
        <w:rPr>
          <w:rFonts w:ascii="Times New Roman" w:hAnsi="Times New Roman" w:cs="Times New Roman"/>
          <w:sz w:val="28"/>
          <w:szCs w:val="28"/>
        </w:rPr>
        <w:lastRenderedPageBreak/>
        <w:t>УСЛОВИЯ ПРОВЕДЕНИЯ КОНКУРСА</w:t>
      </w:r>
    </w:p>
    <w:p w:rsidR="00DE2761" w:rsidRPr="0036283C" w:rsidRDefault="00DE2761" w:rsidP="00DE2761">
      <w:pPr>
        <w:spacing w:after="0" w:line="240" w:lineRule="auto"/>
        <w:jc w:val="center"/>
        <w:rPr>
          <w:rFonts w:ascii="Times New Roman" w:hAnsi="Times New Roman" w:cs="Times New Roman"/>
          <w:sz w:val="28"/>
          <w:szCs w:val="28"/>
        </w:rPr>
      </w:pPr>
      <w:r w:rsidRPr="0036283C">
        <w:rPr>
          <w:rFonts w:ascii="Times New Roman" w:hAnsi="Times New Roman" w:cs="Times New Roman"/>
          <w:sz w:val="28"/>
          <w:szCs w:val="28"/>
        </w:rPr>
        <w:t>на право замещения вакантной должности</w:t>
      </w:r>
    </w:p>
    <w:p w:rsidR="00DE2761" w:rsidRPr="0036283C" w:rsidRDefault="00250155" w:rsidP="00DE276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управляющего Н</w:t>
      </w:r>
      <w:r w:rsidR="00DE2761" w:rsidRPr="0036283C">
        <w:rPr>
          <w:rFonts w:ascii="Times New Roman" w:hAnsi="Times New Roman" w:cs="Times New Roman"/>
          <w:sz w:val="28"/>
          <w:szCs w:val="28"/>
        </w:rPr>
        <w:t>екоммерческой организации «Фонд капитального ремонта многоквартирных домов Ленинградской области»</w:t>
      </w:r>
    </w:p>
    <w:p w:rsidR="00DE2761" w:rsidRPr="0036283C" w:rsidRDefault="00DE2761" w:rsidP="00DE2761">
      <w:pPr>
        <w:spacing w:after="0" w:line="240" w:lineRule="auto"/>
        <w:rPr>
          <w:rFonts w:ascii="Times New Roman" w:hAnsi="Times New Roman" w:cs="Times New Roman"/>
          <w:sz w:val="28"/>
          <w:szCs w:val="28"/>
        </w:rPr>
      </w:pPr>
    </w:p>
    <w:p w:rsidR="00DE2761" w:rsidRPr="0025078B" w:rsidRDefault="00DE2761" w:rsidP="0025078B">
      <w:pPr>
        <w:spacing w:after="0" w:line="240" w:lineRule="auto"/>
        <w:ind w:firstLine="851"/>
        <w:jc w:val="both"/>
        <w:rPr>
          <w:rFonts w:ascii="Times New Roman" w:hAnsi="Times New Roman" w:cs="Times New Roman"/>
          <w:sz w:val="28"/>
          <w:szCs w:val="28"/>
        </w:rPr>
      </w:pPr>
      <w:r w:rsidRPr="0025078B">
        <w:rPr>
          <w:rFonts w:ascii="Times New Roman" w:hAnsi="Times New Roman" w:cs="Times New Roman"/>
          <w:sz w:val="28"/>
          <w:szCs w:val="28"/>
        </w:rPr>
        <w:t>Организатором конкурса является комитет по жилищно-коммунальному хозяйству Ленинградской области</w:t>
      </w:r>
      <w:r w:rsidR="00D13A24">
        <w:rPr>
          <w:rFonts w:ascii="Times New Roman" w:hAnsi="Times New Roman" w:cs="Times New Roman"/>
          <w:sz w:val="28"/>
          <w:szCs w:val="28"/>
        </w:rPr>
        <w:t xml:space="preserve"> (далее – комитет)</w:t>
      </w:r>
      <w:r w:rsidRPr="0025078B">
        <w:rPr>
          <w:rFonts w:ascii="Times New Roman" w:hAnsi="Times New Roman" w:cs="Times New Roman"/>
          <w:sz w:val="28"/>
          <w:szCs w:val="28"/>
        </w:rPr>
        <w:t>.</w:t>
      </w:r>
    </w:p>
    <w:p w:rsidR="00DE2761" w:rsidRPr="0025078B" w:rsidRDefault="00DE2761" w:rsidP="0025078B">
      <w:pPr>
        <w:spacing w:after="0" w:line="240" w:lineRule="auto"/>
        <w:ind w:firstLine="851"/>
        <w:jc w:val="both"/>
        <w:rPr>
          <w:rFonts w:ascii="Times New Roman" w:hAnsi="Times New Roman" w:cs="Times New Roman"/>
          <w:sz w:val="28"/>
          <w:szCs w:val="28"/>
        </w:rPr>
      </w:pPr>
      <w:r w:rsidRPr="0025078B">
        <w:rPr>
          <w:rFonts w:ascii="Times New Roman" w:hAnsi="Times New Roman" w:cs="Times New Roman"/>
          <w:sz w:val="28"/>
          <w:szCs w:val="28"/>
        </w:rPr>
        <w:t>Участниками конкурса могут быть граждане отвечающие следующим требованиям:</w:t>
      </w:r>
    </w:p>
    <w:p w:rsidR="00DE2761" w:rsidRPr="0025078B" w:rsidRDefault="00DE2761" w:rsidP="0025078B">
      <w:pPr>
        <w:spacing w:after="0" w:line="240" w:lineRule="auto"/>
        <w:ind w:firstLine="851"/>
        <w:jc w:val="both"/>
        <w:rPr>
          <w:rFonts w:ascii="Times New Roman" w:hAnsi="Times New Roman" w:cs="Times New Roman"/>
          <w:sz w:val="28"/>
          <w:szCs w:val="28"/>
        </w:rPr>
      </w:pPr>
      <w:r w:rsidRPr="0025078B">
        <w:rPr>
          <w:rFonts w:ascii="Times New Roman" w:hAnsi="Times New Roman" w:cs="Times New Roman"/>
          <w:sz w:val="28"/>
          <w:szCs w:val="28"/>
        </w:rPr>
        <w:t>•</w:t>
      </w:r>
      <w:r w:rsidRPr="0025078B">
        <w:rPr>
          <w:rFonts w:ascii="Times New Roman" w:hAnsi="Times New Roman" w:cs="Times New Roman"/>
          <w:sz w:val="28"/>
          <w:szCs w:val="28"/>
        </w:rPr>
        <w:tab/>
        <w:t>наличие гражданства Российской Федерации;</w:t>
      </w:r>
    </w:p>
    <w:p w:rsidR="00DE2761" w:rsidRPr="0025078B" w:rsidRDefault="00DE2761" w:rsidP="0025078B">
      <w:pPr>
        <w:spacing w:after="0" w:line="240" w:lineRule="auto"/>
        <w:ind w:firstLine="851"/>
        <w:jc w:val="both"/>
        <w:rPr>
          <w:rFonts w:ascii="Times New Roman" w:hAnsi="Times New Roman" w:cs="Times New Roman"/>
          <w:sz w:val="28"/>
          <w:szCs w:val="28"/>
        </w:rPr>
      </w:pPr>
      <w:r w:rsidRPr="0025078B">
        <w:rPr>
          <w:rFonts w:ascii="Times New Roman" w:hAnsi="Times New Roman" w:cs="Times New Roman"/>
          <w:sz w:val="28"/>
          <w:szCs w:val="28"/>
        </w:rPr>
        <w:t>•</w:t>
      </w:r>
      <w:r w:rsidRPr="0025078B">
        <w:rPr>
          <w:rFonts w:ascii="Times New Roman" w:hAnsi="Times New Roman" w:cs="Times New Roman"/>
          <w:sz w:val="28"/>
          <w:szCs w:val="28"/>
        </w:rPr>
        <w:tab/>
        <w:t xml:space="preserve">наличие высшего образования и квалификации по специальности строительство и (или) юриспруденция и (или) экономика, подтверждаемое документом об образовании; </w:t>
      </w:r>
    </w:p>
    <w:p w:rsidR="00DE2761" w:rsidRPr="0025078B" w:rsidRDefault="00DE2761" w:rsidP="0025078B">
      <w:pPr>
        <w:spacing w:after="0" w:line="240" w:lineRule="auto"/>
        <w:ind w:firstLine="851"/>
        <w:jc w:val="both"/>
        <w:rPr>
          <w:rFonts w:ascii="Times New Roman" w:hAnsi="Times New Roman" w:cs="Times New Roman"/>
          <w:sz w:val="28"/>
          <w:szCs w:val="28"/>
        </w:rPr>
      </w:pPr>
      <w:r w:rsidRPr="0025078B">
        <w:rPr>
          <w:rFonts w:ascii="Times New Roman" w:hAnsi="Times New Roman" w:cs="Times New Roman"/>
          <w:sz w:val="28"/>
          <w:szCs w:val="28"/>
        </w:rPr>
        <w:t>•</w:t>
      </w:r>
      <w:r w:rsidRPr="0025078B">
        <w:rPr>
          <w:rFonts w:ascii="Times New Roman" w:hAnsi="Times New Roman" w:cs="Times New Roman"/>
          <w:sz w:val="28"/>
          <w:szCs w:val="28"/>
        </w:rPr>
        <w:tab/>
        <w:t xml:space="preserve"> наличие опыта работы в сфере строительства и (или) в сфере жилищно-коммунального хозяйства не менее 5 лет, в том числе опыт работы на руководящих</w:t>
      </w:r>
      <w:r w:rsidR="004F3E73" w:rsidRPr="0025078B">
        <w:rPr>
          <w:rFonts w:ascii="Times New Roman" w:hAnsi="Times New Roman" w:cs="Times New Roman"/>
          <w:sz w:val="28"/>
          <w:szCs w:val="28"/>
        </w:rPr>
        <w:t xml:space="preserve"> должностях,  </w:t>
      </w:r>
      <w:r w:rsidRPr="0025078B">
        <w:rPr>
          <w:rFonts w:ascii="Times New Roman" w:hAnsi="Times New Roman" w:cs="Times New Roman"/>
          <w:sz w:val="28"/>
          <w:szCs w:val="28"/>
        </w:rPr>
        <w:t xml:space="preserve"> не менее 3 лет.</w:t>
      </w:r>
    </w:p>
    <w:p w:rsidR="00DE2761" w:rsidRPr="00250155" w:rsidRDefault="00DE2761" w:rsidP="00250155">
      <w:pPr>
        <w:spacing w:after="0" w:line="240" w:lineRule="auto"/>
        <w:ind w:firstLine="851"/>
        <w:jc w:val="both"/>
        <w:rPr>
          <w:rFonts w:ascii="Times New Roman" w:hAnsi="Times New Roman" w:cs="Times New Roman"/>
          <w:sz w:val="28"/>
          <w:szCs w:val="28"/>
        </w:rPr>
      </w:pPr>
      <w:r w:rsidRPr="0025078B">
        <w:rPr>
          <w:rFonts w:ascii="Times New Roman" w:hAnsi="Times New Roman" w:cs="Times New Roman"/>
          <w:sz w:val="28"/>
          <w:szCs w:val="28"/>
        </w:rPr>
        <w:t>•</w:t>
      </w:r>
      <w:r w:rsidRPr="0025078B">
        <w:rPr>
          <w:rFonts w:ascii="Times New Roman" w:hAnsi="Times New Roman" w:cs="Times New Roman"/>
          <w:sz w:val="28"/>
          <w:szCs w:val="28"/>
        </w:rPr>
        <w:tab/>
      </w:r>
      <w:r w:rsidRPr="00250155">
        <w:rPr>
          <w:rFonts w:ascii="Times New Roman" w:hAnsi="Times New Roman" w:cs="Times New Roman"/>
          <w:sz w:val="28"/>
          <w:szCs w:val="28"/>
        </w:rPr>
        <w:t>отсутствие неснятого наказания за административное правонарушение в форме дисквалификации независимо от сферы деятельности;</w:t>
      </w:r>
    </w:p>
    <w:p w:rsidR="00DE2761" w:rsidRPr="0025078B" w:rsidRDefault="00DE2761" w:rsidP="0025078B">
      <w:pPr>
        <w:spacing w:after="0" w:line="240" w:lineRule="auto"/>
        <w:ind w:firstLine="851"/>
        <w:jc w:val="both"/>
        <w:rPr>
          <w:rFonts w:ascii="Times New Roman" w:hAnsi="Times New Roman" w:cs="Times New Roman"/>
          <w:sz w:val="28"/>
          <w:szCs w:val="28"/>
        </w:rPr>
      </w:pPr>
      <w:r w:rsidRPr="0025078B">
        <w:rPr>
          <w:rFonts w:ascii="Times New Roman" w:hAnsi="Times New Roman" w:cs="Times New Roman"/>
          <w:sz w:val="28"/>
          <w:szCs w:val="28"/>
        </w:rPr>
        <w:t>•</w:t>
      </w:r>
      <w:r w:rsidRPr="0025078B">
        <w:rPr>
          <w:rFonts w:ascii="Times New Roman" w:hAnsi="Times New Roman" w:cs="Times New Roman"/>
          <w:sz w:val="28"/>
          <w:szCs w:val="28"/>
        </w:rPr>
        <w:tab/>
        <w:t xml:space="preserve"> отсутствие признания судом </w:t>
      </w:r>
      <w:proofErr w:type="gramStart"/>
      <w:r w:rsidRPr="0025078B">
        <w:rPr>
          <w:rFonts w:ascii="Times New Roman" w:hAnsi="Times New Roman" w:cs="Times New Roman"/>
          <w:sz w:val="28"/>
          <w:szCs w:val="28"/>
        </w:rPr>
        <w:t>недееспособными</w:t>
      </w:r>
      <w:proofErr w:type="gramEnd"/>
      <w:r w:rsidRPr="0025078B">
        <w:rPr>
          <w:rFonts w:ascii="Times New Roman" w:hAnsi="Times New Roman" w:cs="Times New Roman"/>
          <w:sz w:val="28"/>
          <w:szCs w:val="28"/>
        </w:rPr>
        <w:t xml:space="preserve"> или ограниченно дееспособными;</w:t>
      </w:r>
    </w:p>
    <w:p w:rsidR="00DE2761" w:rsidRPr="0025078B" w:rsidRDefault="00DE2761" w:rsidP="0025078B">
      <w:pPr>
        <w:spacing w:after="0" w:line="240" w:lineRule="auto"/>
        <w:ind w:firstLine="851"/>
        <w:jc w:val="both"/>
        <w:rPr>
          <w:rFonts w:ascii="Times New Roman" w:hAnsi="Times New Roman" w:cs="Times New Roman"/>
          <w:sz w:val="28"/>
          <w:szCs w:val="28"/>
        </w:rPr>
      </w:pPr>
      <w:r w:rsidRPr="0025078B">
        <w:rPr>
          <w:rFonts w:ascii="Times New Roman" w:hAnsi="Times New Roman" w:cs="Times New Roman"/>
          <w:sz w:val="28"/>
          <w:szCs w:val="28"/>
        </w:rPr>
        <w:t>Лица, желающие принять участие в конкурсе, лично подают организатору конкурса заяв</w:t>
      </w:r>
      <w:r w:rsidR="00250155">
        <w:rPr>
          <w:rFonts w:ascii="Times New Roman" w:hAnsi="Times New Roman" w:cs="Times New Roman"/>
          <w:sz w:val="28"/>
          <w:szCs w:val="28"/>
        </w:rPr>
        <w:t>ление и документы</w:t>
      </w:r>
      <w:r w:rsidRPr="0025078B">
        <w:rPr>
          <w:rFonts w:ascii="Times New Roman" w:hAnsi="Times New Roman" w:cs="Times New Roman"/>
          <w:sz w:val="28"/>
          <w:szCs w:val="28"/>
        </w:rPr>
        <w:t>, котор</w:t>
      </w:r>
      <w:r w:rsidR="00250155">
        <w:rPr>
          <w:rFonts w:ascii="Times New Roman" w:hAnsi="Times New Roman" w:cs="Times New Roman"/>
          <w:sz w:val="28"/>
          <w:szCs w:val="28"/>
        </w:rPr>
        <w:t>ые</w:t>
      </w:r>
      <w:r w:rsidRPr="0025078B">
        <w:rPr>
          <w:rFonts w:ascii="Times New Roman" w:hAnsi="Times New Roman" w:cs="Times New Roman"/>
          <w:sz w:val="28"/>
          <w:szCs w:val="28"/>
        </w:rPr>
        <w:t xml:space="preserve"> должн</w:t>
      </w:r>
      <w:r w:rsidR="00250155">
        <w:rPr>
          <w:rFonts w:ascii="Times New Roman" w:hAnsi="Times New Roman" w:cs="Times New Roman"/>
          <w:sz w:val="28"/>
          <w:szCs w:val="28"/>
        </w:rPr>
        <w:t>ы</w:t>
      </w:r>
      <w:r w:rsidRPr="0025078B">
        <w:rPr>
          <w:rFonts w:ascii="Times New Roman" w:hAnsi="Times New Roman" w:cs="Times New Roman"/>
          <w:sz w:val="28"/>
          <w:szCs w:val="28"/>
        </w:rPr>
        <w:t xml:space="preserve"> быть подготовлен</w:t>
      </w:r>
      <w:r w:rsidR="00250155">
        <w:rPr>
          <w:rFonts w:ascii="Times New Roman" w:hAnsi="Times New Roman" w:cs="Times New Roman"/>
          <w:sz w:val="28"/>
          <w:szCs w:val="28"/>
        </w:rPr>
        <w:t>ы</w:t>
      </w:r>
      <w:r w:rsidRPr="0025078B">
        <w:rPr>
          <w:rFonts w:ascii="Times New Roman" w:hAnsi="Times New Roman" w:cs="Times New Roman"/>
          <w:sz w:val="28"/>
          <w:szCs w:val="28"/>
        </w:rPr>
        <w:t xml:space="preserve"> в соответствии с требованиями конкурсной документации.</w:t>
      </w:r>
    </w:p>
    <w:p w:rsidR="00DE2761" w:rsidRPr="0025078B" w:rsidRDefault="00DE2761" w:rsidP="0025078B">
      <w:pPr>
        <w:spacing w:after="0" w:line="240" w:lineRule="auto"/>
        <w:ind w:firstLine="851"/>
        <w:jc w:val="both"/>
        <w:rPr>
          <w:rFonts w:ascii="Times New Roman" w:hAnsi="Times New Roman" w:cs="Times New Roman"/>
          <w:sz w:val="28"/>
          <w:szCs w:val="28"/>
        </w:rPr>
      </w:pPr>
      <w:r w:rsidRPr="0025078B">
        <w:rPr>
          <w:rFonts w:ascii="Times New Roman" w:hAnsi="Times New Roman" w:cs="Times New Roman"/>
          <w:sz w:val="28"/>
          <w:szCs w:val="28"/>
        </w:rPr>
        <w:t>При подаче заяв</w:t>
      </w:r>
      <w:r w:rsidR="00250155">
        <w:rPr>
          <w:rFonts w:ascii="Times New Roman" w:hAnsi="Times New Roman" w:cs="Times New Roman"/>
          <w:sz w:val="28"/>
          <w:szCs w:val="28"/>
        </w:rPr>
        <w:t>ления</w:t>
      </w:r>
      <w:r w:rsidRPr="0025078B">
        <w:rPr>
          <w:rFonts w:ascii="Times New Roman" w:hAnsi="Times New Roman" w:cs="Times New Roman"/>
          <w:sz w:val="28"/>
          <w:szCs w:val="28"/>
        </w:rPr>
        <w:t xml:space="preserve"> предъявляется </w:t>
      </w:r>
      <w:r w:rsidR="00250155">
        <w:rPr>
          <w:rFonts w:ascii="Times New Roman" w:hAnsi="Times New Roman" w:cs="Times New Roman"/>
          <w:sz w:val="28"/>
          <w:szCs w:val="28"/>
        </w:rPr>
        <w:t xml:space="preserve">паспорт или </w:t>
      </w:r>
      <w:r w:rsidRPr="0025078B">
        <w:rPr>
          <w:rFonts w:ascii="Times New Roman" w:hAnsi="Times New Roman" w:cs="Times New Roman"/>
          <w:sz w:val="28"/>
          <w:szCs w:val="28"/>
        </w:rPr>
        <w:t>документ, удостоверяющий личность заявителя.</w:t>
      </w:r>
    </w:p>
    <w:p w:rsidR="005D7C6F" w:rsidRDefault="005D7C6F" w:rsidP="0025078B">
      <w:pPr>
        <w:spacing w:after="0" w:line="240" w:lineRule="auto"/>
        <w:ind w:firstLine="851"/>
        <w:jc w:val="both"/>
        <w:rPr>
          <w:rFonts w:ascii="Times New Roman" w:hAnsi="Times New Roman" w:cs="Times New Roman"/>
          <w:sz w:val="28"/>
          <w:szCs w:val="28"/>
        </w:rPr>
      </w:pPr>
      <w:r w:rsidRPr="005D7C6F">
        <w:rPr>
          <w:rFonts w:ascii="Times New Roman" w:hAnsi="Times New Roman" w:cs="Times New Roman"/>
          <w:sz w:val="28"/>
          <w:szCs w:val="28"/>
        </w:rPr>
        <w:t>Секретарь конкурсной комиссии обязан зарегистрировать заявление в день представления и выдать претенденту расписку, подтверждающую прием и регистрацию заявления, с указанием даты приема.</w:t>
      </w:r>
    </w:p>
    <w:p w:rsidR="005D7C6F" w:rsidRDefault="005D7C6F" w:rsidP="0025078B">
      <w:pPr>
        <w:spacing w:after="0" w:line="240" w:lineRule="auto"/>
        <w:ind w:firstLine="851"/>
        <w:jc w:val="both"/>
        <w:rPr>
          <w:rFonts w:ascii="Times New Roman" w:hAnsi="Times New Roman" w:cs="Times New Roman"/>
          <w:sz w:val="28"/>
          <w:szCs w:val="28"/>
        </w:rPr>
      </w:pPr>
      <w:r w:rsidRPr="005D7C6F">
        <w:rPr>
          <w:rFonts w:ascii="Times New Roman" w:hAnsi="Times New Roman" w:cs="Times New Roman"/>
          <w:sz w:val="28"/>
          <w:szCs w:val="28"/>
        </w:rPr>
        <w:t>Прием заявления и прилагаемых к нему документов прекращается по истечении срока приема заявлений, указанного в информационном сообщении о проведении конкурса.</w:t>
      </w:r>
    </w:p>
    <w:p w:rsidR="00D13A24" w:rsidRPr="00D13A24" w:rsidRDefault="00D13A24" w:rsidP="00D13A24">
      <w:pPr>
        <w:spacing w:after="0" w:line="240" w:lineRule="auto"/>
        <w:ind w:firstLine="851"/>
        <w:jc w:val="both"/>
        <w:rPr>
          <w:rFonts w:ascii="Times New Roman" w:hAnsi="Times New Roman" w:cs="Times New Roman"/>
          <w:sz w:val="28"/>
          <w:szCs w:val="28"/>
        </w:rPr>
      </w:pPr>
      <w:r w:rsidRPr="00D13A24">
        <w:rPr>
          <w:rFonts w:ascii="Times New Roman" w:hAnsi="Times New Roman" w:cs="Times New Roman"/>
          <w:sz w:val="28"/>
          <w:szCs w:val="28"/>
        </w:rPr>
        <w:t>В случае если по окончании срока приема заявлений заявления не поступили либо зарегистрировано одно заявление комитет не позднее пяти рабочих дней со дня окончания приема заявлений принимает одно из следующих решений:</w:t>
      </w:r>
    </w:p>
    <w:p w:rsidR="00D13A24" w:rsidRPr="00D13A24" w:rsidRDefault="00D13A24" w:rsidP="00D13A24">
      <w:pPr>
        <w:spacing w:after="0" w:line="240" w:lineRule="auto"/>
        <w:ind w:firstLine="851"/>
        <w:jc w:val="both"/>
        <w:rPr>
          <w:rFonts w:ascii="Times New Roman" w:hAnsi="Times New Roman" w:cs="Times New Roman"/>
          <w:sz w:val="28"/>
          <w:szCs w:val="28"/>
        </w:rPr>
      </w:pPr>
      <w:r w:rsidRPr="00D13A24">
        <w:rPr>
          <w:rFonts w:ascii="Times New Roman" w:hAnsi="Times New Roman" w:cs="Times New Roman"/>
          <w:sz w:val="28"/>
          <w:szCs w:val="28"/>
        </w:rPr>
        <w:t>а) объявляет конкурс несостоявшимся;</w:t>
      </w:r>
    </w:p>
    <w:p w:rsidR="005D7C6F" w:rsidRDefault="00D13A24" w:rsidP="00D13A24">
      <w:pPr>
        <w:spacing w:after="0" w:line="240" w:lineRule="auto"/>
        <w:ind w:firstLine="851"/>
        <w:jc w:val="both"/>
        <w:rPr>
          <w:rFonts w:ascii="Times New Roman" w:hAnsi="Times New Roman" w:cs="Times New Roman"/>
          <w:sz w:val="28"/>
          <w:szCs w:val="28"/>
        </w:rPr>
      </w:pPr>
      <w:r w:rsidRPr="00D13A24">
        <w:rPr>
          <w:rFonts w:ascii="Times New Roman" w:hAnsi="Times New Roman" w:cs="Times New Roman"/>
          <w:sz w:val="28"/>
          <w:szCs w:val="28"/>
        </w:rPr>
        <w:t>б) продлевает срок приема заявлений, переносит дату проведения конкурса не более чем на 30 календарных дней и организует размещение соответствующей информации в информационно-телекоммуникационной сети "Интернет" на официальном сайте комитета и сайте регионального оператора не позднее трех рабочих дней после дня принятия данного решения.</w:t>
      </w:r>
    </w:p>
    <w:p w:rsidR="00A51395" w:rsidRDefault="00D13A24" w:rsidP="00D13A24">
      <w:pPr>
        <w:spacing w:after="0" w:line="240" w:lineRule="auto"/>
        <w:ind w:firstLine="851"/>
        <w:jc w:val="both"/>
        <w:rPr>
          <w:rFonts w:ascii="Times New Roman" w:hAnsi="Times New Roman" w:cs="Times New Roman"/>
          <w:sz w:val="28"/>
          <w:szCs w:val="28"/>
        </w:rPr>
      </w:pPr>
      <w:r w:rsidRPr="00D13A24">
        <w:rPr>
          <w:rFonts w:ascii="Times New Roman" w:hAnsi="Times New Roman" w:cs="Times New Roman"/>
          <w:sz w:val="28"/>
          <w:szCs w:val="28"/>
        </w:rPr>
        <w:t>Конкурс заключается в оценке профессионального уровня претендентов на основании представленных ими документов, а также на основе результатов квалификационного экзамена и индивидуального собеседования.</w:t>
      </w:r>
      <w:r w:rsidR="00A51395">
        <w:rPr>
          <w:rFonts w:ascii="Times New Roman" w:hAnsi="Times New Roman" w:cs="Times New Roman"/>
          <w:sz w:val="28"/>
          <w:szCs w:val="28"/>
        </w:rPr>
        <w:t xml:space="preserve"> </w:t>
      </w:r>
    </w:p>
    <w:p w:rsidR="00D13A24" w:rsidRPr="00D13A24" w:rsidRDefault="00D13A24" w:rsidP="00D13A24">
      <w:pPr>
        <w:spacing w:after="0" w:line="240" w:lineRule="auto"/>
        <w:ind w:firstLine="851"/>
        <w:jc w:val="both"/>
        <w:rPr>
          <w:rFonts w:ascii="Times New Roman" w:hAnsi="Times New Roman" w:cs="Times New Roman"/>
          <w:sz w:val="28"/>
          <w:szCs w:val="28"/>
        </w:rPr>
      </w:pPr>
      <w:r w:rsidRPr="00D13A24">
        <w:rPr>
          <w:rFonts w:ascii="Times New Roman" w:hAnsi="Times New Roman" w:cs="Times New Roman"/>
          <w:sz w:val="28"/>
          <w:szCs w:val="28"/>
        </w:rPr>
        <w:t>Конкурс проводится в три этапа.</w:t>
      </w:r>
    </w:p>
    <w:p w:rsidR="00D13A24" w:rsidRPr="00D13A24" w:rsidRDefault="00D13A24" w:rsidP="00D13A24">
      <w:pPr>
        <w:spacing w:after="0" w:line="240" w:lineRule="auto"/>
        <w:ind w:firstLine="851"/>
        <w:jc w:val="both"/>
        <w:rPr>
          <w:rFonts w:ascii="Times New Roman" w:hAnsi="Times New Roman" w:cs="Times New Roman"/>
          <w:sz w:val="28"/>
          <w:szCs w:val="28"/>
        </w:rPr>
      </w:pPr>
    </w:p>
    <w:p w:rsidR="009C4595" w:rsidRDefault="009C4595" w:rsidP="00D13A24">
      <w:pPr>
        <w:spacing w:after="0" w:line="240" w:lineRule="auto"/>
        <w:ind w:firstLine="851"/>
        <w:jc w:val="both"/>
        <w:rPr>
          <w:rFonts w:ascii="Times New Roman" w:hAnsi="Times New Roman" w:cs="Times New Roman"/>
          <w:sz w:val="28"/>
          <w:szCs w:val="28"/>
        </w:rPr>
      </w:pPr>
    </w:p>
    <w:p w:rsidR="009C4595" w:rsidRDefault="009C4595" w:rsidP="00D13A24">
      <w:pPr>
        <w:spacing w:after="0" w:line="240" w:lineRule="auto"/>
        <w:ind w:firstLine="851"/>
        <w:jc w:val="both"/>
        <w:rPr>
          <w:rFonts w:ascii="Times New Roman" w:hAnsi="Times New Roman" w:cs="Times New Roman"/>
          <w:sz w:val="28"/>
          <w:szCs w:val="28"/>
        </w:rPr>
      </w:pPr>
    </w:p>
    <w:p w:rsidR="00D13A24" w:rsidRPr="00D13A24" w:rsidRDefault="00D13A24" w:rsidP="00D13A24">
      <w:pPr>
        <w:spacing w:after="0" w:line="240" w:lineRule="auto"/>
        <w:ind w:firstLine="851"/>
        <w:jc w:val="both"/>
        <w:rPr>
          <w:rFonts w:ascii="Times New Roman" w:hAnsi="Times New Roman" w:cs="Times New Roman"/>
          <w:sz w:val="28"/>
          <w:szCs w:val="28"/>
        </w:rPr>
      </w:pPr>
      <w:proofErr w:type="gramStart"/>
      <w:r w:rsidRPr="00D13A24">
        <w:rPr>
          <w:rFonts w:ascii="Times New Roman" w:hAnsi="Times New Roman" w:cs="Times New Roman"/>
          <w:sz w:val="28"/>
          <w:szCs w:val="28"/>
        </w:rPr>
        <w:t>Первый этап конкурса - определение соответствия претендентов требованиям, установленным статьей 178.1 Жилищного кодекса Российской Федерации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(далее - установленные требования).</w:t>
      </w:r>
      <w:proofErr w:type="gramEnd"/>
    </w:p>
    <w:p w:rsidR="00A51395" w:rsidRDefault="00D13A24" w:rsidP="00D13A24">
      <w:pPr>
        <w:spacing w:after="0" w:line="240" w:lineRule="auto"/>
        <w:ind w:firstLine="851"/>
        <w:jc w:val="both"/>
        <w:rPr>
          <w:rFonts w:ascii="Times New Roman" w:hAnsi="Times New Roman" w:cs="Times New Roman"/>
          <w:sz w:val="28"/>
          <w:szCs w:val="28"/>
        </w:rPr>
      </w:pPr>
      <w:r w:rsidRPr="00D13A24">
        <w:rPr>
          <w:rFonts w:ascii="Times New Roman" w:hAnsi="Times New Roman" w:cs="Times New Roman"/>
          <w:sz w:val="28"/>
          <w:szCs w:val="28"/>
        </w:rPr>
        <w:t>Конкурсная комиссия на заседании проверяет соответствие претендента установленным требованиям, а также наличие документов и соответствие их требованиям, установленным действующим законодательством и конкурсной документацией. Внутренний конверт при этом не вскрывается.</w:t>
      </w:r>
      <w:r w:rsidR="00A51395">
        <w:rPr>
          <w:rFonts w:ascii="Times New Roman" w:hAnsi="Times New Roman" w:cs="Times New Roman"/>
          <w:sz w:val="28"/>
          <w:szCs w:val="28"/>
        </w:rPr>
        <w:t xml:space="preserve"> </w:t>
      </w:r>
      <w:r w:rsidRPr="00D13A24">
        <w:rPr>
          <w:rFonts w:ascii="Times New Roman" w:hAnsi="Times New Roman" w:cs="Times New Roman"/>
          <w:sz w:val="28"/>
          <w:szCs w:val="28"/>
        </w:rPr>
        <w:t xml:space="preserve">Конкурсная комиссия принимает решение о допуске претендента к квалификационному экзамену в случае его соответствия установленным требованиям, а </w:t>
      </w:r>
      <w:proofErr w:type="gramStart"/>
      <w:r w:rsidRPr="00D13A24">
        <w:rPr>
          <w:rFonts w:ascii="Times New Roman" w:hAnsi="Times New Roman" w:cs="Times New Roman"/>
          <w:sz w:val="28"/>
          <w:szCs w:val="28"/>
        </w:rPr>
        <w:t>также</w:t>
      </w:r>
      <w:proofErr w:type="gramEnd"/>
      <w:r w:rsidRPr="00D13A24">
        <w:rPr>
          <w:rFonts w:ascii="Times New Roman" w:hAnsi="Times New Roman" w:cs="Times New Roman"/>
          <w:sz w:val="28"/>
          <w:szCs w:val="28"/>
        </w:rPr>
        <w:t xml:space="preserve"> если представленные им документы соответствуют требованиям, установленным действующим законодательством</w:t>
      </w:r>
      <w:r w:rsidR="00A51395">
        <w:rPr>
          <w:rFonts w:ascii="Times New Roman" w:hAnsi="Times New Roman" w:cs="Times New Roman"/>
          <w:sz w:val="28"/>
          <w:szCs w:val="28"/>
        </w:rPr>
        <w:t xml:space="preserve"> </w:t>
      </w:r>
      <w:r w:rsidRPr="00D13A24">
        <w:rPr>
          <w:rFonts w:ascii="Times New Roman" w:hAnsi="Times New Roman" w:cs="Times New Roman"/>
          <w:sz w:val="28"/>
          <w:szCs w:val="28"/>
        </w:rPr>
        <w:t>и конкурсной документацией.</w:t>
      </w:r>
      <w:r w:rsidR="00A51395">
        <w:rPr>
          <w:rFonts w:ascii="Times New Roman" w:hAnsi="Times New Roman" w:cs="Times New Roman"/>
          <w:sz w:val="28"/>
          <w:szCs w:val="28"/>
        </w:rPr>
        <w:t xml:space="preserve"> </w:t>
      </w:r>
    </w:p>
    <w:p w:rsidR="00A51395" w:rsidRDefault="00D13A24" w:rsidP="00D13A24">
      <w:pPr>
        <w:spacing w:after="0" w:line="240" w:lineRule="auto"/>
        <w:ind w:firstLine="851"/>
        <w:jc w:val="both"/>
        <w:rPr>
          <w:rFonts w:ascii="Times New Roman" w:hAnsi="Times New Roman" w:cs="Times New Roman"/>
          <w:sz w:val="28"/>
          <w:szCs w:val="28"/>
        </w:rPr>
      </w:pPr>
      <w:r w:rsidRPr="00D13A24">
        <w:rPr>
          <w:rFonts w:ascii="Times New Roman" w:hAnsi="Times New Roman" w:cs="Times New Roman"/>
          <w:sz w:val="28"/>
          <w:szCs w:val="28"/>
        </w:rPr>
        <w:t>В случае если представленные документы не отвечают установленным требованиям и (или) претендент не соответствует требованиям, установленным действующим законодательством</w:t>
      </w:r>
      <w:r w:rsidR="00A51395">
        <w:rPr>
          <w:rFonts w:ascii="Times New Roman" w:hAnsi="Times New Roman" w:cs="Times New Roman"/>
          <w:sz w:val="28"/>
          <w:szCs w:val="28"/>
        </w:rPr>
        <w:t>,</w:t>
      </w:r>
      <w:r w:rsidRPr="00D13A24">
        <w:rPr>
          <w:rFonts w:ascii="Times New Roman" w:hAnsi="Times New Roman" w:cs="Times New Roman"/>
          <w:sz w:val="28"/>
          <w:szCs w:val="28"/>
        </w:rPr>
        <w:t xml:space="preserve"> конкурсная комиссия принимает решение о </w:t>
      </w:r>
      <w:proofErr w:type="spellStart"/>
      <w:r w:rsidRPr="00D13A24">
        <w:rPr>
          <w:rFonts w:ascii="Times New Roman" w:hAnsi="Times New Roman" w:cs="Times New Roman"/>
          <w:sz w:val="28"/>
          <w:szCs w:val="28"/>
        </w:rPr>
        <w:t>недопуске</w:t>
      </w:r>
      <w:proofErr w:type="spellEnd"/>
      <w:r w:rsidRPr="00D13A24">
        <w:rPr>
          <w:rFonts w:ascii="Times New Roman" w:hAnsi="Times New Roman" w:cs="Times New Roman"/>
          <w:sz w:val="28"/>
          <w:szCs w:val="28"/>
        </w:rPr>
        <w:t xml:space="preserve"> претендента к дальнейшему участию в конкурсе.</w:t>
      </w:r>
      <w:r w:rsidR="00A51395">
        <w:rPr>
          <w:rFonts w:ascii="Times New Roman" w:hAnsi="Times New Roman" w:cs="Times New Roman"/>
          <w:sz w:val="28"/>
          <w:szCs w:val="28"/>
        </w:rPr>
        <w:t xml:space="preserve"> </w:t>
      </w:r>
      <w:r w:rsidRPr="00D13A24">
        <w:rPr>
          <w:rFonts w:ascii="Times New Roman" w:hAnsi="Times New Roman" w:cs="Times New Roman"/>
          <w:sz w:val="28"/>
          <w:szCs w:val="28"/>
        </w:rPr>
        <w:t>Определение соответствия претендентов установленным требованиям проводится без личного участия претендентов.</w:t>
      </w:r>
      <w:r w:rsidR="00A51395">
        <w:rPr>
          <w:rFonts w:ascii="Times New Roman" w:hAnsi="Times New Roman" w:cs="Times New Roman"/>
          <w:sz w:val="28"/>
          <w:szCs w:val="28"/>
        </w:rPr>
        <w:t xml:space="preserve"> </w:t>
      </w:r>
    </w:p>
    <w:p w:rsidR="00A51395" w:rsidRDefault="00D13A24" w:rsidP="00D13A24">
      <w:pPr>
        <w:spacing w:after="0" w:line="240" w:lineRule="auto"/>
        <w:ind w:firstLine="851"/>
        <w:jc w:val="both"/>
        <w:rPr>
          <w:rFonts w:ascii="Times New Roman" w:hAnsi="Times New Roman" w:cs="Times New Roman"/>
          <w:sz w:val="28"/>
          <w:szCs w:val="28"/>
        </w:rPr>
      </w:pPr>
      <w:r w:rsidRPr="00D13A24">
        <w:rPr>
          <w:rFonts w:ascii="Times New Roman" w:hAnsi="Times New Roman" w:cs="Times New Roman"/>
          <w:sz w:val="28"/>
          <w:szCs w:val="28"/>
        </w:rPr>
        <w:t>Список претендентов, допущенных к дальнейшему участию в конкурсе, формируется секретарем конкурсной комиссии.</w:t>
      </w:r>
      <w:r w:rsidR="00A51395">
        <w:rPr>
          <w:rFonts w:ascii="Times New Roman" w:hAnsi="Times New Roman" w:cs="Times New Roman"/>
          <w:sz w:val="28"/>
          <w:szCs w:val="28"/>
        </w:rPr>
        <w:t xml:space="preserve"> </w:t>
      </w:r>
      <w:r w:rsidRPr="00D13A24">
        <w:rPr>
          <w:rFonts w:ascii="Times New Roman" w:hAnsi="Times New Roman" w:cs="Times New Roman"/>
          <w:sz w:val="28"/>
          <w:szCs w:val="28"/>
        </w:rPr>
        <w:t xml:space="preserve">Секретарь конкурсной комиссии не позднее трех рабочих дней после дня принятия конкурсной комиссией решения, но не </w:t>
      </w:r>
      <w:proofErr w:type="gramStart"/>
      <w:r w:rsidRPr="00D13A24">
        <w:rPr>
          <w:rFonts w:ascii="Times New Roman" w:hAnsi="Times New Roman" w:cs="Times New Roman"/>
          <w:sz w:val="28"/>
          <w:szCs w:val="28"/>
        </w:rPr>
        <w:t>позднее</w:t>
      </w:r>
      <w:proofErr w:type="gramEnd"/>
      <w:r w:rsidRPr="00D13A24">
        <w:rPr>
          <w:rFonts w:ascii="Times New Roman" w:hAnsi="Times New Roman" w:cs="Times New Roman"/>
          <w:sz w:val="28"/>
          <w:szCs w:val="28"/>
        </w:rPr>
        <w:t xml:space="preserve"> чем за пять рабочих дней до даты проведения квалификационного экзамена направляет претенденту на адрес электронной почты, указанный в заявлении о допуске к квалификационному экзамену, уведомление о принятом конкурсной комиссией решении.</w:t>
      </w:r>
    </w:p>
    <w:p w:rsidR="00A51395" w:rsidRDefault="00D13A24" w:rsidP="00D13A24">
      <w:pPr>
        <w:spacing w:after="0" w:line="240" w:lineRule="auto"/>
        <w:ind w:firstLine="851"/>
        <w:jc w:val="both"/>
        <w:rPr>
          <w:rFonts w:ascii="Times New Roman" w:hAnsi="Times New Roman" w:cs="Times New Roman"/>
          <w:sz w:val="28"/>
          <w:szCs w:val="28"/>
        </w:rPr>
      </w:pPr>
      <w:r w:rsidRPr="00D13A24">
        <w:rPr>
          <w:rFonts w:ascii="Times New Roman" w:hAnsi="Times New Roman" w:cs="Times New Roman"/>
          <w:sz w:val="28"/>
          <w:szCs w:val="28"/>
        </w:rPr>
        <w:t xml:space="preserve">В случае если по результатам рассмотрения заявлений и прилагаемых к ним документов к квалификационному экзамену не будет допущен ни один претендент или будет допущен один претендент, по результатам заседания конкурсная комиссия принимает решение об объявлении конкурса несостоявшимся. </w:t>
      </w:r>
    </w:p>
    <w:p w:rsidR="00D13A24" w:rsidRPr="00D13A24" w:rsidRDefault="00D13A24" w:rsidP="00D13A24">
      <w:pPr>
        <w:spacing w:after="0" w:line="240" w:lineRule="auto"/>
        <w:ind w:firstLine="851"/>
        <w:jc w:val="both"/>
        <w:rPr>
          <w:rFonts w:ascii="Times New Roman" w:hAnsi="Times New Roman" w:cs="Times New Roman"/>
          <w:sz w:val="28"/>
          <w:szCs w:val="28"/>
        </w:rPr>
      </w:pPr>
      <w:r w:rsidRPr="00D13A24">
        <w:rPr>
          <w:rFonts w:ascii="Times New Roman" w:hAnsi="Times New Roman" w:cs="Times New Roman"/>
          <w:sz w:val="28"/>
          <w:szCs w:val="28"/>
        </w:rPr>
        <w:t>На основании решения конкурсной комиссии комитет принимает решение о проведении нового конкурса не позднее пяти рабочих дней со дня принятия конкурсной комиссией решения об объявлении конкурса несостоявшимся.</w:t>
      </w:r>
    </w:p>
    <w:p w:rsidR="00D13A24" w:rsidRPr="00D13A24" w:rsidRDefault="00D13A24" w:rsidP="00D13A24">
      <w:pPr>
        <w:spacing w:after="0" w:line="240" w:lineRule="auto"/>
        <w:ind w:firstLine="851"/>
        <w:jc w:val="both"/>
        <w:rPr>
          <w:rFonts w:ascii="Times New Roman" w:hAnsi="Times New Roman" w:cs="Times New Roman"/>
          <w:sz w:val="28"/>
          <w:szCs w:val="28"/>
        </w:rPr>
      </w:pPr>
      <w:r w:rsidRPr="00D13A24">
        <w:rPr>
          <w:rFonts w:ascii="Times New Roman" w:hAnsi="Times New Roman" w:cs="Times New Roman"/>
          <w:sz w:val="28"/>
          <w:szCs w:val="28"/>
        </w:rPr>
        <w:t>Второй этап конкурса - проведение квалификационного экзамена.</w:t>
      </w:r>
      <w:r w:rsidR="00A51395">
        <w:rPr>
          <w:rFonts w:ascii="Times New Roman" w:hAnsi="Times New Roman" w:cs="Times New Roman"/>
          <w:sz w:val="28"/>
          <w:szCs w:val="28"/>
        </w:rPr>
        <w:t xml:space="preserve"> </w:t>
      </w:r>
      <w:r w:rsidRPr="00D13A24">
        <w:rPr>
          <w:rFonts w:ascii="Times New Roman" w:hAnsi="Times New Roman" w:cs="Times New Roman"/>
          <w:sz w:val="28"/>
          <w:szCs w:val="28"/>
        </w:rPr>
        <w:t>Квалификационный экзамен проводится в соответствии с Порядком проведения квалификационного экзамена и определения его результатов, утвержденным приказом Министерства строительства и жилищно-коммунального хозяйства Российской Федерации от 26 октября 2016 года № 743/пр.</w:t>
      </w:r>
    </w:p>
    <w:p w:rsidR="00D13A24" w:rsidRPr="00D13A24" w:rsidRDefault="00D13A24" w:rsidP="00D13A24">
      <w:pPr>
        <w:spacing w:after="0" w:line="240" w:lineRule="auto"/>
        <w:ind w:firstLine="851"/>
        <w:jc w:val="both"/>
        <w:rPr>
          <w:rFonts w:ascii="Times New Roman" w:hAnsi="Times New Roman" w:cs="Times New Roman"/>
          <w:sz w:val="28"/>
          <w:szCs w:val="28"/>
        </w:rPr>
      </w:pPr>
      <w:r w:rsidRPr="00D13A24">
        <w:rPr>
          <w:rFonts w:ascii="Times New Roman" w:hAnsi="Times New Roman" w:cs="Times New Roman"/>
          <w:sz w:val="28"/>
          <w:szCs w:val="28"/>
        </w:rPr>
        <w:t xml:space="preserve">Результаты второго этапа конкурса оформляются протоколом конкурсной комиссии, который размещается в информационно-телекоммуникационной сети "Интернет" на официальном сайте комитета и регионального оператора. Сведения о дате, времени и месте проведения третьего этапа конкурса направляются комитетом </w:t>
      </w:r>
      <w:r w:rsidRPr="00D13A24">
        <w:rPr>
          <w:rFonts w:ascii="Times New Roman" w:hAnsi="Times New Roman" w:cs="Times New Roman"/>
          <w:sz w:val="28"/>
          <w:szCs w:val="28"/>
        </w:rPr>
        <w:lastRenderedPageBreak/>
        <w:t>претендентам, допущенным к участию в третьем этапе конкурса, на их электронную почту в течение трех рабочих дней после даты проведения квалификационного экзамена.</w:t>
      </w:r>
    </w:p>
    <w:p w:rsidR="00A51395" w:rsidRDefault="00D13A24" w:rsidP="00D13A24">
      <w:pPr>
        <w:spacing w:after="0" w:line="240" w:lineRule="auto"/>
        <w:ind w:firstLine="851"/>
        <w:jc w:val="both"/>
        <w:rPr>
          <w:rFonts w:ascii="Times New Roman" w:hAnsi="Times New Roman" w:cs="Times New Roman"/>
          <w:sz w:val="28"/>
          <w:szCs w:val="28"/>
        </w:rPr>
      </w:pPr>
      <w:r w:rsidRPr="00D13A24">
        <w:rPr>
          <w:rFonts w:ascii="Times New Roman" w:hAnsi="Times New Roman" w:cs="Times New Roman"/>
          <w:sz w:val="28"/>
          <w:szCs w:val="28"/>
        </w:rPr>
        <w:t>Претендент, не сдавший квалификационный экзамен, не допускается к участию в третьем этапе конкурса.</w:t>
      </w:r>
    </w:p>
    <w:p w:rsidR="00A51395" w:rsidRDefault="00D13A24" w:rsidP="00D13A24">
      <w:pPr>
        <w:spacing w:after="0" w:line="240" w:lineRule="auto"/>
        <w:ind w:firstLine="851"/>
        <w:jc w:val="both"/>
        <w:rPr>
          <w:rFonts w:ascii="Times New Roman" w:hAnsi="Times New Roman" w:cs="Times New Roman"/>
          <w:sz w:val="28"/>
          <w:szCs w:val="28"/>
        </w:rPr>
      </w:pPr>
      <w:r w:rsidRPr="00D13A24">
        <w:rPr>
          <w:rFonts w:ascii="Times New Roman" w:hAnsi="Times New Roman" w:cs="Times New Roman"/>
          <w:sz w:val="28"/>
          <w:szCs w:val="28"/>
        </w:rPr>
        <w:t xml:space="preserve">В случае если по результатам квалификационного экзамена к участию в конкурсе не будет допущен ни один претендент или будет допущен один претендент, конкурсная комиссия принимает на заседании решение об объявлении конкурса несостоявшимся. </w:t>
      </w:r>
    </w:p>
    <w:p w:rsidR="00D13A24" w:rsidRPr="00D13A24" w:rsidRDefault="00D13A24" w:rsidP="00D13A24">
      <w:pPr>
        <w:spacing w:after="0" w:line="240" w:lineRule="auto"/>
        <w:ind w:firstLine="851"/>
        <w:jc w:val="both"/>
        <w:rPr>
          <w:rFonts w:ascii="Times New Roman" w:hAnsi="Times New Roman" w:cs="Times New Roman"/>
          <w:sz w:val="28"/>
          <w:szCs w:val="28"/>
        </w:rPr>
      </w:pPr>
      <w:r w:rsidRPr="00D13A24">
        <w:rPr>
          <w:rFonts w:ascii="Times New Roman" w:hAnsi="Times New Roman" w:cs="Times New Roman"/>
          <w:sz w:val="28"/>
          <w:szCs w:val="28"/>
        </w:rPr>
        <w:t>На основании решения конкурсной комиссии комитет принимает решение о проведении нового конкурса не позднее пяти рабочих дней со дня принятия конкурсной комиссией решения об объявлении конкурса несостоявшимся.</w:t>
      </w:r>
    </w:p>
    <w:p w:rsidR="00D13A24" w:rsidRPr="00D13A24" w:rsidRDefault="00A51395" w:rsidP="00D13A2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Т</w:t>
      </w:r>
      <w:r w:rsidR="00D13A24" w:rsidRPr="00D13A24">
        <w:rPr>
          <w:rFonts w:ascii="Times New Roman" w:hAnsi="Times New Roman" w:cs="Times New Roman"/>
          <w:sz w:val="28"/>
          <w:szCs w:val="28"/>
        </w:rPr>
        <w:t>ретий этап конкурса - индивидуальное собеседование проводится при наличии не менее двух претендентов, допущенных к третьему этапу конкурса.</w:t>
      </w:r>
      <w:r>
        <w:rPr>
          <w:rFonts w:ascii="Times New Roman" w:hAnsi="Times New Roman" w:cs="Times New Roman"/>
          <w:sz w:val="28"/>
          <w:szCs w:val="28"/>
        </w:rPr>
        <w:t xml:space="preserve"> </w:t>
      </w:r>
      <w:r w:rsidR="00D13A24" w:rsidRPr="00D13A24">
        <w:rPr>
          <w:rFonts w:ascii="Times New Roman" w:hAnsi="Times New Roman" w:cs="Times New Roman"/>
          <w:sz w:val="28"/>
          <w:szCs w:val="28"/>
        </w:rPr>
        <w:t>В день проведения конкурса конкурсная комиссия проводит индивидуальное собеседование с каждым претендентом.</w:t>
      </w:r>
      <w:r>
        <w:rPr>
          <w:rFonts w:ascii="Times New Roman" w:hAnsi="Times New Roman" w:cs="Times New Roman"/>
          <w:sz w:val="28"/>
          <w:szCs w:val="28"/>
        </w:rPr>
        <w:t xml:space="preserve"> </w:t>
      </w:r>
      <w:r w:rsidR="00D13A24" w:rsidRPr="00D13A24">
        <w:rPr>
          <w:rFonts w:ascii="Times New Roman" w:hAnsi="Times New Roman" w:cs="Times New Roman"/>
          <w:sz w:val="28"/>
          <w:szCs w:val="28"/>
        </w:rPr>
        <w:t>Индивидуальное собеседование заключается в устных ответах претендентов на вопросы, задаваемые членами конкурсной комиссии.</w:t>
      </w:r>
    </w:p>
    <w:p w:rsidR="00A51395" w:rsidRDefault="00D13A24" w:rsidP="00D13A24">
      <w:pPr>
        <w:spacing w:after="0" w:line="240" w:lineRule="auto"/>
        <w:ind w:firstLine="851"/>
        <w:jc w:val="both"/>
        <w:rPr>
          <w:rFonts w:ascii="Times New Roman" w:hAnsi="Times New Roman" w:cs="Times New Roman"/>
          <w:sz w:val="28"/>
          <w:szCs w:val="28"/>
        </w:rPr>
      </w:pPr>
      <w:r w:rsidRPr="00D13A24">
        <w:rPr>
          <w:rFonts w:ascii="Times New Roman" w:hAnsi="Times New Roman" w:cs="Times New Roman"/>
          <w:sz w:val="28"/>
          <w:szCs w:val="28"/>
        </w:rPr>
        <w:t>При проведении собеседования конкурсной комиссией оценивается уровень знаний претендентов по следующим направлениям:</w:t>
      </w:r>
      <w:r w:rsidR="00A51395">
        <w:rPr>
          <w:rFonts w:ascii="Times New Roman" w:hAnsi="Times New Roman" w:cs="Times New Roman"/>
          <w:sz w:val="28"/>
          <w:szCs w:val="28"/>
        </w:rPr>
        <w:t xml:space="preserve"> </w:t>
      </w:r>
    </w:p>
    <w:p w:rsidR="00A51395" w:rsidRDefault="00D13A24" w:rsidP="00A51395">
      <w:pPr>
        <w:pStyle w:val="a7"/>
        <w:numPr>
          <w:ilvl w:val="0"/>
          <w:numId w:val="3"/>
        </w:numPr>
        <w:spacing w:after="0" w:line="240" w:lineRule="auto"/>
        <w:ind w:left="0" w:firstLine="284"/>
        <w:jc w:val="both"/>
        <w:rPr>
          <w:rFonts w:ascii="Times New Roman" w:hAnsi="Times New Roman" w:cs="Times New Roman"/>
          <w:sz w:val="28"/>
          <w:szCs w:val="28"/>
        </w:rPr>
      </w:pPr>
      <w:r w:rsidRPr="00A51395">
        <w:rPr>
          <w:rFonts w:ascii="Times New Roman" w:hAnsi="Times New Roman" w:cs="Times New Roman"/>
          <w:sz w:val="28"/>
          <w:szCs w:val="28"/>
        </w:rPr>
        <w:t>жилищное и гражданское законодательство Российской Федерации в сфере организации проведения капитального ремонта общего имущества в многоквартирных домах;</w:t>
      </w:r>
      <w:r w:rsidR="00A51395" w:rsidRPr="00A51395">
        <w:rPr>
          <w:rFonts w:ascii="Times New Roman" w:hAnsi="Times New Roman" w:cs="Times New Roman"/>
          <w:sz w:val="28"/>
          <w:szCs w:val="28"/>
        </w:rPr>
        <w:t xml:space="preserve"> </w:t>
      </w:r>
    </w:p>
    <w:p w:rsidR="00A51395" w:rsidRDefault="00D13A24" w:rsidP="00A51395">
      <w:pPr>
        <w:pStyle w:val="a7"/>
        <w:numPr>
          <w:ilvl w:val="0"/>
          <w:numId w:val="3"/>
        </w:numPr>
        <w:spacing w:after="0" w:line="240" w:lineRule="auto"/>
        <w:ind w:left="0" w:firstLine="284"/>
        <w:jc w:val="both"/>
        <w:rPr>
          <w:rFonts w:ascii="Times New Roman" w:hAnsi="Times New Roman" w:cs="Times New Roman"/>
          <w:sz w:val="28"/>
          <w:szCs w:val="28"/>
        </w:rPr>
      </w:pPr>
      <w:r w:rsidRPr="00A51395">
        <w:rPr>
          <w:rFonts w:ascii="Times New Roman" w:hAnsi="Times New Roman" w:cs="Times New Roman"/>
          <w:sz w:val="28"/>
          <w:szCs w:val="28"/>
        </w:rPr>
        <w:t>теоретические знания по специфике деятельности регионального оператора: менеджменту, маркетингу, финансовому аудиту, управлению персоналом, экономике;</w:t>
      </w:r>
    </w:p>
    <w:p w:rsidR="00D13A24" w:rsidRPr="00A51395" w:rsidRDefault="00A51395" w:rsidP="00A51395">
      <w:pPr>
        <w:pStyle w:val="a7"/>
        <w:numPr>
          <w:ilvl w:val="0"/>
          <w:numId w:val="3"/>
        </w:numPr>
        <w:spacing w:after="0" w:line="240" w:lineRule="auto"/>
        <w:ind w:left="0" w:firstLine="284"/>
        <w:jc w:val="both"/>
        <w:rPr>
          <w:rFonts w:ascii="Times New Roman" w:hAnsi="Times New Roman" w:cs="Times New Roman"/>
          <w:sz w:val="28"/>
          <w:szCs w:val="28"/>
        </w:rPr>
      </w:pPr>
      <w:r w:rsidRPr="00A51395">
        <w:rPr>
          <w:rFonts w:ascii="Times New Roman" w:hAnsi="Times New Roman" w:cs="Times New Roman"/>
          <w:sz w:val="28"/>
          <w:szCs w:val="28"/>
        </w:rPr>
        <w:t xml:space="preserve"> </w:t>
      </w:r>
      <w:r w:rsidR="00D13A24" w:rsidRPr="00A51395">
        <w:rPr>
          <w:rFonts w:ascii="Times New Roman" w:hAnsi="Times New Roman" w:cs="Times New Roman"/>
          <w:sz w:val="28"/>
          <w:szCs w:val="28"/>
        </w:rPr>
        <w:t>строительные нормы и правила в сфере капитального ремонта общего имущества многоквартирных домов, установленные действующим законодательством Российской Федерации, необходимые для исполнения обязанностей руководителя регионального оператора.</w:t>
      </w:r>
    </w:p>
    <w:p w:rsidR="00D13A24" w:rsidRPr="00D13A24" w:rsidRDefault="00D13A24" w:rsidP="00D13A24">
      <w:pPr>
        <w:spacing w:after="0" w:line="240" w:lineRule="auto"/>
        <w:ind w:firstLine="851"/>
        <w:jc w:val="both"/>
        <w:rPr>
          <w:rFonts w:ascii="Times New Roman" w:hAnsi="Times New Roman" w:cs="Times New Roman"/>
          <w:sz w:val="28"/>
          <w:szCs w:val="28"/>
        </w:rPr>
      </w:pPr>
      <w:r w:rsidRPr="00D13A24">
        <w:rPr>
          <w:rFonts w:ascii="Times New Roman" w:hAnsi="Times New Roman" w:cs="Times New Roman"/>
          <w:sz w:val="28"/>
          <w:szCs w:val="28"/>
        </w:rPr>
        <w:t>Секретарем конкурсной комиссии в присутствии претендента производится вскрытие внутреннего конверта, содержащего предложения претендента по организации работы регионального оператора. Предложения зачитываются секретарем конкурсной комиссии членам конкурсной комиссии. Претендент обосновывает свои предложения по организации работы регионального оператора, обеспечивающие улучшение основных показателей финансово-экономической деятельности. Члены конкурсной комиссии вправе задавать претенденту вопросы, направленные на выявление уровня его готовности к замещению должности руководителя регионального оператора.</w:t>
      </w:r>
    </w:p>
    <w:p w:rsidR="00D13A24" w:rsidRPr="00D13A24" w:rsidRDefault="00D13A24" w:rsidP="00D13A24">
      <w:pPr>
        <w:spacing w:after="0" w:line="240" w:lineRule="auto"/>
        <w:ind w:firstLine="851"/>
        <w:jc w:val="both"/>
        <w:rPr>
          <w:rFonts w:ascii="Times New Roman" w:hAnsi="Times New Roman" w:cs="Times New Roman"/>
          <w:sz w:val="28"/>
          <w:szCs w:val="28"/>
        </w:rPr>
      </w:pPr>
      <w:r w:rsidRPr="00D13A24">
        <w:rPr>
          <w:rFonts w:ascii="Times New Roman" w:hAnsi="Times New Roman" w:cs="Times New Roman"/>
          <w:sz w:val="28"/>
          <w:szCs w:val="28"/>
        </w:rPr>
        <w:t>По завершении собеседования со всеми претендентами члены конкурсной комиссии проводят обсуждение уровня подготовки и знаний каждого претендента и его предложений по организации работы регионального оператора.</w:t>
      </w:r>
    </w:p>
    <w:p w:rsidR="00D13A24" w:rsidRPr="00D13A24" w:rsidRDefault="00D13A24" w:rsidP="00D13A24">
      <w:pPr>
        <w:spacing w:after="0" w:line="240" w:lineRule="auto"/>
        <w:ind w:firstLine="851"/>
        <w:jc w:val="both"/>
        <w:rPr>
          <w:rFonts w:ascii="Times New Roman" w:hAnsi="Times New Roman" w:cs="Times New Roman"/>
          <w:sz w:val="28"/>
          <w:szCs w:val="28"/>
        </w:rPr>
      </w:pPr>
      <w:r w:rsidRPr="00D13A24">
        <w:rPr>
          <w:rFonts w:ascii="Times New Roman" w:hAnsi="Times New Roman" w:cs="Times New Roman"/>
          <w:sz w:val="28"/>
          <w:szCs w:val="28"/>
        </w:rPr>
        <w:t xml:space="preserve">Всем членам конкурсной комиссии, присутствующим на заседании, выдаются конкурсные бюллетени, содержащие перечень претендентов. Члены конкурсной комиссии вносят в конкурсные бюллетени сравнительные оценки </w:t>
      </w:r>
      <w:r w:rsidRPr="00D13A24">
        <w:rPr>
          <w:rFonts w:ascii="Times New Roman" w:hAnsi="Times New Roman" w:cs="Times New Roman"/>
          <w:sz w:val="28"/>
          <w:szCs w:val="28"/>
        </w:rPr>
        <w:lastRenderedPageBreak/>
        <w:t>участников конкурса по пятибалльной системе и передают их секретарю конкурсной комиссии.</w:t>
      </w:r>
      <w:r w:rsidR="00A51395">
        <w:rPr>
          <w:rFonts w:ascii="Times New Roman" w:hAnsi="Times New Roman" w:cs="Times New Roman"/>
          <w:sz w:val="28"/>
          <w:szCs w:val="28"/>
        </w:rPr>
        <w:t xml:space="preserve"> </w:t>
      </w:r>
      <w:r w:rsidRPr="00D13A24">
        <w:rPr>
          <w:rFonts w:ascii="Times New Roman" w:hAnsi="Times New Roman" w:cs="Times New Roman"/>
          <w:sz w:val="28"/>
          <w:szCs w:val="28"/>
        </w:rPr>
        <w:t>Секретарь конкурсной комиссии суммирует баллы, набранные каждым претендентом, заносит их в протокол и объявляет членам конкурсной комиссии.</w:t>
      </w:r>
    </w:p>
    <w:p w:rsidR="00A51395" w:rsidRDefault="00D13A24" w:rsidP="00D13A24">
      <w:pPr>
        <w:spacing w:after="0" w:line="240" w:lineRule="auto"/>
        <w:ind w:firstLine="851"/>
        <w:jc w:val="both"/>
        <w:rPr>
          <w:rFonts w:ascii="Times New Roman" w:hAnsi="Times New Roman" w:cs="Times New Roman"/>
          <w:sz w:val="28"/>
          <w:szCs w:val="28"/>
        </w:rPr>
      </w:pPr>
      <w:r w:rsidRPr="00D13A24">
        <w:rPr>
          <w:rFonts w:ascii="Times New Roman" w:hAnsi="Times New Roman" w:cs="Times New Roman"/>
          <w:sz w:val="28"/>
          <w:szCs w:val="28"/>
        </w:rPr>
        <w:t>Победителем конкурса признается претендент, набравший наибольшее количество баллов на третьем этапе конкурса.</w:t>
      </w:r>
      <w:r w:rsidR="00A51395">
        <w:rPr>
          <w:rFonts w:ascii="Times New Roman" w:hAnsi="Times New Roman" w:cs="Times New Roman"/>
          <w:sz w:val="28"/>
          <w:szCs w:val="28"/>
        </w:rPr>
        <w:t xml:space="preserve"> </w:t>
      </w:r>
      <w:r w:rsidRPr="00D13A24">
        <w:rPr>
          <w:rFonts w:ascii="Times New Roman" w:hAnsi="Times New Roman" w:cs="Times New Roman"/>
          <w:sz w:val="28"/>
          <w:szCs w:val="28"/>
        </w:rPr>
        <w:t>При равном количестве баллов у нескольких претендентов определение победителя конкурса осуществляется конкурсной комиссией путем проведения открытого голосования.</w:t>
      </w:r>
    </w:p>
    <w:p w:rsidR="00A51395" w:rsidRDefault="00D13A24" w:rsidP="00D13A24">
      <w:pPr>
        <w:spacing w:after="0" w:line="240" w:lineRule="auto"/>
        <w:ind w:firstLine="851"/>
        <w:jc w:val="both"/>
        <w:rPr>
          <w:rFonts w:ascii="Times New Roman" w:hAnsi="Times New Roman" w:cs="Times New Roman"/>
          <w:sz w:val="28"/>
          <w:szCs w:val="28"/>
        </w:rPr>
      </w:pPr>
      <w:r w:rsidRPr="00D13A24">
        <w:rPr>
          <w:rFonts w:ascii="Times New Roman" w:hAnsi="Times New Roman" w:cs="Times New Roman"/>
          <w:sz w:val="28"/>
          <w:szCs w:val="28"/>
        </w:rPr>
        <w:t>Голосование проводится по претендентам, которые набрали равное наибольшее количество баллов по сравнению с другими участниками конкурса. При равенстве голосов членов конкурсной комиссии, присутствующих на заседании, решающим является голос председательствующего на заседании конкурсной комиссии.</w:t>
      </w:r>
    </w:p>
    <w:p w:rsidR="00D13A24" w:rsidRPr="00D13A24" w:rsidRDefault="00D13A24" w:rsidP="00D13A24">
      <w:pPr>
        <w:spacing w:after="0" w:line="240" w:lineRule="auto"/>
        <w:ind w:firstLine="851"/>
        <w:jc w:val="both"/>
        <w:rPr>
          <w:rFonts w:ascii="Times New Roman" w:hAnsi="Times New Roman" w:cs="Times New Roman"/>
          <w:sz w:val="28"/>
          <w:szCs w:val="28"/>
        </w:rPr>
      </w:pPr>
      <w:r w:rsidRPr="00D13A24">
        <w:rPr>
          <w:rFonts w:ascii="Times New Roman" w:hAnsi="Times New Roman" w:cs="Times New Roman"/>
          <w:sz w:val="28"/>
          <w:szCs w:val="28"/>
        </w:rPr>
        <w:t>В случае если ни один претендент не проявил достаточных знаний и навыков для исполнения обязанностей руководителя регионального оператора, конкурсная комиссия принимает решение о том, что победитель конкурса не выявлен. В этом случае комитет принимает решение о проведении нового конкурса.</w:t>
      </w:r>
    </w:p>
    <w:p w:rsidR="00D13A24" w:rsidRPr="00D13A24" w:rsidRDefault="00D13A24" w:rsidP="00D13A24">
      <w:pPr>
        <w:spacing w:after="0" w:line="240" w:lineRule="auto"/>
        <w:ind w:firstLine="851"/>
        <w:jc w:val="both"/>
        <w:rPr>
          <w:rFonts w:ascii="Times New Roman" w:hAnsi="Times New Roman" w:cs="Times New Roman"/>
          <w:sz w:val="28"/>
          <w:szCs w:val="28"/>
        </w:rPr>
      </w:pPr>
      <w:r w:rsidRPr="00D13A24">
        <w:rPr>
          <w:rFonts w:ascii="Times New Roman" w:hAnsi="Times New Roman" w:cs="Times New Roman"/>
          <w:sz w:val="28"/>
          <w:szCs w:val="28"/>
        </w:rPr>
        <w:t>Претенденты не имеют права присутствовать на заседании конкурсной комиссии при обсуждении, оценке их уровня знаний и принятии решения по результатам конкурса.</w:t>
      </w:r>
    </w:p>
    <w:p w:rsidR="00D13A24" w:rsidRPr="00D13A24" w:rsidRDefault="00D13A24" w:rsidP="00D13A24">
      <w:pPr>
        <w:spacing w:after="0" w:line="240" w:lineRule="auto"/>
        <w:ind w:firstLine="851"/>
        <w:jc w:val="both"/>
        <w:rPr>
          <w:rFonts w:ascii="Times New Roman" w:hAnsi="Times New Roman" w:cs="Times New Roman"/>
          <w:sz w:val="28"/>
          <w:szCs w:val="28"/>
        </w:rPr>
      </w:pPr>
      <w:r w:rsidRPr="00D13A24">
        <w:rPr>
          <w:rFonts w:ascii="Times New Roman" w:hAnsi="Times New Roman" w:cs="Times New Roman"/>
          <w:sz w:val="28"/>
          <w:szCs w:val="28"/>
        </w:rPr>
        <w:t>Решение конкурсной комиссии оформляется итоговым протоколом с отражением результатов сравнительной оценки претендентов и результатов голосования (если голосование проводилось). Итоговый протокол подписывается членами конкурсной комиссии, присутствующими на заседании, и председателем конкурсной комиссии.</w:t>
      </w:r>
    </w:p>
    <w:p w:rsidR="00D13A24" w:rsidRPr="00D13A24" w:rsidRDefault="00D13A24" w:rsidP="00D13A24">
      <w:pPr>
        <w:spacing w:after="0" w:line="240" w:lineRule="auto"/>
        <w:ind w:firstLine="851"/>
        <w:jc w:val="both"/>
        <w:rPr>
          <w:rFonts w:ascii="Times New Roman" w:hAnsi="Times New Roman" w:cs="Times New Roman"/>
          <w:sz w:val="28"/>
          <w:szCs w:val="28"/>
        </w:rPr>
      </w:pPr>
      <w:r w:rsidRPr="00D13A24">
        <w:rPr>
          <w:rFonts w:ascii="Times New Roman" w:hAnsi="Times New Roman" w:cs="Times New Roman"/>
          <w:sz w:val="28"/>
          <w:szCs w:val="28"/>
        </w:rPr>
        <w:t>Ознакомление претендентов с результатами конкурса осуществляется на заседании конкурсной комиссии.</w:t>
      </w:r>
    </w:p>
    <w:p w:rsidR="00D13A24" w:rsidRPr="00D13A24" w:rsidRDefault="00D13A24" w:rsidP="00D13A24">
      <w:pPr>
        <w:spacing w:after="0" w:line="240" w:lineRule="auto"/>
        <w:ind w:firstLine="851"/>
        <w:jc w:val="both"/>
        <w:rPr>
          <w:rFonts w:ascii="Times New Roman" w:hAnsi="Times New Roman" w:cs="Times New Roman"/>
          <w:sz w:val="28"/>
          <w:szCs w:val="28"/>
        </w:rPr>
      </w:pPr>
      <w:r w:rsidRPr="00D13A24">
        <w:rPr>
          <w:rFonts w:ascii="Times New Roman" w:hAnsi="Times New Roman" w:cs="Times New Roman"/>
          <w:sz w:val="28"/>
          <w:szCs w:val="28"/>
        </w:rPr>
        <w:t>Информация об итогах проведения конкурса размещается в информационно-телекоммуникационной сети "Интернет" на официальном сайте комитета и сайте регионального оператора.</w:t>
      </w:r>
    </w:p>
    <w:p w:rsidR="00D13A24" w:rsidRPr="00D13A24" w:rsidRDefault="00D13A24" w:rsidP="00D13A24">
      <w:pPr>
        <w:spacing w:after="0" w:line="240" w:lineRule="auto"/>
        <w:ind w:firstLine="851"/>
        <w:jc w:val="both"/>
        <w:rPr>
          <w:rFonts w:ascii="Times New Roman" w:hAnsi="Times New Roman" w:cs="Times New Roman"/>
          <w:sz w:val="28"/>
          <w:szCs w:val="28"/>
        </w:rPr>
      </w:pPr>
      <w:r w:rsidRPr="00D13A24">
        <w:rPr>
          <w:rFonts w:ascii="Times New Roman" w:hAnsi="Times New Roman" w:cs="Times New Roman"/>
          <w:sz w:val="28"/>
          <w:szCs w:val="28"/>
        </w:rPr>
        <w:t>Комитет по требованию претендентов выдает выписки из итогового протокола заседания конкурсной комиссии в срок не позднее трех рабочих дней со дня поступления от претендента заявления о выдаче выписки из итогового протокола.</w:t>
      </w:r>
    </w:p>
    <w:p w:rsidR="00D13A24" w:rsidRPr="00D13A24" w:rsidRDefault="00D13A24" w:rsidP="00D13A24">
      <w:pPr>
        <w:spacing w:after="0" w:line="240" w:lineRule="auto"/>
        <w:ind w:firstLine="851"/>
        <w:jc w:val="both"/>
        <w:rPr>
          <w:rFonts w:ascii="Times New Roman" w:hAnsi="Times New Roman" w:cs="Times New Roman"/>
          <w:sz w:val="28"/>
          <w:szCs w:val="28"/>
        </w:rPr>
      </w:pPr>
    </w:p>
    <w:p w:rsidR="00D13A24" w:rsidRDefault="00D13A24" w:rsidP="0025078B">
      <w:pPr>
        <w:spacing w:after="0" w:line="240" w:lineRule="auto"/>
        <w:ind w:firstLine="851"/>
        <w:jc w:val="both"/>
        <w:rPr>
          <w:rFonts w:ascii="Times New Roman" w:hAnsi="Times New Roman" w:cs="Times New Roman"/>
          <w:sz w:val="28"/>
          <w:szCs w:val="28"/>
        </w:rPr>
      </w:pPr>
    </w:p>
    <w:p w:rsidR="00D13A24" w:rsidRDefault="00D13A24" w:rsidP="0025078B">
      <w:pPr>
        <w:spacing w:after="0" w:line="240" w:lineRule="auto"/>
        <w:ind w:firstLine="851"/>
        <w:jc w:val="both"/>
        <w:rPr>
          <w:rFonts w:ascii="Times New Roman" w:hAnsi="Times New Roman" w:cs="Times New Roman"/>
          <w:sz w:val="28"/>
          <w:szCs w:val="28"/>
        </w:rPr>
      </w:pPr>
    </w:p>
    <w:p w:rsidR="00D13A24" w:rsidRDefault="00D13A24" w:rsidP="0025078B">
      <w:pPr>
        <w:spacing w:after="0" w:line="240" w:lineRule="auto"/>
        <w:ind w:firstLine="851"/>
        <w:jc w:val="both"/>
        <w:rPr>
          <w:rFonts w:ascii="Times New Roman" w:hAnsi="Times New Roman" w:cs="Times New Roman"/>
          <w:sz w:val="28"/>
          <w:szCs w:val="28"/>
        </w:rPr>
      </w:pPr>
    </w:p>
    <w:p w:rsidR="00D13A24" w:rsidRDefault="00D13A24" w:rsidP="0025078B">
      <w:pPr>
        <w:spacing w:after="0" w:line="240" w:lineRule="auto"/>
        <w:ind w:firstLine="851"/>
        <w:jc w:val="both"/>
        <w:rPr>
          <w:rFonts w:ascii="Times New Roman" w:hAnsi="Times New Roman" w:cs="Times New Roman"/>
          <w:sz w:val="28"/>
          <w:szCs w:val="28"/>
        </w:rPr>
      </w:pPr>
    </w:p>
    <w:p w:rsidR="00D13A24" w:rsidRDefault="00D13A24" w:rsidP="0025078B">
      <w:pPr>
        <w:spacing w:after="0" w:line="240" w:lineRule="auto"/>
        <w:ind w:firstLine="851"/>
        <w:jc w:val="both"/>
        <w:rPr>
          <w:rFonts w:ascii="Times New Roman" w:hAnsi="Times New Roman" w:cs="Times New Roman"/>
          <w:sz w:val="28"/>
          <w:szCs w:val="28"/>
        </w:rPr>
      </w:pPr>
    </w:p>
    <w:p w:rsidR="00D13A24" w:rsidRDefault="00D13A24" w:rsidP="0025078B">
      <w:pPr>
        <w:spacing w:after="0" w:line="240" w:lineRule="auto"/>
        <w:ind w:firstLine="851"/>
        <w:jc w:val="both"/>
        <w:rPr>
          <w:rFonts w:ascii="Times New Roman" w:hAnsi="Times New Roman" w:cs="Times New Roman"/>
          <w:sz w:val="28"/>
          <w:szCs w:val="28"/>
        </w:rPr>
      </w:pPr>
    </w:p>
    <w:p w:rsidR="00D13A24" w:rsidRDefault="00D13A24" w:rsidP="0025078B">
      <w:pPr>
        <w:spacing w:after="0" w:line="240" w:lineRule="auto"/>
        <w:ind w:firstLine="851"/>
        <w:jc w:val="both"/>
        <w:rPr>
          <w:rFonts w:ascii="Times New Roman" w:hAnsi="Times New Roman" w:cs="Times New Roman"/>
          <w:sz w:val="28"/>
          <w:szCs w:val="28"/>
        </w:rPr>
      </w:pPr>
    </w:p>
    <w:p w:rsidR="00D13A24" w:rsidRDefault="00D13A24" w:rsidP="0025078B">
      <w:pPr>
        <w:spacing w:after="0" w:line="240" w:lineRule="auto"/>
        <w:ind w:firstLine="851"/>
        <w:jc w:val="both"/>
        <w:rPr>
          <w:rFonts w:ascii="Times New Roman" w:hAnsi="Times New Roman" w:cs="Times New Roman"/>
          <w:sz w:val="28"/>
          <w:szCs w:val="28"/>
        </w:rPr>
      </w:pPr>
    </w:p>
    <w:p w:rsidR="00D13A24" w:rsidRDefault="00D13A24" w:rsidP="0025078B">
      <w:pPr>
        <w:spacing w:after="0" w:line="240" w:lineRule="auto"/>
        <w:ind w:firstLine="851"/>
        <w:jc w:val="both"/>
        <w:rPr>
          <w:rFonts w:ascii="Times New Roman" w:hAnsi="Times New Roman" w:cs="Times New Roman"/>
          <w:sz w:val="28"/>
          <w:szCs w:val="28"/>
        </w:rPr>
      </w:pPr>
    </w:p>
    <w:p w:rsidR="00D13A24" w:rsidRDefault="00D13A24" w:rsidP="0025078B">
      <w:pPr>
        <w:spacing w:after="0" w:line="240" w:lineRule="auto"/>
        <w:ind w:firstLine="851"/>
        <w:jc w:val="both"/>
        <w:rPr>
          <w:rFonts w:ascii="Times New Roman" w:hAnsi="Times New Roman" w:cs="Times New Roman"/>
          <w:sz w:val="28"/>
          <w:szCs w:val="28"/>
        </w:rPr>
      </w:pPr>
    </w:p>
    <w:p w:rsidR="0014083B" w:rsidRDefault="0014083B" w:rsidP="0025078B">
      <w:pPr>
        <w:spacing w:after="0" w:line="240" w:lineRule="auto"/>
        <w:ind w:firstLine="851"/>
        <w:jc w:val="both"/>
        <w:rPr>
          <w:rFonts w:ascii="Times New Roman" w:hAnsi="Times New Roman" w:cs="Times New Roman"/>
          <w:sz w:val="28"/>
          <w:szCs w:val="28"/>
        </w:rPr>
      </w:pPr>
    </w:p>
    <w:p w:rsidR="00DE2761" w:rsidRPr="0036283C" w:rsidRDefault="00DE2761" w:rsidP="00A45B12">
      <w:pPr>
        <w:spacing w:after="0" w:line="240" w:lineRule="auto"/>
        <w:jc w:val="center"/>
        <w:rPr>
          <w:rFonts w:ascii="Times New Roman" w:hAnsi="Times New Roman" w:cs="Times New Roman"/>
          <w:sz w:val="28"/>
          <w:szCs w:val="28"/>
        </w:rPr>
      </w:pPr>
      <w:r w:rsidRPr="0036283C">
        <w:rPr>
          <w:rFonts w:ascii="Times New Roman" w:hAnsi="Times New Roman" w:cs="Times New Roman"/>
          <w:sz w:val="28"/>
          <w:szCs w:val="28"/>
        </w:rPr>
        <w:t>КРИТЕРИИ</w:t>
      </w:r>
    </w:p>
    <w:p w:rsidR="00DE2761" w:rsidRPr="0036283C" w:rsidRDefault="00DE2761" w:rsidP="00A45B12">
      <w:pPr>
        <w:spacing w:after="0" w:line="240" w:lineRule="auto"/>
        <w:jc w:val="center"/>
        <w:rPr>
          <w:rFonts w:ascii="Times New Roman" w:hAnsi="Times New Roman" w:cs="Times New Roman"/>
          <w:sz w:val="28"/>
          <w:szCs w:val="28"/>
        </w:rPr>
      </w:pPr>
      <w:r w:rsidRPr="0036283C">
        <w:rPr>
          <w:rFonts w:ascii="Times New Roman" w:hAnsi="Times New Roman" w:cs="Times New Roman"/>
          <w:sz w:val="28"/>
          <w:szCs w:val="28"/>
        </w:rPr>
        <w:t>ОПРЕДЕЛЕНИЯ ПОБЕДИТЕЛЯ КОНКУРСА</w:t>
      </w:r>
    </w:p>
    <w:p w:rsidR="00DE2761" w:rsidRDefault="00DE2761" w:rsidP="00A45B12">
      <w:pPr>
        <w:spacing w:after="0" w:line="240" w:lineRule="auto"/>
        <w:jc w:val="center"/>
        <w:rPr>
          <w:rFonts w:ascii="Times New Roman" w:hAnsi="Times New Roman" w:cs="Times New Roman"/>
          <w:sz w:val="28"/>
          <w:szCs w:val="28"/>
        </w:rPr>
      </w:pPr>
      <w:r w:rsidRPr="0036283C">
        <w:rPr>
          <w:rFonts w:ascii="Times New Roman" w:hAnsi="Times New Roman" w:cs="Times New Roman"/>
          <w:sz w:val="28"/>
          <w:szCs w:val="28"/>
        </w:rPr>
        <w:t xml:space="preserve">право замещения вакантной должности </w:t>
      </w:r>
      <w:r w:rsidR="00BB3895">
        <w:rPr>
          <w:rFonts w:ascii="Times New Roman" w:hAnsi="Times New Roman" w:cs="Times New Roman"/>
          <w:sz w:val="28"/>
          <w:szCs w:val="28"/>
        </w:rPr>
        <w:t>управляющего Н</w:t>
      </w:r>
      <w:r w:rsidRPr="0036283C">
        <w:rPr>
          <w:rFonts w:ascii="Times New Roman" w:hAnsi="Times New Roman" w:cs="Times New Roman"/>
          <w:sz w:val="28"/>
          <w:szCs w:val="28"/>
        </w:rPr>
        <w:t>екоммерческой организации «Фонд капитального ремонта многоквартирных домов Ленинградской области»</w:t>
      </w:r>
    </w:p>
    <w:p w:rsidR="0025078B" w:rsidRPr="0036283C" w:rsidRDefault="0025078B" w:rsidP="0025078B">
      <w:pPr>
        <w:spacing w:after="0" w:line="240" w:lineRule="auto"/>
        <w:ind w:firstLine="851"/>
        <w:jc w:val="both"/>
        <w:rPr>
          <w:rFonts w:ascii="Times New Roman" w:hAnsi="Times New Roman" w:cs="Times New Roman"/>
          <w:sz w:val="28"/>
          <w:szCs w:val="28"/>
        </w:rPr>
      </w:pPr>
    </w:p>
    <w:p w:rsidR="00DE2761" w:rsidRPr="0025078B" w:rsidRDefault="00DE2761" w:rsidP="0025078B">
      <w:pPr>
        <w:spacing w:after="0" w:line="240" w:lineRule="auto"/>
        <w:ind w:firstLine="567"/>
        <w:jc w:val="both"/>
        <w:rPr>
          <w:rFonts w:ascii="Times New Roman" w:hAnsi="Times New Roman" w:cs="Times New Roman"/>
          <w:sz w:val="28"/>
          <w:szCs w:val="28"/>
        </w:rPr>
      </w:pPr>
      <w:r w:rsidRPr="0036283C">
        <w:rPr>
          <w:rFonts w:ascii="Times New Roman" w:hAnsi="Times New Roman" w:cs="Times New Roman"/>
          <w:sz w:val="28"/>
          <w:szCs w:val="28"/>
        </w:rPr>
        <w:t xml:space="preserve">1. </w:t>
      </w:r>
      <w:r w:rsidR="0014083B">
        <w:rPr>
          <w:rFonts w:ascii="Times New Roman" w:hAnsi="Times New Roman" w:cs="Times New Roman"/>
          <w:sz w:val="28"/>
          <w:szCs w:val="28"/>
        </w:rPr>
        <w:t xml:space="preserve">Результат оценки знаний </w:t>
      </w:r>
      <w:r w:rsidR="00BB3895">
        <w:rPr>
          <w:rFonts w:ascii="Times New Roman" w:hAnsi="Times New Roman" w:cs="Times New Roman"/>
          <w:sz w:val="28"/>
          <w:szCs w:val="28"/>
        </w:rPr>
        <w:t>Претендент</w:t>
      </w:r>
      <w:r w:rsidR="0014083B">
        <w:rPr>
          <w:rFonts w:ascii="Times New Roman" w:hAnsi="Times New Roman" w:cs="Times New Roman"/>
          <w:sz w:val="28"/>
          <w:szCs w:val="28"/>
        </w:rPr>
        <w:t>а</w:t>
      </w:r>
      <w:r w:rsidRPr="0036283C">
        <w:rPr>
          <w:rFonts w:ascii="Times New Roman" w:hAnsi="Times New Roman" w:cs="Times New Roman"/>
          <w:sz w:val="28"/>
          <w:szCs w:val="28"/>
        </w:rPr>
        <w:t xml:space="preserve"> на должность </w:t>
      </w:r>
      <w:r w:rsidR="00BB3895">
        <w:rPr>
          <w:rFonts w:ascii="Times New Roman" w:hAnsi="Times New Roman" w:cs="Times New Roman"/>
          <w:sz w:val="28"/>
          <w:szCs w:val="28"/>
        </w:rPr>
        <w:t>управляющего Н</w:t>
      </w:r>
      <w:r w:rsidRPr="0036283C">
        <w:rPr>
          <w:rFonts w:ascii="Times New Roman" w:hAnsi="Times New Roman" w:cs="Times New Roman"/>
          <w:sz w:val="28"/>
          <w:szCs w:val="28"/>
        </w:rPr>
        <w:t xml:space="preserve">екоммерческой организации «Фонд капитального ремонта многоквартирных домов Ленинградской области» </w:t>
      </w:r>
      <w:r w:rsidRPr="0025078B">
        <w:rPr>
          <w:rFonts w:ascii="Times New Roman" w:hAnsi="Times New Roman" w:cs="Times New Roman"/>
          <w:sz w:val="28"/>
          <w:szCs w:val="28"/>
        </w:rPr>
        <w:t>в следующих областях:</w:t>
      </w:r>
    </w:p>
    <w:p w:rsidR="00DE2761" w:rsidRPr="0025078B" w:rsidRDefault="00DE2761" w:rsidP="0025078B">
      <w:pPr>
        <w:spacing w:after="0" w:line="240" w:lineRule="auto"/>
        <w:ind w:firstLine="567"/>
        <w:jc w:val="both"/>
        <w:rPr>
          <w:rFonts w:ascii="Times New Roman" w:hAnsi="Times New Roman" w:cs="Times New Roman"/>
          <w:sz w:val="28"/>
          <w:szCs w:val="28"/>
        </w:rPr>
      </w:pPr>
      <w:r w:rsidRPr="0025078B">
        <w:rPr>
          <w:rFonts w:ascii="Times New Roman" w:hAnsi="Times New Roman" w:cs="Times New Roman"/>
          <w:sz w:val="28"/>
          <w:szCs w:val="28"/>
        </w:rPr>
        <w:t>1)  Конституции Российской Федерации;</w:t>
      </w:r>
    </w:p>
    <w:p w:rsidR="00DE2761" w:rsidRPr="0025078B" w:rsidRDefault="00DE2761" w:rsidP="0025078B">
      <w:pPr>
        <w:spacing w:after="0" w:line="240" w:lineRule="auto"/>
        <w:ind w:firstLine="567"/>
        <w:jc w:val="both"/>
        <w:rPr>
          <w:rFonts w:ascii="Times New Roman" w:hAnsi="Times New Roman" w:cs="Times New Roman"/>
          <w:sz w:val="28"/>
          <w:szCs w:val="28"/>
        </w:rPr>
      </w:pPr>
      <w:r w:rsidRPr="0025078B">
        <w:rPr>
          <w:rFonts w:ascii="Times New Roman" w:hAnsi="Times New Roman" w:cs="Times New Roman"/>
          <w:sz w:val="28"/>
          <w:szCs w:val="28"/>
        </w:rPr>
        <w:t>2) Гражданского кодекса Российской Федерации;</w:t>
      </w:r>
    </w:p>
    <w:p w:rsidR="00DE2761" w:rsidRPr="0025078B" w:rsidRDefault="00DE2761" w:rsidP="0025078B">
      <w:pPr>
        <w:spacing w:after="0" w:line="240" w:lineRule="auto"/>
        <w:ind w:firstLine="567"/>
        <w:jc w:val="both"/>
        <w:rPr>
          <w:rFonts w:ascii="Times New Roman" w:hAnsi="Times New Roman" w:cs="Times New Roman"/>
          <w:sz w:val="28"/>
          <w:szCs w:val="28"/>
        </w:rPr>
      </w:pPr>
      <w:r w:rsidRPr="0025078B">
        <w:rPr>
          <w:rFonts w:ascii="Times New Roman" w:hAnsi="Times New Roman" w:cs="Times New Roman"/>
          <w:sz w:val="28"/>
          <w:szCs w:val="28"/>
        </w:rPr>
        <w:t>3) Жилищного кодекса Российской</w:t>
      </w:r>
      <w:r w:rsidR="00BB3895" w:rsidRPr="00BB3895">
        <w:t xml:space="preserve"> </w:t>
      </w:r>
      <w:r w:rsidR="00BB3895" w:rsidRPr="00BB3895">
        <w:rPr>
          <w:rFonts w:ascii="Times New Roman" w:hAnsi="Times New Roman" w:cs="Times New Roman"/>
          <w:sz w:val="28"/>
          <w:szCs w:val="28"/>
        </w:rPr>
        <w:t>Федерации;</w:t>
      </w:r>
    </w:p>
    <w:p w:rsidR="00DE2761" w:rsidRPr="0025078B" w:rsidRDefault="00DE2761" w:rsidP="0025078B">
      <w:pPr>
        <w:spacing w:after="0" w:line="240" w:lineRule="auto"/>
        <w:ind w:firstLine="567"/>
        <w:jc w:val="both"/>
        <w:rPr>
          <w:rFonts w:ascii="Times New Roman" w:hAnsi="Times New Roman" w:cs="Times New Roman"/>
          <w:sz w:val="28"/>
          <w:szCs w:val="28"/>
        </w:rPr>
      </w:pPr>
      <w:r w:rsidRPr="0025078B">
        <w:rPr>
          <w:rFonts w:ascii="Times New Roman" w:hAnsi="Times New Roman" w:cs="Times New Roman"/>
          <w:sz w:val="28"/>
          <w:szCs w:val="28"/>
        </w:rPr>
        <w:t>4) Бюджетного кодекса Российской</w:t>
      </w:r>
      <w:r w:rsidR="00180652" w:rsidRPr="0025078B">
        <w:rPr>
          <w:rFonts w:ascii="Times New Roman" w:hAnsi="Times New Roman" w:cs="Times New Roman"/>
          <w:sz w:val="28"/>
          <w:szCs w:val="28"/>
        </w:rPr>
        <w:t xml:space="preserve"> Федерации</w:t>
      </w:r>
      <w:r w:rsidRPr="0025078B">
        <w:rPr>
          <w:rFonts w:ascii="Times New Roman" w:hAnsi="Times New Roman" w:cs="Times New Roman"/>
          <w:sz w:val="28"/>
          <w:szCs w:val="28"/>
        </w:rPr>
        <w:t>;</w:t>
      </w:r>
    </w:p>
    <w:p w:rsidR="00DE2761" w:rsidRPr="0025078B" w:rsidRDefault="00DE2761" w:rsidP="0025078B">
      <w:pPr>
        <w:spacing w:after="0" w:line="240" w:lineRule="auto"/>
        <w:ind w:firstLine="567"/>
        <w:jc w:val="both"/>
        <w:rPr>
          <w:rFonts w:ascii="Times New Roman" w:hAnsi="Times New Roman" w:cs="Times New Roman"/>
          <w:sz w:val="28"/>
          <w:szCs w:val="28"/>
        </w:rPr>
      </w:pPr>
      <w:r w:rsidRPr="0025078B">
        <w:rPr>
          <w:rFonts w:ascii="Times New Roman" w:hAnsi="Times New Roman" w:cs="Times New Roman"/>
          <w:sz w:val="28"/>
          <w:szCs w:val="28"/>
        </w:rPr>
        <w:t>5) Налогового кодекса Российской Федерации;</w:t>
      </w:r>
    </w:p>
    <w:p w:rsidR="00DE2761" w:rsidRPr="0025078B" w:rsidRDefault="00DE2761" w:rsidP="0025078B">
      <w:pPr>
        <w:spacing w:after="0" w:line="240" w:lineRule="auto"/>
        <w:ind w:firstLine="567"/>
        <w:jc w:val="both"/>
        <w:rPr>
          <w:rFonts w:ascii="Times New Roman" w:hAnsi="Times New Roman" w:cs="Times New Roman"/>
          <w:sz w:val="28"/>
          <w:szCs w:val="28"/>
        </w:rPr>
      </w:pPr>
      <w:r w:rsidRPr="0025078B">
        <w:rPr>
          <w:rFonts w:ascii="Times New Roman" w:hAnsi="Times New Roman" w:cs="Times New Roman"/>
          <w:sz w:val="28"/>
          <w:szCs w:val="28"/>
        </w:rPr>
        <w:t>6) Трудового кодекса Российской Федерации;</w:t>
      </w:r>
    </w:p>
    <w:p w:rsidR="00DE2761" w:rsidRPr="0025078B" w:rsidRDefault="00DE2761" w:rsidP="0025078B">
      <w:pPr>
        <w:spacing w:after="0" w:line="240" w:lineRule="auto"/>
        <w:ind w:firstLine="567"/>
        <w:jc w:val="both"/>
        <w:rPr>
          <w:rFonts w:ascii="Times New Roman" w:hAnsi="Times New Roman" w:cs="Times New Roman"/>
          <w:sz w:val="28"/>
          <w:szCs w:val="28"/>
        </w:rPr>
      </w:pPr>
      <w:r w:rsidRPr="0025078B">
        <w:rPr>
          <w:rFonts w:ascii="Times New Roman" w:hAnsi="Times New Roman" w:cs="Times New Roman"/>
          <w:sz w:val="28"/>
          <w:szCs w:val="28"/>
        </w:rPr>
        <w:t>7) Градостроительного кодекса Российской Федерации;</w:t>
      </w:r>
    </w:p>
    <w:p w:rsidR="00DE2761" w:rsidRPr="0025078B" w:rsidRDefault="00DE2761" w:rsidP="0025078B">
      <w:pPr>
        <w:spacing w:after="0" w:line="240" w:lineRule="auto"/>
        <w:ind w:firstLine="567"/>
        <w:jc w:val="both"/>
        <w:rPr>
          <w:rFonts w:ascii="Times New Roman" w:hAnsi="Times New Roman" w:cs="Times New Roman"/>
          <w:sz w:val="28"/>
          <w:szCs w:val="28"/>
        </w:rPr>
      </w:pPr>
      <w:r w:rsidRPr="0025078B">
        <w:rPr>
          <w:rFonts w:ascii="Times New Roman" w:hAnsi="Times New Roman" w:cs="Times New Roman"/>
          <w:sz w:val="28"/>
          <w:szCs w:val="28"/>
        </w:rPr>
        <w:t>8) Федерального закона от 25 декабря 2008 г. N 273-ФЗ "О противодействии коррупции";</w:t>
      </w:r>
    </w:p>
    <w:p w:rsidR="00DE2761" w:rsidRPr="0036283C" w:rsidRDefault="00DE2761" w:rsidP="0025078B">
      <w:pPr>
        <w:spacing w:after="0" w:line="240" w:lineRule="auto"/>
        <w:ind w:firstLine="567"/>
        <w:jc w:val="both"/>
        <w:rPr>
          <w:rFonts w:ascii="Times New Roman" w:hAnsi="Times New Roman" w:cs="Times New Roman"/>
          <w:sz w:val="28"/>
          <w:szCs w:val="28"/>
        </w:rPr>
      </w:pPr>
      <w:r w:rsidRPr="0025078B">
        <w:rPr>
          <w:rFonts w:ascii="Times New Roman" w:hAnsi="Times New Roman" w:cs="Times New Roman"/>
          <w:sz w:val="28"/>
          <w:szCs w:val="28"/>
        </w:rPr>
        <w:t>9) Федерального закона от 21 декабря 1994 г. N 69-ФЗ "О пожарной безопасности";</w:t>
      </w:r>
    </w:p>
    <w:p w:rsidR="00DE2761" w:rsidRPr="0036283C" w:rsidRDefault="00DE2761" w:rsidP="0025078B">
      <w:pPr>
        <w:spacing w:after="0" w:line="240" w:lineRule="auto"/>
        <w:ind w:firstLine="567"/>
        <w:jc w:val="both"/>
        <w:rPr>
          <w:rFonts w:ascii="Times New Roman" w:hAnsi="Times New Roman" w:cs="Times New Roman"/>
          <w:sz w:val="28"/>
          <w:szCs w:val="28"/>
        </w:rPr>
      </w:pPr>
      <w:r w:rsidRPr="0036283C">
        <w:rPr>
          <w:rFonts w:ascii="Times New Roman" w:hAnsi="Times New Roman" w:cs="Times New Roman"/>
          <w:sz w:val="28"/>
          <w:szCs w:val="28"/>
        </w:rPr>
        <w:t>Нормативные правовые акты Российской Федерации, Ленинградской области, муниципальных образований по вопросам организации проведения капитального ремонта общего имущества многоквартирных домов и функционирование региональных систем капитального ремонта.</w:t>
      </w:r>
    </w:p>
    <w:p w:rsidR="00BB3895" w:rsidRDefault="00BB3895" w:rsidP="0025078B">
      <w:pPr>
        <w:spacing w:after="0" w:line="240" w:lineRule="auto"/>
        <w:ind w:firstLine="567"/>
        <w:jc w:val="both"/>
        <w:rPr>
          <w:rFonts w:ascii="Times New Roman" w:hAnsi="Times New Roman" w:cs="Times New Roman"/>
          <w:sz w:val="28"/>
          <w:szCs w:val="28"/>
        </w:rPr>
      </w:pPr>
    </w:p>
    <w:p w:rsidR="00DE2761" w:rsidRPr="0036283C" w:rsidRDefault="00DE2761" w:rsidP="0025078B">
      <w:pPr>
        <w:spacing w:after="0" w:line="240" w:lineRule="auto"/>
        <w:ind w:firstLine="567"/>
        <w:jc w:val="both"/>
        <w:rPr>
          <w:rFonts w:ascii="Times New Roman" w:hAnsi="Times New Roman" w:cs="Times New Roman"/>
          <w:sz w:val="28"/>
          <w:szCs w:val="28"/>
        </w:rPr>
      </w:pPr>
      <w:r w:rsidRPr="0036283C">
        <w:rPr>
          <w:rFonts w:ascii="Times New Roman" w:hAnsi="Times New Roman" w:cs="Times New Roman"/>
          <w:sz w:val="28"/>
          <w:szCs w:val="28"/>
        </w:rPr>
        <w:t xml:space="preserve">2. </w:t>
      </w:r>
      <w:r w:rsidR="0014083B">
        <w:rPr>
          <w:rFonts w:ascii="Times New Roman" w:hAnsi="Times New Roman" w:cs="Times New Roman"/>
          <w:sz w:val="28"/>
          <w:szCs w:val="28"/>
        </w:rPr>
        <w:t>П</w:t>
      </w:r>
      <w:r w:rsidR="00BB3895" w:rsidRPr="00BB3895">
        <w:rPr>
          <w:rFonts w:ascii="Times New Roman" w:hAnsi="Times New Roman" w:cs="Times New Roman"/>
          <w:sz w:val="28"/>
          <w:szCs w:val="28"/>
        </w:rPr>
        <w:t xml:space="preserve">ретенденту на должность управляющего Некоммерческой </w:t>
      </w:r>
      <w:r w:rsidRPr="0036283C">
        <w:rPr>
          <w:rFonts w:ascii="Times New Roman" w:hAnsi="Times New Roman" w:cs="Times New Roman"/>
          <w:sz w:val="28"/>
          <w:szCs w:val="28"/>
        </w:rPr>
        <w:t>организации «Фонд капитального ремонта многоквартирных домов Ленинградской области» необходимо обладать профессиональными навыками:</w:t>
      </w:r>
    </w:p>
    <w:p w:rsidR="00DE2761" w:rsidRPr="0036283C" w:rsidRDefault="00DE2761" w:rsidP="0025078B">
      <w:pPr>
        <w:spacing w:after="0" w:line="240" w:lineRule="auto"/>
        <w:ind w:firstLine="567"/>
        <w:jc w:val="both"/>
        <w:rPr>
          <w:rFonts w:ascii="Times New Roman" w:hAnsi="Times New Roman" w:cs="Times New Roman"/>
          <w:sz w:val="28"/>
          <w:szCs w:val="28"/>
        </w:rPr>
      </w:pPr>
      <w:r w:rsidRPr="0036283C">
        <w:rPr>
          <w:rFonts w:ascii="Times New Roman" w:hAnsi="Times New Roman" w:cs="Times New Roman"/>
          <w:sz w:val="28"/>
          <w:szCs w:val="28"/>
        </w:rPr>
        <w:t>работы с внутренними и периферийными устройствами компьютера;</w:t>
      </w:r>
    </w:p>
    <w:p w:rsidR="00DE2761" w:rsidRPr="0036283C" w:rsidRDefault="00DE2761" w:rsidP="0025078B">
      <w:pPr>
        <w:spacing w:after="0" w:line="240" w:lineRule="auto"/>
        <w:ind w:firstLine="567"/>
        <w:jc w:val="both"/>
        <w:rPr>
          <w:rFonts w:ascii="Times New Roman" w:hAnsi="Times New Roman" w:cs="Times New Roman"/>
          <w:sz w:val="28"/>
          <w:szCs w:val="28"/>
        </w:rPr>
      </w:pPr>
      <w:r w:rsidRPr="0036283C">
        <w:rPr>
          <w:rFonts w:ascii="Times New Roman" w:hAnsi="Times New Roman" w:cs="Times New Roman"/>
          <w:sz w:val="28"/>
          <w:szCs w:val="28"/>
        </w:rPr>
        <w:t>работы с информационно-телекоммуникационными сетями, в том числе сетью Интернет;</w:t>
      </w:r>
    </w:p>
    <w:p w:rsidR="00DE2761" w:rsidRPr="0036283C" w:rsidRDefault="00DE2761" w:rsidP="0025078B">
      <w:pPr>
        <w:spacing w:after="0" w:line="240" w:lineRule="auto"/>
        <w:ind w:firstLine="567"/>
        <w:jc w:val="both"/>
        <w:rPr>
          <w:rFonts w:ascii="Times New Roman" w:hAnsi="Times New Roman" w:cs="Times New Roman"/>
          <w:sz w:val="28"/>
          <w:szCs w:val="28"/>
        </w:rPr>
      </w:pPr>
      <w:r w:rsidRPr="0036283C">
        <w:rPr>
          <w:rFonts w:ascii="Times New Roman" w:hAnsi="Times New Roman" w:cs="Times New Roman"/>
          <w:sz w:val="28"/>
          <w:szCs w:val="28"/>
        </w:rPr>
        <w:t xml:space="preserve">работы с </w:t>
      </w:r>
      <w:proofErr w:type="spellStart"/>
      <w:r w:rsidRPr="0036283C">
        <w:rPr>
          <w:rFonts w:ascii="Times New Roman" w:hAnsi="Times New Roman" w:cs="Times New Roman"/>
          <w:sz w:val="28"/>
          <w:szCs w:val="28"/>
        </w:rPr>
        <w:t>Microsoft</w:t>
      </w:r>
      <w:proofErr w:type="spellEnd"/>
      <w:r w:rsidRPr="0036283C">
        <w:rPr>
          <w:rFonts w:ascii="Times New Roman" w:hAnsi="Times New Roman" w:cs="Times New Roman"/>
          <w:sz w:val="28"/>
          <w:szCs w:val="28"/>
        </w:rPr>
        <w:t xml:space="preserve"> </w:t>
      </w:r>
      <w:proofErr w:type="spellStart"/>
      <w:r w:rsidRPr="0036283C">
        <w:rPr>
          <w:rFonts w:ascii="Times New Roman" w:hAnsi="Times New Roman" w:cs="Times New Roman"/>
          <w:sz w:val="28"/>
          <w:szCs w:val="28"/>
        </w:rPr>
        <w:t>Office</w:t>
      </w:r>
      <w:proofErr w:type="spellEnd"/>
      <w:r w:rsidRPr="0036283C">
        <w:rPr>
          <w:rFonts w:ascii="Times New Roman" w:hAnsi="Times New Roman" w:cs="Times New Roman"/>
          <w:sz w:val="28"/>
          <w:szCs w:val="28"/>
        </w:rPr>
        <w:t>;</w:t>
      </w:r>
    </w:p>
    <w:p w:rsidR="00DE2761" w:rsidRPr="0036283C" w:rsidRDefault="00DE2761" w:rsidP="0025078B">
      <w:pPr>
        <w:spacing w:after="0" w:line="240" w:lineRule="auto"/>
        <w:ind w:firstLine="567"/>
        <w:jc w:val="both"/>
        <w:rPr>
          <w:rFonts w:ascii="Times New Roman" w:hAnsi="Times New Roman" w:cs="Times New Roman"/>
          <w:sz w:val="28"/>
          <w:szCs w:val="28"/>
        </w:rPr>
      </w:pPr>
      <w:r w:rsidRPr="0036283C">
        <w:rPr>
          <w:rFonts w:ascii="Times New Roman" w:hAnsi="Times New Roman" w:cs="Times New Roman"/>
          <w:sz w:val="28"/>
          <w:szCs w:val="28"/>
        </w:rPr>
        <w:t>работы с информационно-справочными системами (Гарант, Консультант Плюс и другие);</w:t>
      </w:r>
    </w:p>
    <w:p w:rsidR="00DE2761" w:rsidRPr="0036283C" w:rsidRDefault="00DE2761" w:rsidP="0025078B">
      <w:pPr>
        <w:spacing w:after="0" w:line="240" w:lineRule="auto"/>
        <w:ind w:firstLine="567"/>
        <w:jc w:val="both"/>
        <w:rPr>
          <w:rFonts w:ascii="Times New Roman" w:hAnsi="Times New Roman" w:cs="Times New Roman"/>
          <w:sz w:val="28"/>
          <w:szCs w:val="28"/>
        </w:rPr>
      </w:pPr>
      <w:r w:rsidRPr="0036283C">
        <w:rPr>
          <w:rFonts w:ascii="Times New Roman" w:hAnsi="Times New Roman" w:cs="Times New Roman"/>
          <w:sz w:val="28"/>
          <w:szCs w:val="28"/>
        </w:rPr>
        <w:t>оперативного принятия и реализации управленческих решений;</w:t>
      </w:r>
    </w:p>
    <w:p w:rsidR="00DE2761" w:rsidRPr="0036283C" w:rsidRDefault="00DE2761" w:rsidP="0025078B">
      <w:pPr>
        <w:spacing w:after="0" w:line="240" w:lineRule="auto"/>
        <w:ind w:firstLine="567"/>
        <w:jc w:val="both"/>
        <w:rPr>
          <w:rFonts w:ascii="Times New Roman" w:hAnsi="Times New Roman" w:cs="Times New Roman"/>
          <w:sz w:val="28"/>
          <w:szCs w:val="28"/>
        </w:rPr>
      </w:pPr>
      <w:r w:rsidRPr="0036283C">
        <w:rPr>
          <w:rFonts w:ascii="Times New Roman" w:hAnsi="Times New Roman" w:cs="Times New Roman"/>
          <w:sz w:val="28"/>
          <w:szCs w:val="28"/>
        </w:rPr>
        <w:t>организации и обеспечения выполнения задач;</w:t>
      </w:r>
    </w:p>
    <w:p w:rsidR="00DE2761" w:rsidRPr="0036283C" w:rsidRDefault="00DE2761" w:rsidP="0025078B">
      <w:pPr>
        <w:spacing w:after="0" w:line="240" w:lineRule="auto"/>
        <w:ind w:firstLine="567"/>
        <w:jc w:val="both"/>
        <w:rPr>
          <w:rFonts w:ascii="Times New Roman" w:hAnsi="Times New Roman" w:cs="Times New Roman"/>
          <w:sz w:val="28"/>
          <w:szCs w:val="28"/>
        </w:rPr>
      </w:pPr>
      <w:r w:rsidRPr="0036283C">
        <w:rPr>
          <w:rFonts w:ascii="Times New Roman" w:hAnsi="Times New Roman" w:cs="Times New Roman"/>
          <w:sz w:val="28"/>
          <w:szCs w:val="28"/>
        </w:rPr>
        <w:t>ведения деловых переговоров;</w:t>
      </w:r>
    </w:p>
    <w:p w:rsidR="00DE2761" w:rsidRPr="0036283C" w:rsidRDefault="00DE2761" w:rsidP="0025078B">
      <w:pPr>
        <w:spacing w:after="0" w:line="240" w:lineRule="auto"/>
        <w:ind w:firstLine="567"/>
        <w:jc w:val="both"/>
        <w:rPr>
          <w:rFonts w:ascii="Times New Roman" w:hAnsi="Times New Roman" w:cs="Times New Roman"/>
          <w:sz w:val="28"/>
          <w:szCs w:val="28"/>
        </w:rPr>
      </w:pPr>
      <w:r w:rsidRPr="0036283C">
        <w:rPr>
          <w:rFonts w:ascii="Times New Roman" w:hAnsi="Times New Roman" w:cs="Times New Roman"/>
          <w:sz w:val="28"/>
          <w:szCs w:val="28"/>
        </w:rPr>
        <w:t>публичного выступления;</w:t>
      </w:r>
    </w:p>
    <w:p w:rsidR="00DE2761" w:rsidRPr="0036283C" w:rsidRDefault="00DE2761" w:rsidP="0025078B">
      <w:pPr>
        <w:spacing w:after="0" w:line="240" w:lineRule="auto"/>
        <w:ind w:firstLine="567"/>
        <w:jc w:val="both"/>
        <w:rPr>
          <w:rFonts w:ascii="Times New Roman" w:hAnsi="Times New Roman" w:cs="Times New Roman"/>
          <w:sz w:val="28"/>
          <w:szCs w:val="28"/>
        </w:rPr>
      </w:pPr>
      <w:r w:rsidRPr="0036283C">
        <w:rPr>
          <w:rFonts w:ascii="Times New Roman" w:hAnsi="Times New Roman" w:cs="Times New Roman"/>
          <w:sz w:val="28"/>
          <w:szCs w:val="28"/>
        </w:rPr>
        <w:t>организации работы по эффективному взаимодействию с органами государственной власти и местного самоуправления;</w:t>
      </w:r>
    </w:p>
    <w:p w:rsidR="00DE2761" w:rsidRPr="0036283C" w:rsidRDefault="00DE2761" w:rsidP="0025078B">
      <w:pPr>
        <w:spacing w:after="0" w:line="240" w:lineRule="auto"/>
        <w:ind w:firstLine="567"/>
        <w:jc w:val="both"/>
        <w:rPr>
          <w:rFonts w:ascii="Times New Roman" w:hAnsi="Times New Roman" w:cs="Times New Roman"/>
          <w:sz w:val="28"/>
          <w:szCs w:val="28"/>
        </w:rPr>
      </w:pPr>
      <w:r w:rsidRPr="0036283C">
        <w:rPr>
          <w:rFonts w:ascii="Times New Roman" w:hAnsi="Times New Roman" w:cs="Times New Roman"/>
          <w:sz w:val="28"/>
          <w:szCs w:val="28"/>
        </w:rPr>
        <w:t>квалифицированного и эффективного планирования работы;</w:t>
      </w:r>
    </w:p>
    <w:p w:rsidR="00DE2761" w:rsidRPr="0036283C" w:rsidRDefault="00DE2761" w:rsidP="0025078B">
      <w:pPr>
        <w:spacing w:after="0" w:line="240" w:lineRule="auto"/>
        <w:ind w:firstLine="567"/>
        <w:jc w:val="both"/>
        <w:rPr>
          <w:rFonts w:ascii="Times New Roman" w:hAnsi="Times New Roman" w:cs="Times New Roman"/>
          <w:sz w:val="28"/>
          <w:szCs w:val="28"/>
        </w:rPr>
      </w:pPr>
      <w:r w:rsidRPr="0036283C">
        <w:rPr>
          <w:rFonts w:ascii="Times New Roman" w:hAnsi="Times New Roman" w:cs="Times New Roman"/>
          <w:sz w:val="28"/>
          <w:szCs w:val="28"/>
        </w:rPr>
        <w:t>анализа и прогнозирования последствий принимаемых решений;</w:t>
      </w:r>
    </w:p>
    <w:p w:rsidR="00DE2761" w:rsidRPr="0036283C" w:rsidRDefault="00DE2761" w:rsidP="0025078B">
      <w:pPr>
        <w:spacing w:after="0" w:line="240" w:lineRule="auto"/>
        <w:ind w:firstLine="567"/>
        <w:jc w:val="both"/>
        <w:rPr>
          <w:rFonts w:ascii="Times New Roman" w:hAnsi="Times New Roman" w:cs="Times New Roman"/>
          <w:sz w:val="28"/>
          <w:szCs w:val="28"/>
        </w:rPr>
      </w:pPr>
      <w:r w:rsidRPr="0036283C">
        <w:rPr>
          <w:rFonts w:ascii="Times New Roman" w:hAnsi="Times New Roman" w:cs="Times New Roman"/>
          <w:sz w:val="28"/>
          <w:szCs w:val="28"/>
        </w:rPr>
        <w:t>квалифицированной работы по недопущению личностных конфликтов.</w:t>
      </w:r>
    </w:p>
    <w:p w:rsidR="00BB3895" w:rsidRDefault="00BB3895" w:rsidP="0025078B">
      <w:pPr>
        <w:spacing w:after="0" w:line="240" w:lineRule="auto"/>
        <w:ind w:firstLine="567"/>
        <w:jc w:val="both"/>
        <w:rPr>
          <w:rFonts w:ascii="Times New Roman" w:hAnsi="Times New Roman" w:cs="Times New Roman"/>
          <w:sz w:val="28"/>
          <w:szCs w:val="28"/>
        </w:rPr>
      </w:pPr>
    </w:p>
    <w:p w:rsidR="00DE2761" w:rsidRPr="0036283C" w:rsidRDefault="00DE2761" w:rsidP="0025078B">
      <w:pPr>
        <w:spacing w:after="0" w:line="240" w:lineRule="auto"/>
        <w:ind w:firstLine="567"/>
        <w:jc w:val="both"/>
        <w:rPr>
          <w:rFonts w:ascii="Times New Roman" w:hAnsi="Times New Roman" w:cs="Times New Roman"/>
          <w:sz w:val="28"/>
          <w:szCs w:val="28"/>
        </w:rPr>
      </w:pPr>
      <w:r w:rsidRPr="0036283C">
        <w:rPr>
          <w:rFonts w:ascii="Times New Roman" w:hAnsi="Times New Roman" w:cs="Times New Roman"/>
          <w:sz w:val="28"/>
          <w:szCs w:val="28"/>
        </w:rPr>
        <w:lastRenderedPageBreak/>
        <w:t xml:space="preserve">3. Результат оценки конкурсной комиссией предложений </w:t>
      </w:r>
      <w:r w:rsidR="00BB3895">
        <w:rPr>
          <w:rFonts w:ascii="Times New Roman" w:hAnsi="Times New Roman" w:cs="Times New Roman"/>
          <w:sz w:val="28"/>
          <w:szCs w:val="28"/>
        </w:rPr>
        <w:t>претендента</w:t>
      </w:r>
      <w:r w:rsidRPr="0036283C">
        <w:rPr>
          <w:rFonts w:ascii="Times New Roman" w:hAnsi="Times New Roman" w:cs="Times New Roman"/>
          <w:sz w:val="28"/>
          <w:szCs w:val="28"/>
        </w:rPr>
        <w:t xml:space="preserve"> </w:t>
      </w:r>
      <w:r w:rsidR="00BB3895" w:rsidRPr="00BB3895">
        <w:rPr>
          <w:rFonts w:ascii="Times New Roman" w:hAnsi="Times New Roman" w:cs="Times New Roman"/>
          <w:sz w:val="28"/>
          <w:szCs w:val="28"/>
        </w:rPr>
        <w:t>на должность управляющего Некоммерческой организации «Фонд капитального ремонта многоквартирн</w:t>
      </w:r>
      <w:r w:rsidR="00BB3895">
        <w:rPr>
          <w:rFonts w:ascii="Times New Roman" w:hAnsi="Times New Roman" w:cs="Times New Roman"/>
          <w:sz w:val="28"/>
          <w:szCs w:val="28"/>
        </w:rPr>
        <w:t>ых домов Ленинградской области»</w:t>
      </w:r>
      <w:r w:rsidRPr="0036283C">
        <w:rPr>
          <w:rFonts w:ascii="Times New Roman" w:hAnsi="Times New Roman" w:cs="Times New Roman"/>
          <w:sz w:val="28"/>
          <w:szCs w:val="28"/>
        </w:rPr>
        <w:t xml:space="preserve"> по улучшению организации работы </w:t>
      </w:r>
      <w:r w:rsidR="00BB3895">
        <w:rPr>
          <w:rFonts w:ascii="Times New Roman" w:hAnsi="Times New Roman" w:cs="Times New Roman"/>
          <w:sz w:val="28"/>
          <w:szCs w:val="28"/>
        </w:rPr>
        <w:t>регионального оператора</w:t>
      </w:r>
    </w:p>
    <w:p w:rsidR="00BB3895" w:rsidRDefault="00BB3895" w:rsidP="0025078B">
      <w:pPr>
        <w:spacing w:after="0" w:line="240" w:lineRule="auto"/>
        <w:ind w:firstLine="567"/>
        <w:jc w:val="both"/>
        <w:rPr>
          <w:rFonts w:ascii="Times New Roman" w:hAnsi="Times New Roman" w:cs="Times New Roman"/>
          <w:sz w:val="28"/>
          <w:szCs w:val="28"/>
        </w:rPr>
      </w:pPr>
    </w:p>
    <w:p w:rsidR="00DE2761" w:rsidRPr="0036283C" w:rsidRDefault="00DE2761" w:rsidP="0025078B">
      <w:pPr>
        <w:spacing w:after="0" w:line="240" w:lineRule="auto"/>
        <w:ind w:firstLine="567"/>
        <w:jc w:val="both"/>
        <w:rPr>
          <w:rFonts w:ascii="Times New Roman" w:hAnsi="Times New Roman" w:cs="Times New Roman"/>
          <w:sz w:val="28"/>
          <w:szCs w:val="28"/>
        </w:rPr>
      </w:pPr>
      <w:r w:rsidRPr="0036283C">
        <w:rPr>
          <w:rFonts w:ascii="Times New Roman" w:hAnsi="Times New Roman" w:cs="Times New Roman"/>
          <w:sz w:val="28"/>
          <w:szCs w:val="28"/>
        </w:rPr>
        <w:t>4. Продолжительность профессиональной деятельности и достигнутые результаты.</w:t>
      </w:r>
    </w:p>
    <w:p w:rsidR="00BB3895" w:rsidRDefault="00BB3895" w:rsidP="00DE2761">
      <w:pPr>
        <w:spacing w:after="0" w:line="240" w:lineRule="auto"/>
        <w:jc w:val="center"/>
        <w:rPr>
          <w:rFonts w:ascii="Times New Roman" w:hAnsi="Times New Roman" w:cs="Times New Roman"/>
          <w:sz w:val="28"/>
          <w:szCs w:val="28"/>
        </w:rPr>
      </w:pPr>
    </w:p>
    <w:p w:rsidR="00BB3895" w:rsidRDefault="00BB3895" w:rsidP="00DE2761">
      <w:pPr>
        <w:spacing w:after="0" w:line="240" w:lineRule="auto"/>
        <w:jc w:val="center"/>
        <w:rPr>
          <w:rFonts w:ascii="Times New Roman" w:hAnsi="Times New Roman" w:cs="Times New Roman"/>
          <w:sz w:val="28"/>
          <w:szCs w:val="28"/>
        </w:rPr>
      </w:pPr>
    </w:p>
    <w:p w:rsidR="00BB3895" w:rsidRDefault="00BB3895" w:rsidP="00DE2761">
      <w:pPr>
        <w:spacing w:after="0" w:line="240" w:lineRule="auto"/>
        <w:jc w:val="center"/>
        <w:rPr>
          <w:rFonts w:ascii="Times New Roman" w:hAnsi="Times New Roman" w:cs="Times New Roman"/>
          <w:sz w:val="28"/>
          <w:szCs w:val="28"/>
        </w:rPr>
      </w:pPr>
    </w:p>
    <w:p w:rsidR="00BB3895" w:rsidRDefault="00BB3895" w:rsidP="00DE2761">
      <w:pPr>
        <w:spacing w:after="0" w:line="240" w:lineRule="auto"/>
        <w:jc w:val="center"/>
        <w:rPr>
          <w:rFonts w:ascii="Times New Roman" w:hAnsi="Times New Roman" w:cs="Times New Roman"/>
          <w:sz w:val="28"/>
          <w:szCs w:val="28"/>
        </w:rPr>
      </w:pPr>
    </w:p>
    <w:p w:rsidR="00BB3895" w:rsidRDefault="00BB3895" w:rsidP="00DE2761">
      <w:pPr>
        <w:spacing w:after="0" w:line="240" w:lineRule="auto"/>
        <w:jc w:val="center"/>
        <w:rPr>
          <w:rFonts w:ascii="Times New Roman" w:hAnsi="Times New Roman" w:cs="Times New Roman"/>
          <w:sz w:val="28"/>
          <w:szCs w:val="28"/>
        </w:rPr>
      </w:pPr>
    </w:p>
    <w:p w:rsidR="00BB3895" w:rsidRDefault="00BB3895" w:rsidP="00DE2761">
      <w:pPr>
        <w:spacing w:after="0" w:line="240" w:lineRule="auto"/>
        <w:jc w:val="center"/>
        <w:rPr>
          <w:rFonts w:ascii="Times New Roman" w:hAnsi="Times New Roman" w:cs="Times New Roman"/>
          <w:sz w:val="28"/>
          <w:szCs w:val="28"/>
        </w:rPr>
      </w:pPr>
    </w:p>
    <w:p w:rsidR="00BB3895" w:rsidRDefault="00BB3895" w:rsidP="00DE2761">
      <w:pPr>
        <w:spacing w:after="0" w:line="240" w:lineRule="auto"/>
        <w:jc w:val="center"/>
        <w:rPr>
          <w:rFonts w:ascii="Times New Roman" w:hAnsi="Times New Roman" w:cs="Times New Roman"/>
          <w:sz w:val="28"/>
          <w:szCs w:val="28"/>
        </w:rPr>
      </w:pPr>
    </w:p>
    <w:p w:rsidR="00BB3895" w:rsidRDefault="00BB3895" w:rsidP="00DE2761">
      <w:pPr>
        <w:spacing w:after="0" w:line="240" w:lineRule="auto"/>
        <w:jc w:val="center"/>
        <w:rPr>
          <w:rFonts w:ascii="Times New Roman" w:hAnsi="Times New Roman" w:cs="Times New Roman"/>
          <w:sz w:val="28"/>
          <w:szCs w:val="28"/>
        </w:rPr>
      </w:pPr>
    </w:p>
    <w:p w:rsidR="00BB3895" w:rsidRDefault="00BB3895" w:rsidP="00DE2761">
      <w:pPr>
        <w:spacing w:after="0" w:line="240" w:lineRule="auto"/>
        <w:jc w:val="center"/>
        <w:rPr>
          <w:rFonts w:ascii="Times New Roman" w:hAnsi="Times New Roman" w:cs="Times New Roman"/>
          <w:sz w:val="28"/>
          <w:szCs w:val="28"/>
        </w:rPr>
      </w:pPr>
    </w:p>
    <w:p w:rsidR="00BB3895" w:rsidRDefault="00BB3895" w:rsidP="00DE2761">
      <w:pPr>
        <w:spacing w:after="0" w:line="240" w:lineRule="auto"/>
        <w:jc w:val="center"/>
        <w:rPr>
          <w:rFonts w:ascii="Times New Roman" w:hAnsi="Times New Roman" w:cs="Times New Roman"/>
          <w:sz w:val="28"/>
          <w:szCs w:val="28"/>
        </w:rPr>
      </w:pPr>
    </w:p>
    <w:p w:rsidR="00BB3895" w:rsidRDefault="00BB3895" w:rsidP="00DE2761">
      <w:pPr>
        <w:spacing w:after="0" w:line="240" w:lineRule="auto"/>
        <w:jc w:val="center"/>
        <w:rPr>
          <w:rFonts w:ascii="Times New Roman" w:hAnsi="Times New Roman" w:cs="Times New Roman"/>
          <w:sz w:val="28"/>
          <w:szCs w:val="28"/>
        </w:rPr>
      </w:pPr>
    </w:p>
    <w:p w:rsidR="00BB3895" w:rsidRDefault="00BB3895" w:rsidP="00DE2761">
      <w:pPr>
        <w:spacing w:after="0" w:line="240" w:lineRule="auto"/>
        <w:jc w:val="center"/>
        <w:rPr>
          <w:rFonts w:ascii="Times New Roman" w:hAnsi="Times New Roman" w:cs="Times New Roman"/>
          <w:sz w:val="28"/>
          <w:szCs w:val="28"/>
        </w:rPr>
      </w:pPr>
    </w:p>
    <w:p w:rsidR="00BB3895" w:rsidRDefault="00BB3895" w:rsidP="00DE2761">
      <w:pPr>
        <w:spacing w:after="0" w:line="240" w:lineRule="auto"/>
        <w:jc w:val="center"/>
        <w:rPr>
          <w:rFonts w:ascii="Times New Roman" w:hAnsi="Times New Roman" w:cs="Times New Roman"/>
          <w:sz w:val="28"/>
          <w:szCs w:val="28"/>
        </w:rPr>
      </w:pPr>
    </w:p>
    <w:p w:rsidR="00BB3895" w:rsidRDefault="00BB3895" w:rsidP="00DE2761">
      <w:pPr>
        <w:spacing w:after="0" w:line="240" w:lineRule="auto"/>
        <w:jc w:val="center"/>
        <w:rPr>
          <w:rFonts w:ascii="Times New Roman" w:hAnsi="Times New Roman" w:cs="Times New Roman"/>
          <w:sz w:val="28"/>
          <w:szCs w:val="28"/>
        </w:rPr>
      </w:pPr>
    </w:p>
    <w:p w:rsidR="00BB3895" w:rsidRDefault="00BB3895" w:rsidP="00DE2761">
      <w:pPr>
        <w:spacing w:after="0" w:line="240" w:lineRule="auto"/>
        <w:jc w:val="center"/>
        <w:rPr>
          <w:rFonts w:ascii="Times New Roman" w:hAnsi="Times New Roman" w:cs="Times New Roman"/>
          <w:sz w:val="28"/>
          <w:szCs w:val="28"/>
        </w:rPr>
      </w:pPr>
    </w:p>
    <w:p w:rsidR="00BB3895" w:rsidRDefault="00BB3895" w:rsidP="00DE2761">
      <w:pPr>
        <w:spacing w:after="0" w:line="240" w:lineRule="auto"/>
        <w:jc w:val="center"/>
        <w:rPr>
          <w:rFonts w:ascii="Times New Roman" w:hAnsi="Times New Roman" w:cs="Times New Roman"/>
          <w:sz w:val="28"/>
          <w:szCs w:val="28"/>
        </w:rPr>
      </w:pPr>
    </w:p>
    <w:p w:rsidR="00BB3895" w:rsidRDefault="00BB3895" w:rsidP="00DE2761">
      <w:pPr>
        <w:spacing w:after="0" w:line="240" w:lineRule="auto"/>
        <w:jc w:val="center"/>
        <w:rPr>
          <w:rFonts w:ascii="Times New Roman" w:hAnsi="Times New Roman" w:cs="Times New Roman"/>
          <w:sz w:val="28"/>
          <w:szCs w:val="28"/>
        </w:rPr>
      </w:pPr>
    </w:p>
    <w:p w:rsidR="00BB3895" w:rsidRDefault="00BB3895" w:rsidP="00DE2761">
      <w:pPr>
        <w:spacing w:after="0" w:line="240" w:lineRule="auto"/>
        <w:jc w:val="center"/>
        <w:rPr>
          <w:rFonts w:ascii="Times New Roman" w:hAnsi="Times New Roman" w:cs="Times New Roman"/>
          <w:sz w:val="28"/>
          <w:szCs w:val="28"/>
        </w:rPr>
      </w:pPr>
    </w:p>
    <w:p w:rsidR="00BB3895" w:rsidRDefault="00BB3895" w:rsidP="00DE2761">
      <w:pPr>
        <w:spacing w:after="0" w:line="240" w:lineRule="auto"/>
        <w:jc w:val="center"/>
        <w:rPr>
          <w:rFonts w:ascii="Times New Roman" w:hAnsi="Times New Roman" w:cs="Times New Roman"/>
          <w:sz w:val="28"/>
          <w:szCs w:val="28"/>
        </w:rPr>
      </w:pPr>
    </w:p>
    <w:p w:rsidR="00BB3895" w:rsidRDefault="00BB3895" w:rsidP="00DE2761">
      <w:pPr>
        <w:spacing w:after="0" w:line="240" w:lineRule="auto"/>
        <w:jc w:val="center"/>
        <w:rPr>
          <w:rFonts w:ascii="Times New Roman" w:hAnsi="Times New Roman" w:cs="Times New Roman"/>
          <w:sz w:val="28"/>
          <w:szCs w:val="28"/>
        </w:rPr>
      </w:pPr>
    </w:p>
    <w:p w:rsidR="00BB3895" w:rsidRDefault="00BB3895" w:rsidP="00DE2761">
      <w:pPr>
        <w:spacing w:after="0" w:line="240" w:lineRule="auto"/>
        <w:jc w:val="center"/>
        <w:rPr>
          <w:rFonts w:ascii="Times New Roman" w:hAnsi="Times New Roman" w:cs="Times New Roman"/>
          <w:sz w:val="28"/>
          <w:szCs w:val="28"/>
        </w:rPr>
      </w:pPr>
    </w:p>
    <w:p w:rsidR="00BB3895" w:rsidRDefault="00BB3895" w:rsidP="00DE2761">
      <w:pPr>
        <w:spacing w:after="0" w:line="240" w:lineRule="auto"/>
        <w:jc w:val="center"/>
        <w:rPr>
          <w:rFonts w:ascii="Times New Roman" w:hAnsi="Times New Roman" w:cs="Times New Roman"/>
          <w:sz w:val="28"/>
          <w:szCs w:val="28"/>
        </w:rPr>
      </w:pPr>
    </w:p>
    <w:p w:rsidR="00BB3895" w:rsidRDefault="00BB3895" w:rsidP="00DE2761">
      <w:pPr>
        <w:spacing w:after="0" w:line="240" w:lineRule="auto"/>
        <w:jc w:val="center"/>
        <w:rPr>
          <w:rFonts w:ascii="Times New Roman" w:hAnsi="Times New Roman" w:cs="Times New Roman"/>
          <w:sz w:val="28"/>
          <w:szCs w:val="28"/>
        </w:rPr>
      </w:pPr>
    </w:p>
    <w:p w:rsidR="00BB3895" w:rsidRDefault="00BB3895" w:rsidP="00DE2761">
      <w:pPr>
        <w:spacing w:after="0" w:line="240" w:lineRule="auto"/>
        <w:jc w:val="center"/>
        <w:rPr>
          <w:rFonts w:ascii="Times New Roman" w:hAnsi="Times New Roman" w:cs="Times New Roman"/>
          <w:sz w:val="28"/>
          <w:szCs w:val="28"/>
        </w:rPr>
      </w:pPr>
    </w:p>
    <w:p w:rsidR="00BB3895" w:rsidRDefault="00BB3895" w:rsidP="00DE2761">
      <w:pPr>
        <w:spacing w:after="0" w:line="240" w:lineRule="auto"/>
        <w:jc w:val="center"/>
        <w:rPr>
          <w:rFonts w:ascii="Times New Roman" w:hAnsi="Times New Roman" w:cs="Times New Roman"/>
          <w:sz w:val="28"/>
          <w:szCs w:val="28"/>
        </w:rPr>
      </w:pPr>
    </w:p>
    <w:p w:rsidR="00BB3895" w:rsidRDefault="00BB3895" w:rsidP="00DE2761">
      <w:pPr>
        <w:spacing w:after="0" w:line="240" w:lineRule="auto"/>
        <w:jc w:val="center"/>
        <w:rPr>
          <w:rFonts w:ascii="Times New Roman" w:hAnsi="Times New Roman" w:cs="Times New Roman"/>
          <w:sz w:val="28"/>
          <w:szCs w:val="28"/>
        </w:rPr>
      </w:pPr>
    </w:p>
    <w:p w:rsidR="00BB3895" w:rsidRDefault="00BB3895" w:rsidP="00DE2761">
      <w:pPr>
        <w:spacing w:after="0" w:line="240" w:lineRule="auto"/>
        <w:jc w:val="center"/>
        <w:rPr>
          <w:rFonts w:ascii="Times New Roman" w:hAnsi="Times New Roman" w:cs="Times New Roman"/>
          <w:sz w:val="28"/>
          <w:szCs w:val="28"/>
        </w:rPr>
      </w:pPr>
    </w:p>
    <w:p w:rsidR="00BB3895" w:rsidRDefault="00BB3895" w:rsidP="00DE2761">
      <w:pPr>
        <w:spacing w:after="0" w:line="240" w:lineRule="auto"/>
        <w:jc w:val="center"/>
        <w:rPr>
          <w:rFonts w:ascii="Times New Roman" w:hAnsi="Times New Roman" w:cs="Times New Roman"/>
          <w:sz w:val="28"/>
          <w:szCs w:val="28"/>
        </w:rPr>
      </w:pPr>
    </w:p>
    <w:p w:rsidR="00BB3895" w:rsidRDefault="00BB3895" w:rsidP="00DE2761">
      <w:pPr>
        <w:spacing w:after="0" w:line="240" w:lineRule="auto"/>
        <w:jc w:val="center"/>
        <w:rPr>
          <w:rFonts w:ascii="Times New Roman" w:hAnsi="Times New Roman" w:cs="Times New Roman"/>
          <w:sz w:val="28"/>
          <w:szCs w:val="28"/>
        </w:rPr>
      </w:pPr>
    </w:p>
    <w:p w:rsidR="00BB3895" w:rsidRDefault="00BB3895" w:rsidP="00DE2761">
      <w:pPr>
        <w:spacing w:after="0" w:line="240" w:lineRule="auto"/>
        <w:jc w:val="center"/>
        <w:rPr>
          <w:rFonts w:ascii="Times New Roman" w:hAnsi="Times New Roman" w:cs="Times New Roman"/>
          <w:sz w:val="28"/>
          <w:szCs w:val="28"/>
        </w:rPr>
      </w:pPr>
    </w:p>
    <w:p w:rsidR="00BB3895" w:rsidRDefault="00BB3895" w:rsidP="00DE2761">
      <w:pPr>
        <w:spacing w:after="0" w:line="240" w:lineRule="auto"/>
        <w:jc w:val="center"/>
        <w:rPr>
          <w:rFonts w:ascii="Times New Roman" w:hAnsi="Times New Roman" w:cs="Times New Roman"/>
          <w:sz w:val="28"/>
          <w:szCs w:val="28"/>
        </w:rPr>
      </w:pPr>
    </w:p>
    <w:p w:rsidR="00BB3895" w:rsidRDefault="00BB3895" w:rsidP="00DE2761">
      <w:pPr>
        <w:spacing w:after="0" w:line="240" w:lineRule="auto"/>
        <w:jc w:val="center"/>
        <w:rPr>
          <w:rFonts w:ascii="Times New Roman" w:hAnsi="Times New Roman" w:cs="Times New Roman"/>
          <w:sz w:val="28"/>
          <w:szCs w:val="28"/>
        </w:rPr>
      </w:pPr>
    </w:p>
    <w:p w:rsidR="00BB3895" w:rsidRDefault="00BB3895" w:rsidP="00DE2761">
      <w:pPr>
        <w:spacing w:after="0" w:line="240" w:lineRule="auto"/>
        <w:jc w:val="center"/>
        <w:rPr>
          <w:rFonts w:ascii="Times New Roman" w:hAnsi="Times New Roman" w:cs="Times New Roman"/>
          <w:sz w:val="28"/>
          <w:szCs w:val="28"/>
        </w:rPr>
      </w:pPr>
    </w:p>
    <w:p w:rsidR="00BB3895" w:rsidRDefault="00BB3895" w:rsidP="00DE2761">
      <w:pPr>
        <w:spacing w:after="0" w:line="240" w:lineRule="auto"/>
        <w:jc w:val="center"/>
        <w:rPr>
          <w:rFonts w:ascii="Times New Roman" w:hAnsi="Times New Roman" w:cs="Times New Roman"/>
          <w:sz w:val="28"/>
          <w:szCs w:val="28"/>
        </w:rPr>
      </w:pPr>
    </w:p>
    <w:p w:rsidR="00BB3895" w:rsidRDefault="00BB3895" w:rsidP="00DE2761">
      <w:pPr>
        <w:spacing w:after="0" w:line="240" w:lineRule="auto"/>
        <w:jc w:val="center"/>
        <w:rPr>
          <w:rFonts w:ascii="Times New Roman" w:hAnsi="Times New Roman" w:cs="Times New Roman"/>
          <w:sz w:val="28"/>
          <w:szCs w:val="28"/>
        </w:rPr>
      </w:pPr>
    </w:p>
    <w:p w:rsidR="00BB3895" w:rsidRDefault="00BB3895" w:rsidP="00DE2761">
      <w:pPr>
        <w:spacing w:after="0" w:line="240" w:lineRule="auto"/>
        <w:jc w:val="center"/>
        <w:rPr>
          <w:rFonts w:ascii="Times New Roman" w:hAnsi="Times New Roman" w:cs="Times New Roman"/>
          <w:sz w:val="28"/>
          <w:szCs w:val="28"/>
        </w:rPr>
      </w:pPr>
    </w:p>
    <w:p w:rsidR="00BB3895" w:rsidRDefault="00BB3895" w:rsidP="00DE2761">
      <w:pPr>
        <w:spacing w:after="0" w:line="240" w:lineRule="auto"/>
        <w:jc w:val="center"/>
        <w:rPr>
          <w:rFonts w:ascii="Times New Roman" w:hAnsi="Times New Roman" w:cs="Times New Roman"/>
          <w:sz w:val="28"/>
          <w:szCs w:val="28"/>
        </w:rPr>
      </w:pPr>
    </w:p>
    <w:p w:rsidR="00BB3895" w:rsidRDefault="00BB3895" w:rsidP="00DE2761">
      <w:pPr>
        <w:spacing w:after="0" w:line="240" w:lineRule="auto"/>
        <w:jc w:val="center"/>
        <w:rPr>
          <w:rFonts w:ascii="Times New Roman" w:hAnsi="Times New Roman" w:cs="Times New Roman"/>
          <w:sz w:val="28"/>
          <w:szCs w:val="28"/>
        </w:rPr>
      </w:pPr>
    </w:p>
    <w:p w:rsidR="00DE2761" w:rsidRPr="0036283C" w:rsidRDefault="00DE2761" w:rsidP="00DE2761">
      <w:pPr>
        <w:spacing w:after="0" w:line="240" w:lineRule="auto"/>
        <w:jc w:val="center"/>
        <w:rPr>
          <w:rFonts w:ascii="Times New Roman" w:hAnsi="Times New Roman" w:cs="Times New Roman"/>
          <w:sz w:val="28"/>
          <w:szCs w:val="28"/>
        </w:rPr>
      </w:pPr>
      <w:r w:rsidRPr="0036283C">
        <w:rPr>
          <w:rFonts w:ascii="Times New Roman" w:hAnsi="Times New Roman" w:cs="Times New Roman"/>
          <w:sz w:val="28"/>
          <w:szCs w:val="28"/>
        </w:rPr>
        <w:lastRenderedPageBreak/>
        <w:t>ТРУДОВОЙ ДОГОВОР</w:t>
      </w:r>
    </w:p>
    <w:p w:rsidR="00DE2761" w:rsidRPr="0036283C" w:rsidRDefault="00DE2761" w:rsidP="00DE2761">
      <w:pPr>
        <w:spacing w:after="0" w:line="240" w:lineRule="auto"/>
        <w:jc w:val="center"/>
        <w:rPr>
          <w:rFonts w:ascii="Times New Roman" w:hAnsi="Times New Roman" w:cs="Times New Roman"/>
          <w:sz w:val="28"/>
          <w:szCs w:val="28"/>
        </w:rPr>
      </w:pPr>
      <w:r w:rsidRPr="0036283C">
        <w:rPr>
          <w:rFonts w:ascii="Times New Roman" w:hAnsi="Times New Roman" w:cs="Times New Roman"/>
          <w:sz w:val="28"/>
          <w:szCs w:val="28"/>
        </w:rPr>
        <w:t xml:space="preserve">с </w:t>
      </w:r>
      <w:r w:rsidR="00BB3895">
        <w:rPr>
          <w:rFonts w:ascii="Times New Roman" w:hAnsi="Times New Roman" w:cs="Times New Roman"/>
          <w:sz w:val="28"/>
          <w:szCs w:val="28"/>
        </w:rPr>
        <w:t>управляющим</w:t>
      </w:r>
    </w:p>
    <w:p w:rsidR="00DE2761" w:rsidRPr="0036283C" w:rsidRDefault="00DE2761" w:rsidP="00DE2761">
      <w:pPr>
        <w:spacing w:after="0" w:line="240" w:lineRule="auto"/>
        <w:jc w:val="center"/>
        <w:rPr>
          <w:rFonts w:ascii="Times New Roman" w:hAnsi="Times New Roman" w:cs="Times New Roman"/>
          <w:sz w:val="28"/>
          <w:szCs w:val="28"/>
        </w:rPr>
      </w:pPr>
      <w:r w:rsidRPr="0036283C">
        <w:rPr>
          <w:rFonts w:ascii="Times New Roman" w:hAnsi="Times New Roman" w:cs="Times New Roman"/>
          <w:sz w:val="28"/>
          <w:szCs w:val="28"/>
        </w:rPr>
        <w:t>Некоммерческой организации «Фонд капитального</w:t>
      </w:r>
    </w:p>
    <w:p w:rsidR="00DE2761" w:rsidRPr="0036283C" w:rsidRDefault="00DE2761" w:rsidP="00DE2761">
      <w:pPr>
        <w:spacing w:after="0" w:line="240" w:lineRule="auto"/>
        <w:jc w:val="center"/>
        <w:rPr>
          <w:rFonts w:ascii="Times New Roman" w:hAnsi="Times New Roman" w:cs="Times New Roman"/>
          <w:sz w:val="28"/>
          <w:szCs w:val="28"/>
        </w:rPr>
      </w:pPr>
      <w:r w:rsidRPr="0036283C">
        <w:rPr>
          <w:rFonts w:ascii="Times New Roman" w:hAnsi="Times New Roman" w:cs="Times New Roman"/>
          <w:sz w:val="28"/>
          <w:szCs w:val="28"/>
        </w:rPr>
        <w:t>ремонта многоквартирных домов Ленинградской области»</w:t>
      </w:r>
    </w:p>
    <w:p w:rsidR="00DE2761" w:rsidRPr="0036283C" w:rsidRDefault="00DE2761" w:rsidP="00DE2761">
      <w:pPr>
        <w:spacing w:after="0" w:line="240" w:lineRule="auto"/>
        <w:jc w:val="center"/>
        <w:rPr>
          <w:rFonts w:ascii="Times New Roman" w:hAnsi="Times New Roman" w:cs="Times New Roman"/>
          <w:sz w:val="28"/>
          <w:szCs w:val="28"/>
        </w:rPr>
      </w:pPr>
    </w:p>
    <w:p w:rsidR="00DE2761" w:rsidRPr="0036283C" w:rsidRDefault="00DE2761" w:rsidP="00DE2761">
      <w:pPr>
        <w:spacing w:after="0" w:line="240" w:lineRule="auto"/>
        <w:rPr>
          <w:rFonts w:ascii="Times New Roman" w:hAnsi="Times New Roman" w:cs="Times New Roman"/>
          <w:sz w:val="28"/>
          <w:szCs w:val="28"/>
        </w:rPr>
      </w:pPr>
      <w:r w:rsidRPr="0036283C">
        <w:rPr>
          <w:rFonts w:ascii="Times New Roman" w:hAnsi="Times New Roman" w:cs="Times New Roman"/>
          <w:sz w:val="28"/>
          <w:szCs w:val="28"/>
        </w:rPr>
        <w:t>г. Санкт-Петербург</w:t>
      </w:r>
      <w:r w:rsidRPr="0036283C">
        <w:rPr>
          <w:rFonts w:ascii="Times New Roman" w:hAnsi="Times New Roman" w:cs="Times New Roman"/>
          <w:sz w:val="28"/>
          <w:szCs w:val="28"/>
        </w:rPr>
        <w:tab/>
      </w:r>
      <w:r w:rsidRPr="0036283C">
        <w:rPr>
          <w:rFonts w:ascii="Times New Roman" w:hAnsi="Times New Roman" w:cs="Times New Roman"/>
          <w:sz w:val="28"/>
          <w:szCs w:val="28"/>
        </w:rPr>
        <w:tab/>
      </w:r>
      <w:r w:rsidRPr="0036283C">
        <w:rPr>
          <w:rFonts w:ascii="Times New Roman" w:hAnsi="Times New Roman" w:cs="Times New Roman"/>
          <w:sz w:val="28"/>
          <w:szCs w:val="28"/>
        </w:rPr>
        <w:tab/>
      </w:r>
      <w:r w:rsidRPr="0036283C">
        <w:rPr>
          <w:rFonts w:ascii="Times New Roman" w:hAnsi="Times New Roman" w:cs="Times New Roman"/>
          <w:sz w:val="28"/>
          <w:szCs w:val="28"/>
        </w:rPr>
        <w:tab/>
        <w:t xml:space="preserve">       </w:t>
      </w:r>
      <w:r w:rsidR="0025078B">
        <w:rPr>
          <w:rFonts w:ascii="Times New Roman" w:hAnsi="Times New Roman" w:cs="Times New Roman"/>
          <w:sz w:val="28"/>
          <w:szCs w:val="28"/>
        </w:rPr>
        <w:tab/>
      </w:r>
      <w:r w:rsidR="0025078B">
        <w:rPr>
          <w:rFonts w:ascii="Times New Roman" w:hAnsi="Times New Roman" w:cs="Times New Roman"/>
          <w:sz w:val="28"/>
          <w:szCs w:val="28"/>
        </w:rPr>
        <w:tab/>
      </w:r>
      <w:r w:rsidR="0025078B">
        <w:rPr>
          <w:rFonts w:ascii="Times New Roman" w:hAnsi="Times New Roman" w:cs="Times New Roman"/>
          <w:sz w:val="28"/>
          <w:szCs w:val="28"/>
        </w:rPr>
        <w:tab/>
      </w:r>
      <w:r w:rsidRPr="0036283C">
        <w:rPr>
          <w:rFonts w:ascii="Times New Roman" w:hAnsi="Times New Roman" w:cs="Times New Roman"/>
          <w:sz w:val="28"/>
          <w:szCs w:val="28"/>
        </w:rPr>
        <w:t xml:space="preserve">  __________ 201</w:t>
      </w:r>
      <w:r w:rsidR="00BB3895">
        <w:rPr>
          <w:rFonts w:ascii="Times New Roman" w:hAnsi="Times New Roman" w:cs="Times New Roman"/>
          <w:sz w:val="28"/>
          <w:szCs w:val="28"/>
        </w:rPr>
        <w:t>8</w:t>
      </w:r>
      <w:r w:rsidRPr="0036283C">
        <w:rPr>
          <w:rFonts w:ascii="Times New Roman" w:hAnsi="Times New Roman" w:cs="Times New Roman"/>
          <w:sz w:val="28"/>
          <w:szCs w:val="28"/>
        </w:rPr>
        <w:t xml:space="preserve"> года</w:t>
      </w:r>
    </w:p>
    <w:p w:rsidR="00DE2761" w:rsidRPr="0036283C" w:rsidRDefault="00DE2761" w:rsidP="00DE2761">
      <w:pPr>
        <w:spacing w:after="0" w:line="240" w:lineRule="auto"/>
        <w:rPr>
          <w:rFonts w:ascii="Times New Roman" w:hAnsi="Times New Roman" w:cs="Times New Roman"/>
          <w:sz w:val="28"/>
          <w:szCs w:val="28"/>
        </w:rPr>
      </w:pPr>
    </w:p>
    <w:p w:rsidR="00DE2761" w:rsidRPr="0025078B" w:rsidRDefault="00DE2761" w:rsidP="0025078B">
      <w:pPr>
        <w:spacing w:after="0" w:line="240" w:lineRule="auto"/>
        <w:ind w:firstLine="567"/>
        <w:jc w:val="both"/>
        <w:rPr>
          <w:rFonts w:ascii="Times New Roman" w:hAnsi="Times New Roman" w:cs="Times New Roman"/>
          <w:sz w:val="28"/>
          <w:szCs w:val="28"/>
        </w:rPr>
      </w:pPr>
      <w:r w:rsidRPr="0025078B">
        <w:rPr>
          <w:rFonts w:ascii="Times New Roman" w:hAnsi="Times New Roman" w:cs="Times New Roman"/>
          <w:sz w:val="28"/>
          <w:szCs w:val="28"/>
        </w:rPr>
        <w:t>Комитет по жилищно-коммунальному хозяйству Ленинградской области, именуемый в дальнейшем «Работодатель», в лице _____________________________________________________________________</w:t>
      </w:r>
    </w:p>
    <w:p w:rsidR="00DE2761" w:rsidRPr="00793370" w:rsidRDefault="00DE2761" w:rsidP="0025078B">
      <w:pPr>
        <w:spacing w:after="0" w:line="240" w:lineRule="auto"/>
        <w:ind w:firstLine="567"/>
        <w:jc w:val="both"/>
        <w:rPr>
          <w:rFonts w:ascii="Times New Roman" w:hAnsi="Times New Roman" w:cs="Times New Roman"/>
          <w:sz w:val="18"/>
          <w:szCs w:val="18"/>
        </w:rPr>
      </w:pPr>
      <w:r w:rsidRPr="00793370">
        <w:rPr>
          <w:rFonts w:ascii="Times New Roman" w:hAnsi="Times New Roman" w:cs="Times New Roman"/>
          <w:sz w:val="18"/>
          <w:szCs w:val="18"/>
        </w:rPr>
        <w:t>(должность, фамилия, имя и отчество руководителя отраслевого органа)</w:t>
      </w:r>
    </w:p>
    <w:p w:rsidR="00DE2761" w:rsidRPr="0025078B" w:rsidRDefault="00DE2761" w:rsidP="00793370">
      <w:pPr>
        <w:spacing w:after="0" w:line="240" w:lineRule="auto"/>
        <w:jc w:val="both"/>
        <w:rPr>
          <w:rFonts w:ascii="Times New Roman" w:hAnsi="Times New Roman" w:cs="Times New Roman"/>
          <w:sz w:val="28"/>
          <w:szCs w:val="28"/>
        </w:rPr>
      </w:pPr>
      <w:proofErr w:type="gramStart"/>
      <w:r w:rsidRPr="0025078B">
        <w:rPr>
          <w:rFonts w:ascii="Times New Roman" w:hAnsi="Times New Roman" w:cs="Times New Roman"/>
          <w:sz w:val="28"/>
          <w:szCs w:val="28"/>
        </w:rPr>
        <w:t>действующего</w:t>
      </w:r>
      <w:proofErr w:type="gramEnd"/>
      <w:r w:rsidRPr="0025078B">
        <w:rPr>
          <w:rFonts w:ascii="Times New Roman" w:hAnsi="Times New Roman" w:cs="Times New Roman"/>
          <w:sz w:val="28"/>
          <w:szCs w:val="28"/>
        </w:rPr>
        <w:t xml:space="preserve"> на основании __________________________________________,</w:t>
      </w:r>
    </w:p>
    <w:p w:rsidR="00DE2761" w:rsidRPr="0025078B" w:rsidRDefault="00DE2761" w:rsidP="0025078B">
      <w:pPr>
        <w:spacing w:after="0" w:line="240" w:lineRule="auto"/>
        <w:ind w:firstLine="567"/>
        <w:jc w:val="both"/>
        <w:rPr>
          <w:rFonts w:ascii="Times New Roman" w:hAnsi="Times New Roman" w:cs="Times New Roman"/>
          <w:sz w:val="28"/>
          <w:szCs w:val="28"/>
        </w:rPr>
      </w:pPr>
      <w:r w:rsidRPr="0025078B">
        <w:rPr>
          <w:rFonts w:ascii="Times New Roman" w:hAnsi="Times New Roman" w:cs="Times New Roman"/>
          <w:sz w:val="28"/>
          <w:szCs w:val="28"/>
        </w:rPr>
        <w:t>________________________________________________________ с одной стороны,</w:t>
      </w:r>
    </w:p>
    <w:p w:rsidR="00DE2761" w:rsidRPr="0025078B" w:rsidRDefault="00DE2761" w:rsidP="00793370">
      <w:pPr>
        <w:spacing w:after="0" w:line="240" w:lineRule="auto"/>
        <w:jc w:val="both"/>
        <w:rPr>
          <w:rFonts w:ascii="Times New Roman" w:hAnsi="Times New Roman" w:cs="Times New Roman"/>
          <w:sz w:val="28"/>
          <w:szCs w:val="28"/>
        </w:rPr>
      </w:pPr>
      <w:r w:rsidRPr="0025078B">
        <w:rPr>
          <w:rFonts w:ascii="Times New Roman" w:hAnsi="Times New Roman" w:cs="Times New Roman"/>
          <w:sz w:val="28"/>
          <w:szCs w:val="28"/>
        </w:rPr>
        <w:t>и гражданин Российской Федерации _____________________________________, в дальнейшем «</w:t>
      </w:r>
      <w:r w:rsidR="00BB3895">
        <w:rPr>
          <w:rFonts w:ascii="Times New Roman" w:hAnsi="Times New Roman" w:cs="Times New Roman"/>
          <w:sz w:val="28"/>
          <w:szCs w:val="28"/>
        </w:rPr>
        <w:t>Руководитель</w:t>
      </w:r>
      <w:r w:rsidRPr="0025078B">
        <w:rPr>
          <w:rFonts w:ascii="Times New Roman" w:hAnsi="Times New Roman" w:cs="Times New Roman"/>
          <w:sz w:val="28"/>
          <w:szCs w:val="28"/>
        </w:rPr>
        <w:t xml:space="preserve">», назначенный на должность </w:t>
      </w:r>
      <w:r w:rsidR="00BB3895">
        <w:rPr>
          <w:rFonts w:ascii="Times New Roman" w:hAnsi="Times New Roman" w:cs="Times New Roman"/>
          <w:sz w:val="28"/>
          <w:szCs w:val="28"/>
        </w:rPr>
        <w:t>управляющего</w:t>
      </w:r>
      <w:r w:rsidRPr="0025078B">
        <w:rPr>
          <w:rFonts w:ascii="Times New Roman" w:hAnsi="Times New Roman" w:cs="Times New Roman"/>
          <w:sz w:val="28"/>
          <w:szCs w:val="28"/>
        </w:rPr>
        <w:t xml:space="preserve"> Некоммерческой организации «Фонд капитального ремонта многоквартирных домов Ленинградской области», именуемой в дальнейшем «Фонд», с другой стороны, совместно именуемые «Стороны», заключили настоящий трудовой договор о нижеследующем.</w:t>
      </w:r>
    </w:p>
    <w:p w:rsidR="00DE2761" w:rsidRPr="0025078B" w:rsidRDefault="00DE2761" w:rsidP="0025078B">
      <w:pPr>
        <w:spacing w:after="0" w:line="240" w:lineRule="auto"/>
        <w:ind w:firstLine="567"/>
        <w:jc w:val="both"/>
        <w:rPr>
          <w:rFonts w:ascii="Times New Roman" w:hAnsi="Times New Roman" w:cs="Times New Roman"/>
          <w:sz w:val="28"/>
          <w:szCs w:val="28"/>
        </w:rPr>
      </w:pPr>
    </w:p>
    <w:p w:rsidR="00793370" w:rsidRDefault="00793370" w:rsidP="0025078B">
      <w:pPr>
        <w:spacing w:after="0" w:line="240" w:lineRule="auto"/>
        <w:ind w:firstLine="567"/>
        <w:jc w:val="center"/>
        <w:rPr>
          <w:rFonts w:ascii="Times New Roman" w:hAnsi="Times New Roman" w:cs="Times New Roman"/>
          <w:sz w:val="28"/>
          <w:szCs w:val="28"/>
        </w:rPr>
      </w:pPr>
    </w:p>
    <w:p w:rsidR="00793370" w:rsidRPr="00151458" w:rsidRDefault="00793370" w:rsidP="00793370">
      <w:pPr>
        <w:numPr>
          <w:ilvl w:val="0"/>
          <w:numId w:val="5"/>
        </w:numPr>
        <w:spacing w:after="0" w:line="240" w:lineRule="auto"/>
        <w:jc w:val="center"/>
        <w:rPr>
          <w:rFonts w:ascii="Times New Roman" w:hAnsi="Times New Roman" w:cs="Times New Roman"/>
          <w:b/>
          <w:sz w:val="27"/>
          <w:szCs w:val="27"/>
        </w:rPr>
      </w:pPr>
      <w:r w:rsidRPr="00151458">
        <w:rPr>
          <w:rFonts w:ascii="Times New Roman" w:hAnsi="Times New Roman" w:cs="Times New Roman"/>
          <w:b/>
          <w:sz w:val="27"/>
          <w:szCs w:val="27"/>
        </w:rPr>
        <w:t>Предмет Договора</w:t>
      </w:r>
    </w:p>
    <w:p w:rsidR="00793370" w:rsidRPr="00151458" w:rsidRDefault="00793370" w:rsidP="00793370">
      <w:pPr>
        <w:spacing w:after="0" w:line="240" w:lineRule="auto"/>
        <w:ind w:firstLine="709"/>
        <w:jc w:val="both"/>
        <w:rPr>
          <w:rFonts w:ascii="Times New Roman" w:hAnsi="Times New Roman" w:cs="Times New Roman"/>
          <w:sz w:val="27"/>
          <w:szCs w:val="27"/>
        </w:rPr>
      </w:pPr>
    </w:p>
    <w:p w:rsidR="00793370" w:rsidRPr="00151458" w:rsidRDefault="00793370" w:rsidP="00793370">
      <w:pPr>
        <w:spacing w:after="0" w:line="240" w:lineRule="auto"/>
        <w:ind w:firstLine="709"/>
        <w:jc w:val="both"/>
        <w:rPr>
          <w:rFonts w:ascii="Times New Roman" w:hAnsi="Times New Roman" w:cs="Times New Roman"/>
          <w:sz w:val="27"/>
          <w:szCs w:val="27"/>
        </w:rPr>
      </w:pPr>
      <w:r w:rsidRPr="00151458">
        <w:rPr>
          <w:rFonts w:ascii="Times New Roman" w:hAnsi="Times New Roman" w:cs="Times New Roman"/>
          <w:sz w:val="27"/>
          <w:szCs w:val="27"/>
        </w:rPr>
        <w:t>1.1.</w:t>
      </w:r>
      <w:r w:rsidRPr="00151458">
        <w:rPr>
          <w:rFonts w:ascii="Times New Roman" w:hAnsi="Times New Roman" w:cs="Times New Roman"/>
          <w:sz w:val="27"/>
          <w:szCs w:val="27"/>
        </w:rPr>
        <w:tab/>
        <w:t>Настоящий Договор регулирует отношения между Работодателем и Руководителем, связанные с исполнением последним обязанностей Управляющего Некоммерческой организации «Фонд капитального ремонта многоквартирных домов Ленинградской области» (далее – Фонд).</w:t>
      </w:r>
    </w:p>
    <w:p w:rsidR="00793370" w:rsidRPr="00151458" w:rsidRDefault="00793370" w:rsidP="00793370">
      <w:pPr>
        <w:spacing w:after="0" w:line="240" w:lineRule="auto"/>
        <w:ind w:firstLine="709"/>
        <w:jc w:val="both"/>
        <w:rPr>
          <w:rFonts w:ascii="Times New Roman" w:hAnsi="Times New Roman" w:cs="Times New Roman"/>
          <w:sz w:val="27"/>
          <w:szCs w:val="27"/>
        </w:rPr>
      </w:pPr>
      <w:r w:rsidRPr="00151458">
        <w:rPr>
          <w:rFonts w:ascii="Times New Roman" w:hAnsi="Times New Roman" w:cs="Times New Roman"/>
          <w:sz w:val="27"/>
          <w:szCs w:val="27"/>
        </w:rPr>
        <w:t>1.2.</w:t>
      </w:r>
      <w:r w:rsidRPr="00151458">
        <w:rPr>
          <w:rFonts w:ascii="Times New Roman" w:hAnsi="Times New Roman" w:cs="Times New Roman"/>
          <w:sz w:val="27"/>
          <w:szCs w:val="27"/>
        </w:rPr>
        <w:tab/>
        <w:t>Местом постоянной работы Руководителя является Фонд, находящийся по</w:t>
      </w:r>
      <w:r>
        <w:rPr>
          <w:rFonts w:ascii="Times New Roman" w:hAnsi="Times New Roman" w:cs="Times New Roman"/>
          <w:sz w:val="27"/>
          <w:szCs w:val="27"/>
        </w:rPr>
        <w:t xml:space="preserve"> адресу: 194044, Российская Федерация, г. Санкт-Петербург, Большой </w:t>
      </w:r>
      <w:proofErr w:type="spellStart"/>
      <w:r>
        <w:rPr>
          <w:rFonts w:ascii="Times New Roman" w:hAnsi="Times New Roman" w:cs="Times New Roman"/>
          <w:sz w:val="27"/>
          <w:szCs w:val="27"/>
        </w:rPr>
        <w:t>Сампсониевский</w:t>
      </w:r>
      <w:proofErr w:type="spellEnd"/>
      <w:r>
        <w:rPr>
          <w:rFonts w:ascii="Times New Roman" w:hAnsi="Times New Roman" w:cs="Times New Roman"/>
          <w:sz w:val="27"/>
          <w:szCs w:val="27"/>
        </w:rPr>
        <w:t xml:space="preserve"> проспект, дом. 60, литер «А»</w:t>
      </w:r>
      <w:r w:rsidRPr="00151458">
        <w:rPr>
          <w:rFonts w:ascii="Times New Roman" w:hAnsi="Times New Roman" w:cs="Times New Roman"/>
          <w:sz w:val="27"/>
          <w:szCs w:val="27"/>
        </w:rPr>
        <w:t>.</w:t>
      </w:r>
    </w:p>
    <w:p w:rsidR="00793370" w:rsidRPr="00151458" w:rsidRDefault="00793370" w:rsidP="00793370">
      <w:pPr>
        <w:spacing w:after="0" w:line="240" w:lineRule="auto"/>
        <w:ind w:firstLine="709"/>
        <w:jc w:val="both"/>
        <w:rPr>
          <w:rFonts w:ascii="Times New Roman" w:hAnsi="Times New Roman" w:cs="Times New Roman"/>
          <w:sz w:val="27"/>
          <w:szCs w:val="27"/>
        </w:rPr>
      </w:pPr>
      <w:r w:rsidRPr="00151458">
        <w:rPr>
          <w:rFonts w:ascii="Times New Roman" w:hAnsi="Times New Roman" w:cs="Times New Roman"/>
          <w:sz w:val="27"/>
          <w:szCs w:val="27"/>
        </w:rPr>
        <w:t>1.3.</w:t>
      </w:r>
      <w:r w:rsidRPr="00151458">
        <w:rPr>
          <w:rFonts w:ascii="Times New Roman" w:hAnsi="Times New Roman" w:cs="Times New Roman"/>
          <w:sz w:val="27"/>
          <w:szCs w:val="27"/>
        </w:rPr>
        <w:tab/>
        <w:t>Руководителю устанавливается определенная законом продолжительность рабочего времени (40 часов в неделю) с ненормированным рабочим днем и двумя выходными днями.</w:t>
      </w:r>
    </w:p>
    <w:p w:rsidR="00793370" w:rsidRPr="00151458" w:rsidRDefault="00793370" w:rsidP="00793370">
      <w:pPr>
        <w:numPr>
          <w:ilvl w:val="0"/>
          <w:numId w:val="5"/>
        </w:numPr>
        <w:spacing w:after="0" w:line="240" w:lineRule="auto"/>
        <w:jc w:val="center"/>
        <w:rPr>
          <w:rFonts w:ascii="Times New Roman" w:hAnsi="Times New Roman" w:cs="Times New Roman"/>
          <w:b/>
          <w:sz w:val="27"/>
          <w:szCs w:val="27"/>
        </w:rPr>
      </w:pPr>
      <w:r w:rsidRPr="00151458">
        <w:rPr>
          <w:rFonts w:ascii="Times New Roman" w:hAnsi="Times New Roman" w:cs="Times New Roman"/>
          <w:b/>
          <w:sz w:val="27"/>
          <w:szCs w:val="27"/>
        </w:rPr>
        <w:t>Компетенция и права Руководителя</w:t>
      </w:r>
    </w:p>
    <w:p w:rsidR="00793370" w:rsidRPr="00151458" w:rsidRDefault="00793370" w:rsidP="00793370">
      <w:pPr>
        <w:spacing w:after="0" w:line="240" w:lineRule="auto"/>
        <w:ind w:firstLine="709"/>
        <w:jc w:val="both"/>
        <w:rPr>
          <w:rFonts w:ascii="Times New Roman" w:hAnsi="Times New Roman" w:cs="Times New Roman"/>
          <w:sz w:val="27"/>
          <w:szCs w:val="27"/>
        </w:rPr>
      </w:pPr>
    </w:p>
    <w:p w:rsidR="00793370" w:rsidRPr="00151458" w:rsidRDefault="00793370" w:rsidP="00793370">
      <w:pPr>
        <w:spacing w:after="0" w:line="240" w:lineRule="auto"/>
        <w:ind w:firstLine="709"/>
        <w:jc w:val="both"/>
        <w:rPr>
          <w:rFonts w:ascii="Times New Roman" w:hAnsi="Times New Roman" w:cs="Times New Roman"/>
          <w:sz w:val="27"/>
          <w:szCs w:val="27"/>
        </w:rPr>
      </w:pPr>
      <w:r w:rsidRPr="00151458">
        <w:rPr>
          <w:rFonts w:ascii="Times New Roman" w:hAnsi="Times New Roman" w:cs="Times New Roman"/>
          <w:sz w:val="27"/>
          <w:szCs w:val="27"/>
        </w:rPr>
        <w:t>2.1. Руководитель является единоличным исполнительным органом Фонда.</w:t>
      </w:r>
    </w:p>
    <w:p w:rsidR="00793370" w:rsidRPr="00151458" w:rsidRDefault="00793370" w:rsidP="00793370">
      <w:pPr>
        <w:spacing w:after="0" w:line="240" w:lineRule="auto"/>
        <w:ind w:firstLine="709"/>
        <w:jc w:val="both"/>
        <w:rPr>
          <w:rFonts w:ascii="Times New Roman" w:hAnsi="Times New Roman" w:cs="Times New Roman"/>
          <w:sz w:val="27"/>
          <w:szCs w:val="27"/>
        </w:rPr>
      </w:pPr>
      <w:r w:rsidRPr="00151458">
        <w:rPr>
          <w:rFonts w:ascii="Times New Roman" w:hAnsi="Times New Roman" w:cs="Times New Roman"/>
          <w:sz w:val="27"/>
          <w:szCs w:val="27"/>
        </w:rPr>
        <w:t>2.2. Руководитель самостоятельно решает все вопросы деятельности Фонда, а именно:</w:t>
      </w:r>
    </w:p>
    <w:p w:rsidR="00793370" w:rsidRPr="00151458" w:rsidRDefault="00793370" w:rsidP="00793370">
      <w:pPr>
        <w:widowControl w:val="0"/>
        <w:numPr>
          <w:ilvl w:val="0"/>
          <w:numId w:val="6"/>
        </w:numPr>
        <w:tabs>
          <w:tab w:val="left" w:pos="993"/>
        </w:tabs>
        <w:spacing w:after="0" w:line="240" w:lineRule="auto"/>
        <w:ind w:firstLine="709"/>
        <w:jc w:val="both"/>
        <w:rPr>
          <w:rFonts w:ascii="Times New Roman" w:eastAsia="Times New Roman" w:hAnsi="Times New Roman" w:cs="Times New Roman"/>
          <w:sz w:val="27"/>
          <w:szCs w:val="27"/>
        </w:rPr>
      </w:pPr>
      <w:r w:rsidRPr="00151458">
        <w:rPr>
          <w:rFonts w:ascii="Times New Roman" w:eastAsia="Times New Roman" w:hAnsi="Times New Roman" w:cs="Times New Roman"/>
          <w:sz w:val="27"/>
          <w:szCs w:val="27"/>
        </w:rPr>
        <w:t>осуществляет действия от имени Фонда и представление без доверенности интересов Фонда в отношениях с органами государственной власти, органами местного самоуправления, организациями иностранных государств и международными организациями, другими организациями;</w:t>
      </w:r>
    </w:p>
    <w:p w:rsidR="00793370" w:rsidRPr="00151458" w:rsidRDefault="00793370" w:rsidP="00793370">
      <w:pPr>
        <w:widowControl w:val="0"/>
        <w:numPr>
          <w:ilvl w:val="0"/>
          <w:numId w:val="6"/>
        </w:numPr>
        <w:tabs>
          <w:tab w:val="left" w:pos="993"/>
        </w:tabs>
        <w:spacing w:after="0" w:line="240" w:lineRule="auto"/>
        <w:ind w:firstLine="709"/>
        <w:jc w:val="both"/>
        <w:rPr>
          <w:rFonts w:ascii="Times New Roman" w:eastAsia="Times New Roman" w:hAnsi="Times New Roman" w:cs="Times New Roman"/>
          <w:sz w:val="27"/>
          <w:szCs w:val="27"/>
        </w:rPr>
      </w:pPr>
      <w:r w:rsidRPr="00151458">
        <w:rPr>
          <w:rFonts w:ascii="Times New Roman" w:eastAsia="Times New Roman" w:hAnsi="Times New Roman" w:cs="Times New Roman"/>
          <w:sz w:val="27"/>
          <w:szCs w:val="27"/>
        </w:rPr>
        <w:t>организует исполнение решений Попечительского совета,</w:t>
      </w:r>
      <w:r>
        <w:rPr>
          <w:rFonts w:ascii="Times New Roman" w:eastAsia="Times New Roman" w:hAnsi="Times New Roman" w:cs="Times New Roman"/>
          <w:sz w:val="27"/>
          <w:szCs w:val="27"/>
        </w:rPr>
        <w:t xml:space="preserve"> Совета Фонда и Правления Фонда;</w:t>
      </w:r>
      <w:r w:rsidRPr="00151458">
        <w:rPr>
          <w:rFonts w:ascii="Times New Roman" w:eastAsia="Times New Roman" w:hAnsi="Times New Roman" w:cs="Times New Roman"/>
          <w:sz w:val="27"/>
          <w:szCs w:val="27"/>
        </w:rPr>
        <w:t xml:space="preserve"> </w:t>
      </w:r>
    </w:p>
    <w:p w:rsidR="00793370" w:rsidRPr="00151458" w:rsidRDefault="00793370" w:rsidP="00793370">
      <w:pPr>
        <w:widowControl w:val="0"/>
        <w:numPr>
          <w:ilvl w:val="0"/>
          <w:numId w:val="6"/>
        </w:numPr>
        <w:tabs>
          <w:tab w:val="left" w:pos="993"/>
        </w:tabs>
        <w:spacing w:after="0" w:line="240" w:lineRule="auto"/>
        <w:ind w:firstLine="709"/>
        <w:jc w:val="both"/>
        <w:rPr>
          <w:rFonts w:ascii="Times New Roman" w:eastAsia="Times New Roman" w:hAnsi="Times New Roman" w:cs="Times New Roman"/>
          <w:sz w:val="27"/>
          <w:szCs w:val="27"/>
        </w:rPr>
      </w:pPr>
      <w:r w:rsidRPr="00151458">
        <w:rPr>
          <w:rFonts w:ascii="Times New Roman" w:eastAsia="Times New Roman" w:hAnsi="Times New Roman" w:cs="Times New Roman"/>
          <w:sz w:val="27"/>
          <w:szCs w:val="27"/>
        </w:rPr>
        <w:t xml:space="preserve">издает распорядительные документы (приказы, распоряжения) по вопросам </w:t>
      </w:r>
      <w:r w:rsidRPr="00151458">
        <w:rPr>
          <w:rFonts w:ascii="Times New Roman" w:eastAsia="Times New Roman" w:hAnsi="Times New Roman" w:cs="Times New Roman"/>
          <w:sz w:val="27"/>
          <w:szCs w:val="27"/>
        </w:rPr>
        <w:lastRenderedPageBreak/>
        <w:t>деятельности Фонда, относящимся к его компетенции;</w:t>
      </w:r>
    </w:p>
    <w:p w:rsidR="00793370" w:rsidRPr="00151458" w:rsidRDefault="00793370" w:rsidP="00793370">
      <w:pPr>
        <w:widowControl w:val="0"/>
        <w:numPr>
          <w:ilvl w:val="0"/>
          <w:numId w:val="6"/>
        </w:numPr>
        <w:tabs>
          <w:tab w:val="left" w:pos="993"/>
        </w:tabs>
        <w:spacing w:after="0" w:line="240" w:lineRule="auto"/>
        <w:ind w:firstLine="709"/>
        <w:jc w:val="both"/>
        <w:rPr>
          <w:rFonts w:ascii="Times New Roman" w:eastAsia="Times New Roman" w:hAnsi="Times New Roman" w:cs="Times New Roman"/>
          <w:sz w:val="27"/>
          <w:szCs w:val="27"/>
        </w:rPr>
      </w:pPr>
      <w:r w:rsidRPr="00151458">
        <w:rPr>
          <w:rFonts w:ascii="Times New Roman" w:eastAsia="Times New Roman" w:hAnsi="Times New Roman" w:cs="Times New Roman"/>
          <w:sz w:val="27"/>
          <w:szCs w:val="27"/>
        </w:rPr>
        <w:t>заключает, изменяет, расторгает трудовые договоры с работниками Фонда в порядке, установленном действу</w:t>
      </w:r>
      <w:r>
        <w:rPr>
          <w:rFonts w:ascii="Times New Roman" w:eastAsia="Times New Roman" w:hAnsi="Times New Roman" w:cs="Times New Roman"/>
          <w:sz w:val="27"/>
          <w:szCs w:val="27"/>
        </w:rPr>
        <w:t>ющем трудовым законодательством;</w:t>
      </w:r>
    </w:p>
    <w:p w:rsidR="00793370" w:rsidRPr="00151458" w:rsidRDefault="00793370" w:rsidP="00793370">
      <w:pPr>
        <w:widowControl w:val="0"/>
        <w:numPr>
          <w:ilvl w:val="0"/>
          <w:numId w:val="6"/>
        </w:numPr>
        <w:tabs>
          <w:tab w:val="left" w:pos="993"/>
        </w:tabs>
        <w:spacing w:after="0" w:line="240" w:lineRule="auto"/>
        <w:ind w:firstLine="709"/>
        <w:jc w:val="both"/>
        <w:rPr>
          <w:rFonts w:ascii="Times New Roman" w:eastAsia="Times New Roman" w:hAnsi="Times New Roman" w:cs="Times New Roman"/>
          <w:sz w:val="27"/>
          <w:szCs w:val="27"/>
        </w:rPr>
      </w:pPr>
      <w:r w:rsidRPr="00151458">
        <w:rPr>
          <w:rFonts w:ascii="Times New Roman" w:eastAsia="Times New Roman" w:hAnsi="Times New Roman" w:cs="Times New Roman"/>
          <w:sz w:val="27"/>
          <w:szCs w:val="27"/>
        </w:rPr>
        <w:t>осуществляет распределение обязанностей между своими заместителями;</w:t>
      </w:r>
    </w:p>
    <w:p w:rsidR="00793370" w:rsidRPr="00151458" w:rsidRDefault="00793370" w:rsidP="00793370">
      <w:pPr>
        <w:widowControl w:val="0"/>
        <w:numPr>
          <w:ilvl w:val="0"/>
          <w:numId w:val="6"/>
        </w:numPr>
        <w:tabs>
          <w:tab w:val="left" w:pos="993"/>
        </w:tabs>
        <w:spacing w:after="0" w:line="240" w:lineRule="auto"/>
        <w:ind w:firstLine="709"/>
        <w:jc w:val="both"/>
        <w:rPr>
          <w:rFonts w:ascii="Times New Roman" w:eastAsia="Times New Roman" w:hAnsi="Times New Roman" w:cs="Times New Roman"/>
          <w:sz w:val="27"/>
          <w:szCs w:val="27"/>
        </w:rPr>
      </w:pPr>
      <w:r w:rsidRPr="00151458">
        <w:rPr>
          <w:rFonts w:ascii="Times New Roman" w:eastAsia="Times New Roman" w:hAnsi="Times New Roman" w:cs="Times New Roman"/>
          <w:sz w:val="27"/>
          <w:szCs w:val="27"/>
        </w:rPr>
        <w:t xml:space="preserve">принимает решения по иным отнесенным к компетенции Управляющего Фонда вопросам, за исключением вопросов, отнесенных к компетенции </w:t>
      </w:r>
      <w:r w:rsidRPr="00151458">
        <w:rPr>
          <w:rFonts w:ascii="Times New Roman" w:eastAsia="Times New Roman" w:hAnsi="Times New Roman" w:cs="Times New Roman"/>
          <w:color w:val="000000" w:themeColor="text1"/>
          <w:sz w:val="27"/>
          <w:szCs w:val="27"/>
        </w:rPr>
        <w:t>Совета Фонда</w:t>
      </w:r>
      <w:r w:rsidRPr="00151458">
        <w:rPr>
          <w:rFonts w:ascii="Times New Roman" w:eastAsia="Times New Roman" w:hAnsi="Times New Roman" w:cs="Times New Roman"/>
          <w:sz w:val="27"/>
          <w:szCs w:val="27"/>
        </w:rPr>
        <w:t>, Попечительского совета или Правления Фонда;</w:t>
      </w:r>
    </w:p>
    <w:p w:rsidR="00793370" w:rsidRPr="00151458" w:rsidRDefault="00793370" w:rsidP="00793370">
      <w:pPr>
        <w:widowControl w:val="0"/>
        <w:numPr>
          <w:ilvl w:val="0"/>
          <w:numId w:val="6"/>
        </w:numPr>
        <w:tabs>
          <w:tab w:val="left" w:pos="993"/>
        </w:tabs>
        <w:spacing w:after="0" w:line="240" w:lineRule="auto"/>
        <w:ind w:firstLine="709"/>
        <w:jc w:val="both"/>
        <w:rPr>
          <w:rFonts w:ascii="Times New Roman" w:eastAsia="Times New Roman" w:hAnsi="Times New Roman" w:cs="Times New Roman"/>
          <w:sz w:val="27"/>
          <w:szCs w:val="27"/>
        </w:rPr>
      </w:pPr>
      <w:r w:rsidRPr="00151458">
        <w:rPr>
          <w:rFonts w:ascii="Times New Roman" w:eastAsia="Times New Roman" w:hAnsi="Times New Roman" w:cs="Times New Roman"/>
          <w:sz w:val="27"/>
          <w:szCs w:val="27"/>
        </w:rPr>
        <w:t xml:space="preserve">обеспечивает условия для работы </w:t>
      </w:r>
      <w:r w:rsidRPr="00151458">
        <w:rPr>
          <w:rFonts w:ascii="Times New Roman" w:eastAsia="Times New Roman" w:hAnsi="Times New Roman" w:cs="Times New Roman"/>
          <w:color w:val="000000" w:themeColor="text1"/>
          <w:sz w:val="27"/>
          <w:szCs w:val="27"/>
        </w:rPr>
        <w:t xml:space="preserve">Совета Фонда, </w:t>
      </w:r>
      <w:r w:rsidRPr="00151458">
        <w:rPr>
          <w:rFonts w:ascii="Times New Roman" w:eastAsia="Times New Roman" w:hAnsi="Times New Roman" w:cs="Times New Roman"/>
          <w:sz w:val="27"/>
          <w:szCs w:val="27"/>
        </w:rPr>
        <w:t xml:space="preserve">Попечительского совета или Правления и организацию реализации мероприятий, </w:t>
      </w:r>
      <w:r w:rsidRPr="00151458">
        <w:rPr>
          <w:rFonts w:ascii="Times New Roman" w:eastAsia="Times New Roman" w:hAnsi="Times New Roman" w:cs="Times New Roman"/>
          <w:color w:val="000000" w:themeColor="text1"/>
          <w:sz w:val="27"/>
          <w:szCs w:val="27"/>
        </w:rPr>
        <w:t xml:space="preserve">утвержденных Советом Фонда, </w:t>
      </w:r>
      <w:r w:rsidRPr="00151458">
        <w:rPr>
          <w:rFonts w:ascii="Times New Roman" w:eastAsia="Times New Roman" w:hAnsi="Times New Roman" w:cs="Times New Roman"/>
          <w:sz w:val="27"/>
          <w:szCs w:val="27"/>
        </w:rPr>
        <w:t>Попечительским советом и Правлением;</w:t>
      </w:r>
    </w:p>
    <w:p w:rsidR="00793370" w:rsidRPr="00151458" w:rsidRDefault="00793370" w:rsidP="00793370">
      <w:pPr>
        <w:widowControl w:val="0"/>
        <w:numPr>
          <w:ilvl w:val="0"/>
          <w:numId w:val="6"/>
        </w:numPr>
        <w:tabs>
          <w:tab w:val="left" w:pos="993"/>
        </w:tabs>
        <w:spacing w:after="0" w:line="240" w:lineRule="auto"/>
        <w:ind w:firstLine="709"/>
        <w:jc w:val="both"/>
        <w:rPr>
          <w:rFonts w:ascii="Times New Roman" w:eastAsia="Times New Roman" w:hAnsi="Times New Roman" w:cs="Times New Roman"/>
          <w:sz w:val="27"/>
          <w:szCs w:val="27"/>
        </w:rPr>
      </w:pPr>
      <w:r w:rsidRPr="00151458">
        <w:rPr>
          <w:rFonts w:ascii="Times New Roman" w:eastAsia="Times New Roman" w:hAnsi="Times New Roman" w:cs="Times New Roman"/>
          <w:sz w:val="27"/>
          <w:szCs w:val="27"/>
        </w:rPr>
        <w:t>осуществляет подписание с правом первой подписи финансовых документов Фонда;</w:t>
      </w:r>
    </w:p>
    <w:p w:rsidR="00793370" w:rsidRPr="00151458" w:rsidRDefault="00793370" w:rsidP="00793370">
      <w:pPr>
        <w:widowControl w:val="0"/>
        <w:numPr>
          <w:ilvl w:val="0"/>
          <w:numId w:val="6"/>
        </w:numPr>
        <w:tabs>
          <w:tab w:val="left" w:pos="993"/>
        </w:tabs>
        <w:spacing w:after="0" w:line="240" w:lineRule="auto"/>
        <w:ind w:firstLine="709"/>
        <w:jc w:val="both"/>
        <w:rPr>
          <w:rFonts w:ascii="Times New Roman" w:eastAsia="Times New Roman" w:hAnsi="Times New Roman" w:cs="Times New Roman"/>
          <w:sz w:val="27"/>
          <w:szCs w:val="27"/>
        </w:rPr>
      </w:pPr>
      <w:r w:rsidRPr="00151458">
        <w:rPr>
          <w:rFonts w:ascii="Times New Roman" w:eastAsia="Times New Roman" w:hAnsi="Times New Roman" w:cs="Times New Roman"/>
          <w:sz w:val="27"/>
          <w:szCs w:val="27"/>
        </w:rPr>
        <w:t>открывает расчетные и другие счета в банках;</w:t>
      </w:r>
    </w:p>
    <w:p w:rsidR="00793370" w:rsidRPr="00151458" w:rsidRDefault="00793370" w:rsidP="00793370">
      <w:pPr>
        <w:widowControl w:val="0"/>
        <w:numPr>
          <w:ilvl w:val="0"/>
          <w:numId w:val="6"/>
        </w:numPr>
        <w:tabs>
          <w:tab w:val="left" w:pos="448"/>
          <w:tab w:val="left" w:pos="993"/>
        </w:tabs>
        <w:spacing w:after="0" w:line="240" w:lineRule="auto"/>
        <w:ind w:firstLine="709"/>
        <w:jc w:val="both"/>
        <w:rPr>
          <w:rFonts w:ascii="Times New Roman" w:eastAsia="Times New Roman" w:hAnsi="Times New Roman" w:cs="Times New Roman"/>
          <w:sz w:val="27"/>
          <w:szCs w:val="27"/>
        </w:rPr>
      </w:pPr>
      <w:r w:rsidRPr="00151458">
        <w:rPr>
          <w:rFonts w:ascii="Times New Roman" w:eastAsia="Times New Roman" w:hAnsi="Times New Roman" w:cs="Times New Roman"/>
          <w:sz w:val="27"/>
          <w:szCs w:val="27"/>
        </w:rPr>
        <w:t>осуществляет выдачу доверенности на представление интересов Фонда;</w:t>
      </w:r>
    </w:p>
    <w:p w:rsidR="00793370" w:rsidRPr="00151458" w:rsidRDefault="00793370" w:rsidP="00793370">
      <w:pPr>
        <w:widowControl w:val="0"/>
        <w:numPr>
          <w:ilvl w:val="0"/>
          <w:numId w:val="6"/>
        </w:numPr>
        <w:tabs>
          <w:tab w:val="left" w:pos="462"/>
          <w:tab w:val="left" w:pos="993"/>
        </w:tabs>
        <w:spacing w:after="0" w:line="240" w:lineRule="auto"/>
        <w:ind w:firstLine="709"/>
        <w:jc w:val="both"/>
        <w:rPr>
          <w:rFonts w:ascii="Times New Roman" w:eastAsia="Times New Roman" w:hAnsi="Times New Roman" w:cs="Times New Roman"/>
          <w:sz w:val="27"/>
          <w:szCs w:val="27"/>
        </w:rPr>
      </w:pPr>
      <w:r w:rsidRPr="00151458">
        <w:rPr>
          <w:rFonts w:ascii="Times New Roman" w:eastAsia="Times New Roman" w:hAnsi="Times New Roman" w:cs="Times New Roman"/>
          <w:sz w:val="27"/>
          <w:szCs w:val="27"/>
        </w:rPr>
        <w:t>утверждает по согласованию с Работодателем штатное расписание и структуру Фонда, а также их изменения;</w:t>
      </w:r>
    </w:p>
    <w:p w:rsidR="00793370" w:rsidRPr="00151458" w:rsidRDefault="00793370" w:rsidP="00793370">
      <w:pPr>
        <w:widowControl w:val="0"/>
        <w:numPr>
          <w:ilvl w:val="0"/>
          <w:numId w:val="6"/>
        </w:numPr>
        <w:tabs>
          <w:tab w:val="left" w:pos="462"/>
          <w:tab w:val="left" w:pos="993"/>
        </w:tabs>
        <w:spacing w:after="0" w:line="240" w:lineRule="auto"/>
        <w:ind w:firstLine="709"/>
        <w:jc w:val="both"/>
        <w:rPr>
          <w:rFonts w:ascii="Times New Roman" w:eastAsia="Times New Roman" w:hAnsi="Times New Roman" w:cs="Times New Roman"/>
          <w:sz w:val="27"/>
          <w:szCs w:val="27"/>
        </w:rPr>
      </w:pPr>
      <w:r w:rsidRPr="00151458">
        <w:rPr>
          <w:rFonts w:ascii="Times New Roman" w:eastAsia="Times New Roman" w:hAnsi="Times New Roman" w:cs="Times New Roman"/>
          <w:sz w:val="27"/>
          <w:szCs w:val="27"/>
        </w:rPr>
        <w:t>совершает иные действия, необходимые для обеспечения деятельности Фонда.</w:t>
      </w:r>
    </w:p>
    <w:p w:rsidR="00793370" w:rsidRPr="00151458" w:rsidRDefault="00793370" w:rsidP="00793370">
      <w:pPr>
        <w:spacing w:after="0" w:line="240" w:lineRule="auto"/>
        <w:ind w:firstLine="709"/>
        <w:jc w:val="both"/>
        <w:rPr>
          <w:rFonts w:ascii="Times New Roman" w:hAnsi="Times New Roman" w:cs="Times New Roman"/>
          <w:sz w:val="27"/>
          <w:szCs w:val="27"/>
        </w:rPr>
      </w:pPr>
      <w:r w:rsidRPr="00151458">
        <w:rPr>
          <w:rFonts w:ascii="Times New Roman" w:hAnsi="Times New Roman" w:cs="Times New Roman"/>
          <w:sz w:val="27"/>
          <w:szCs w:val="27"/>
        </w:rPr>
        <w:t xml:space="preserve">2.3. Руководитель может работать по совместительству у другого работодателя только с разрешения </w:t>
      </w:r>
      <w:r>
        <w:rPr>
          <w:rFonts w:ascii="Times New Roman" w:hAnsi="Times New Roman" w:cs="Times New Roman"/>
          <w:sz w:val="27"/>
          <w:szCs w:val="27"/>
        </w:rPr>
        <w:t xml:space="preserve">Совета </w:t>
      </w:r>
      <w:r w:rsidRPr="00151458">
        <w:rPr>
          <w:rFonts w:ascii="Times New Roman" w:hAnsi="Times New Roman" w:cs="Times New Roman"/>
          <w:sz w:val="27"/>
          <w:szCs w:val="27"/>
        </w:rPr>
        <w:t>Фонда либо Работодателя. Руководитель не может входить в состав органов, осуществляющих функции надзора и контроля в Фонде.</w:t>
      </w:r>
    </w:p>
    <w:p w:rsidR="00793370" w:rsidRPr="00151458" w:rsidRDefault="00793370" w:rsidP="00793370">
      <w:pPr>
        <w:spacing w:after="0" w:line="240" w:lineRule="auto"/>
        <w:ind w:firstLine="709"/>
        <w:jc w:val="both"/>
        <w:rPr>
          <w:rFonts w:ascii="Times New Roman" w:hAnsi="Times New Roman" w:cs="Times New Roman"/>
          <w:sz w:val="27"/>
          <w:szCs w:val="27"/>
        </w:rPr>
      </w:pPr>
    </w:p>
    <w:p w:rsidR="00793370" w:rsidRPr="00151458" w:rsidRDefault="00793370" w:rsidP="00793370">
      <w:pPr>
        <w:numPr>
          <w:ilvl w:val="0"/>
          <w:numId w:val="5"/>
        </w:numPr>
        <w:spacing w:after="0" w:line="240" w:lineRule="auto"/>
        <w:jc w:val="center"/>
        <w:rPr>
          <w:rFonts w:ascii="Times New Roman" w:hAnsi="Times New Roman" w:cs="Times New Roman"/>
          <w:b/>
          <w:sz w:val="27"/>
          <w:szCs w:val="27"/>
        </w:rPr>
      </w:pPr>
      <w:r w:rsidRPr="00151458">
        <w:rPr>
          <w:rFonts w:ascii="Times New Roman" w:hAnsi="Times New Roman" w:cs="Times New Roman"/>
          <w:b/>
          <w:sz w:val="27"/>
          <w:szCs w:val="27"/>
        </w:rPr>
        <w:t>Права и обязанности Сторон</w:t>
      </w:r>
    </w:p>
    <w:p w:rsidR="00793370" w:rsidRPr="00151458" w:rsidRDefault="00793370" w:rsidP="00793370">
      <w:pPr>
        <w:spacing w:after="0" w:line="240" w:lineRule="auto"/>
        <w:ind w:left="720"/>
        <w:rPr>
          <w:rFonts w:ascii="Times New Roman" w:hAnsi="Times New Roman" w:cs="Times New Roman"/>
          <w:b/>
          <w:sz w:val="27"/>
          <w:szCs w:val="27"/>
        </w:rPr>
      </w:pPr>
    </w:p>
    <w:p w:rsidR="00793370" w:rsidRPr="00151458" w:rsidRDefault="00793370" w:rsidP="00793370">
      <w:pPr>
        <w:autoSpaceDE w:val="0"/>
        <w:autoSpaceDN w:val="0"/>
        <w:adjustRightInd w:val="0"/>
        <w:spacing w:after="0" w:line="240" w:lineRule="auto"/>
        <w:ind w:firstLine="709"/>
        <w:jc w:val="both"/>
        <w:rPr>
          <w:rFonts w:ascii="Times New Roman" w:hAnsi="Times New Roman" w:cs="Times New Roman"/>
          <w:sz w:val="27"/>
          <w:szCs w:val="27"/>
        </w:rPr>
      </w:pPr>
      <w:r w:rsidRPr="00151458">
        <w:rPr>
          <w:rFonts w:ascii="Times New Roman" w:hAnsi="Times New Roman" w:cs="Times New Roman"/>
          <w:sz w:val="27"/>
          <w:szCs w:val="27"/>
        </w:rPr>
        <w:t>3.1. Права и обязанности Руководителя в области трудовых отношений определяются Трудовым кодексом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Ленинградской области, учредительными документами</w:t>
      </w:r>
      <w:r>
        <w:rPr>
          <w:rFonts w:ascii="Times New Roman" w:hAnsi="Times New Roman" w:cs="Times New Roman"/>
          <w:sz w:val="27"/>
          <w:szCs w:val="27"/>
        </w:rPr>
        <w:t xml:space="preserve"> Фонда</w:t>
      </w:r>
      <w:r w:rsidRPr="00151458">
        <w:rPr>
          <w:rFonts w:ascii="Times New Roman" w:hAnsi="Times New Roman" w:cs="Times New Roman"/>
          <w:sz w:val="27"/>
          <w:szCs w:val="27"/>
        </w:rPr>
        <w:t xml:space="preserve">, локальными нормативными </w:t>
      </w:r>
      <w:r>
        <w:rPr>
          <w:rFonts w:ascii="Times New Roman" w:hAnsi="Times New Roman" w:cs="Times New Roman"/>
          <w:sz w:val="27"/>
          <w:szCs w:val="27"/>
        </w:rPr>
        <w:t xml:space="preserve">правовыми </w:t>
      </w:r>
      <w:r w:rsidRPr="00151458">
        <w:rPr>
          <w:rFonts w:ascii="Times New Roman" w:hAnsi="Times New Roman" w:cs="Times New Roman"/>
          <w:sz w:val="27"/>
          <w:szCs w:val="27"/>
        </w:rPr>
        <w:t>актами</w:t>
      </w:r>
      <w:r>
        <w:rPr>
          <w:rFonts w:ascii="Times New Roman" w:hAnsi="Times New Roman" w:cs="Times New Roman"/>
          <w:sz w:val="27"/>
          <w:szCs w:val="27"/>
        </w:rPr>
        <w:t xml:space="preserve"> Фонда и настоящим</w:t>
      </w:r>
      <w:r w:rsidRPr="00151458">
        <w:rPr>
          <w:rFonts w:ascii="Times New Roman" w:hAnsi="Times New Roman" w:cs="Times New Roman"/>
          <w:sz w:val="27"/>
          <w:szCs w:val="27"/>
        </w:rPr>
        <w:t xml:space="preserve"> трудовым договором.</w:t>
      </w:r>
    </w:p>
    <w:p w:rsidR="00793370" w:rsidRPr="00151458" w:rsidRDefault="00793370" w:rsidP="00793370">
      <w:pPr>
        <w:spacing w:after="0" w:line="240" w:lineRule="auto"/>
        <w:ind w:firstLine="709"/>
        <w:jc w:val="both"/>
        <w:rPr>
          <w:rFonts w:ascii="Times New Roman" w:hAnsi="Times New Roman" w:cs="Times New Roman"/>
          <w:sz w:val="27"/>
          <w:szCs w:val="27"/>
        </w:rPr>
      </w:pPr>
      <w:r w:rsidRPr="00151458">
        <w:rPr>
          <w:rFonts w:ascii="Times New Roman" w:hAnsi="Times New Roman" w:cs="Times New Roman"/>
          <w:sz w:val="27"/>
          <w:szCs w:val="27"/>
        </w:rPr>
        <w:t>3.2. Руководитель обязуется:</w:t>
      </w:r>
    </w:p>
    <w:p w:rsidR="00793370" w:rsidRPr="00151458" w:rsidRDefault="00793370" w:rsidP="00793370">
      <w:pPr>
        <w:tabs>
          <w:tab w:val="left" w:pos="851"/>
        </w:tabs>
        <w:spacing w:after="0" w:line="240" w:lineRule="auto"/>
        <w:ind w:firstLine="709"/>
        <w:jc w:val="both"/>
        <w:rPr>
          <w:rFonts w:ascii="Times New Roman" w:hAnsi="Times New Roman" w:cs="Times New Roman"/>
          <w:sz w:val="27"/>
          <w:szCs w:val="27"/>
        </w:rPr>
      </w:pPr>
      <w:r w:rsidRPr="00151458">
        <w:rPr>
          <w:rFonts w:ascii="Times New Roman" w:hAnsi="Times New Roman" w:cs="Times New Roman"/>
          <w:sz w:val="27"/>
          <w:szCs w:val="27"/>
        </w:rPr>
        <w:t xml:space="preserve">а) исполнять обязанности </w:t>
      </w:r>
      <w:r>
        <w:rPr>
          <w:rFonts w:ascii="Times New Roman" w:hAnsi="Times New Roman" w:cs="Times New Roman"/>
          <w:sz w:val="27"/>
          <w:szCs w:val="27"/>
        </w:rPr>
        <w:t xml:space="preserve">Руководителя </w:t>
      </w:r>
      <w:r w:rsidRPr="00151458">
        <w:rPr>
          <w:rFonts w:ascii="Times New Roman" w:hAnsi="Times New Roman" w:cs="Times New Roman"/>
          <w:sz w:val="27"/>
          <w:szCs w:val="27"/>
        </w:rPr>
        <w:t>в соответствии с законодательств</w:t>
      </w:r>
      <w:r>
        <w:rPr>
          <w:rFonts w:ascii="Times New Roman" w:hAnsi="Times New Roman" w:cs="Times New Roman"/>
          <w:sz w:val="27"/>
          <w:szCs w:val="27"/>
        </w:rPr>
        <w:t>ом</w:t>
      </w:r>
      <w:r w:rsidRPr="00151458">
        <w:rPr>
          <w:rFonts w:ascii="Times New Roman" w:hAnsi="Times New Roman" w:cs="Times New Roman"/>
          <w:sz w:val="27"/>
          <w:szCs w:val="27"/>
        </w:rPr>
        <w:t xml:space="preserve"> Российской Федерации, Лени</w:t>
      </w:r>
      <w:r>
        <w:rPr>
          <w:rFonts w:ascii="Times New Roman" w:hAnsi="Times New Roman" w:cs="Times New Roman"/>
          <w:sz w:val="27"/>
          <w:szCs w:val="27"/>
        </w:rPr>
        <w:t xml:space="preserve">нградской области, </w:t>
      </w:r>
      <w:r w:rsidRPr="00151458">
        <w:rPr>
          <w:rFonts w:ascii="Times New Roman" w:hAnsi="Times New Roman" w:cs="Times New Roman"/>
          <w:sz w:val="27"/>
          <w:szCs w:val="27"/>
        </w:rPr>
        <w:t>Уставом Фонда</w:t>
      </w:r>
      <w:r>
        <w:rPr>
          <w:rFonts w:ascii="Times New Roman" w:hAnsi="Times New Roman" w:cs="Times New Roman"/>
          <w:sz w:val="27"/>
          <w:szCs w:val="27"/>
        </w:rPr>
        <w:t>, локальными нормативными правовыми актами и настоящим трудовым договором</w:t>
      </w:r>
      <w:r w:rsidRPr="00151458">
        <w:rPr>
          <w:rFonts w:ascii="Times New Roman" w:hAnsi="Times New Roman" w:cs="Times New Roman"/>
          <w:sz w:val="27"/>
          <w:szCs w:val="27"/>
        </w:rPr>
        <w:t>;</w:t>
      </w:r>
    </w:p>
    <w:p w:rsidR="00793370" w:rsidRPr="00151458" w:rsidRDefault="00793370" w:rsidP="00793370">
      <w:pPr>
        <w:tabs>
          <w:tab w:val="left" w:pos="851"/>
        </w:tabs>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б</w:t>
      </w:r>
      <w:r w:rsidRPr="00151458">
        <w:rPr>
          <w:rFonts w:ascii="Times New Roman" w:hAnsi="Times New Roman" w:cs="Times New Roman"/>
          <w:sz w:val="27"/>
          <w:szCs w:val="27"/>
        </w:rPr>
        <w:t>) обеспечивать эффективную деятельность Фонда и его структурных подразделений, организацию административно-хозяйственной, финансовой и иной деятельности Фонда;</w:t>
      </w:r>
    </w:p>
    <w:p w:rsidR="00793370" w:rsidRPr="00151458" w:rsidRDefault="00793370" w:rsidP="00793370">
      <w:pPr>
        <w:tabs>
          <w:tab w:val="left" w:pos="851"/>
        </w:tabs>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в</w:t>
      </w:r>
      <w:r w:rsidRPr="00151458">
        <w:rPr>
          <w:rFonts w:ascii="Times New Roman" w:hAnsi="Times New Roman" w:cs="Times New Roman"/>
          <w:sz w:val="27"/>
          <w:szCs w:val="27"/>
        </w:rPr>
        <w:t xml:space="preserve">) обеспечить условия для работы </w:t>
      </w:r>
      <w:r>
        <w:rPr>
          <w:rFonts w:ascii="Times New Roman" w:hAnsi="Times New Roman" w:cs="Times New Roman"/>
          <w:sz w:val="27"/>
          <w:szCs w:val="27"/>
        </w:rPr>
        <w:t xml:space="preserve">Совета Фонда, </w:t>
      </w:r>
      <w:r w:rsidRPr="00151458">
        <w:rPr>
          <w:rFonts w:ascii="Times New Roman" w:hAnsi="Times New Roman" w:cs="Times New Roman"/>
          <w:sz w:val="27"/>
          <w:szCs w:val="27"/>
        </w:rPr>
        <w:t>Попечительского совета и Правления Фонда и организацию реализации мероприятий, утвержденных Попечительским советом и Правлением Фонда;</w:t>
      </w:r>
    </w:p>
    <w:p w:rsidR="00793370" w:rsidRPr="00151458" w:rsidRDefault="00793370" w:rsidP="00793370">
      <w:pPr>
        <w:tabs>
          <w:tab w:val="left" w:pos="851"/>
        </w:tabs>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г</w:t>
      </w:r>
      <w:r w:rsidRPr="00151458">
        <w:rPr>
          <w:rFonts w:ascii="Times New Roman" w:hAnsi="Times New Roman" w:cs="Times New Roman"/>
          <w:sz w:val="27"/>
          <w:szCs w:val="27"/>
        </w:rPr>
        <w:t>) обеспечивать целевое и эффективное использование денежных средств Фонда, а также имущества, переданного Фонду;</w:t>
      </w:r>
    </w:p>
    <w:p w:rsidR="00793370" w:rsidRPr="00151458" w:rsidRDefault="00793370" w:rsidP="00793370">
      <w:pPr>
        <w:tabs>
          <w:tab w:val="left" w:pos="851"/>
        </w:tabs>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д</w:t>
      </w:r>
      <w:r w:rsidRPr="00151458">
        <w:rPr>
          <w:rFonts w:ascii="Times New Roman" w:hAnsi="Times New Roman" w:cs="Times New Roman"/>
          <w:sz w:val="27"/>
          <w:szCs w:val="27"/>
        </w:rPr>
        <w:t>) обеспечивать своевременное и качественное выполнение всех заключенных договоров и обязательств Фонда;</w:t>
      </w:r>
    </w:p>
    <w:p w:rsidR="00793370" w:rsidRPr="00151458" w:rsidRDefault="00793370" w:rsidP="00793370">
      <w:pPr>
        <w:tabs>
          <w:tab w:val="left" w:pos="851"/>
        </w:tabs>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lastRenderedPageBreak/>
        <w:t>е</w:t>
      </w:r>
      <w:r w:rsidRPr="00151458">
        <w:rPr>
          <w:rFonts w:ascii="Times New Roman" w:hAnsi="Times New Roman" w:cs="Times New Roman"/>
          <w:sz w:val="27"/>
          <w:szCs w:val="27"/>
        </w:rPr>
        <w:t>) обеспечивать работникам Фонда безопасные условия труда, соответствующие государственным нормативным требованиям охраны труда, а также социальные гарантии в соответствии с законодательством Российской Федерации;</w:t>
      </w:r>
    </w:p>
    <w:p w:rsidR="00793370" w:rsidRPr="00151458" w:rsidRDefault="00793370" w:rsidP="00793370">
      <w:pPr>
        <w:tabs>
          <w:tab w:val="left" w:pos="851"/>
        </w:tabs>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ж</w:t>
      </w:r>
      <w:r w:rsidRPr="00151458">
        <w:rPr>
          <w:rFonts w:ascii="Times New Roman" w:hAnsi="Times New Roman" w:cs="Times New Roman"/>
          <w:sz w:val="27"/>
          <w:szCs w:val="27"/>
        </w:rPr>
        <w:t>) обеспечивать разработку правил внутреннего трудового распорядка Фонда</w:t>
      </w:r>
      <w:r>
        <w:rPr>
          <w:rFonts w:ascii="Times New Roman" w:hAnsi="Times New Roman" w:cs="Times New Roman"/>
          <w:sz w:val="27"/>
          <w:szCs w:val="27"/>
        </w:rPr>
        <w:t xml:space="preserve"> и их соблюдение работниками Фонда</w:t>
      </w:r>
      <w:r w:rsidRPr="00151458">
        <w:rPr>
          <w:rFonts w:ascii="Times New Roman" w:hAnsi="Times New Roman" w:cs="Times New Roman"/>
          <w:sz w:val="27"/>
          <w:szCs w:val="27"/>
        </w:rPr>
        <w:t>;</w:t>
      </w:r>
    </w:p>
    <w:p w:rsidR="00793370" w:rsidRPr="00151458" w:rsidRDefault="00793370" w:rsidP="00793370">
      <w:pPr>
        <w:tabs>
          <w:tab w:val="left" w:pos="851"/>
        </w:tabs>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з</w:t>
      </w:r>
      <w:r w:rsidRPr="00151458">
        <w:rPr>
          <w:rFonts w:ascii="Times New Roman" w:hAnsi="Times New Roman" w:cs="Times New Roman"/>
          <w:sz w:val="27"/>
          <w:szCs w:val="27"/>
        </w:rPr>
        <w:t xml:space="preserve">) обеспечивать выплату в полном размере заработной платы, пособий и иных выплат работникам Фонда в соответствии с  законодательством Российской Федерации, </w:t>
      </w:r>
      <w:r>
        <w:rPr>
          <w:rFonts w:ascii="Times New Roman" w:hAnsi="Times New Roman" w:cs="Times New Roman"/>
          <w:sz w:val="27"/>
          <w:szCs w:val="27"/>
        </w:rPr>
        <w:t>Ленинградской области, локальными нормативными правовыми актами</w:t>
      </w:r>
      <w:r w:rsidRPr="00151458">
        <w:rPr>
          <w:rFonts w:ascii="Times New Roman" w:hAnsi="Times New Roman" w:cs="Times New Roman"/>
          <w:sz w:val="27"/>
          <w:szCs w:val="27"/>
        </w:rPr>
        <w:t xml:space="preserve"> и трудовыми договорами;</w:t>
      </w:r>
    </w:p>
    <w:p w:rsidR="00793370" w:rsidRPr="00151458" w:rsidRDefault="00793370" w:rsidP="00793370">
      <w:pPr>
        <w:tabs>
          <w:tab w:val="left" w:pos="851"/>
          <w:tab w:val="left" w:pos="993"/>
        </w:tabs>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и</w:t>
      </w:r>
      <w:r w:rsidRPr="00151458">
        <w:rPr>
          <w:rFonts w:ascii="Times New Roman" w:hAnsi="Times New Roman" w:cs="Times New Roman"/>
          <w:sz w:val="27"/>
          <w:szCs w:val="27"/>
        </w:rPr>
        <w:t xml:space="preserve">) незамедлительно сообщать Работодателю о выявлении </w:t>
      </w:r>
      <w:proofErr w:type="spellStart"/>
      <w:r w:rsidRPr="00151458">
        <w:rPr>
          <w:rFonts w:ascii="Times New Roman" w:hAnsi="Times New Roman" w:cs="Times New Roman"/>
          <w:sz w:val="27"/>
          <w:szCs w:val="27"/>
        </w:rPr>
        <w:t>коррупциогенных</w:t>
      </w:r>
      <w:proofErr w:type="spellEnd"/>
      <w:r w:rsidRPr="00151458">
        <w:rPr>
          <w:rFonts w:ascii="Times New Roman" w:hAnsi="Times New Roman" w:cs="Times New Roman"/>
          <w:sz w:val="27"/>
          <w:szCs w:val="27"/>
        </w:rPr>
        <w:t xml:space="preserve"> проявлений со стороны работников Фонда, государственных органов или организаций;</w:t>
      </w:r>
    </w:p>
    <w:p w:rsidR="00793370" w:rsidRPr="00151458" w:rsidRDefault="00793370" w:rsidP="00793370">
      <w:pPr>
        <w:tabs>
          <w:tab w:val="left" w:pos="851"/>
          <w:tab w:val="left" w:pos="993"/>
        </w:tabs>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к</w:t>
      </w:r>
      <w:r w:rsidRPr="00151458">
        <w:rPr>
          <w:rFonts w:ascii="Times New Roman" w:hAnsi="Times New Roman" w:cs="Times New Roman"/>
          <w:sz w:val="27"/>
          <w:szCs w:val="27"/>
        </w:rPr>
        <w:t>) не разглашать сведения, составляющие государственную или иную охраняемую законом тайну, ставшие известными ему в связи с исполнением своих должностных обязанностей;</w:t>
      </w:r>
    </w:p>
    <w:p w:rsidR="00793370" w:rsidRPr="00151458" w:rsidRDefault="00793370" w:rsidP="00793370">
      <w:pPr>
        <w:tabs>
          <w:tab w:val="left" w:pos="851"/>
          <w:tab w:val="left" w:pos="993"/>
        </w:tabs>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л</w:t>
      </w:r>
      <w:r w:rsidRPr="00151458">
        <w:rPr>
          <w:rFonts w:ascii="Times New Roman" w:hAnsi="Times New Roman" w:cs="Times New Roman"/>
          <w:sz w:val="27"/>
          <w:szCs w:val="27"/>
        </w:rPr>
        <w:t>) обеспечивать выполнение требований законодательства Российской Федерации по гражданской обороне и мобилизационной подготовке;</w:t>
      </w:r>
    </w:p>
    <w:p w:rsidR="00793370" w:rsidRPr="00151458" w:rsidRDefault="00793370" w:rsidP="00793370">
      <w:pPr>
        <w:tabs>
          <w:tab w:val="left" w:pos="851"/>
          <w:tab w:val="left" w:pos="993"/>
        </w:tabs>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м</w:t>
      </w:r>
      <w:r w:rsidRPr="00151458">
        <w:rPr>
          <w:rFonts w:ascii="Times New Roman" w:hAnsi="Times New Roman" w:cs="Times New Roman"/>
          <w:sz w:val="27"/>
          <w:szCs w:val="27"/>
        </w:rPr>
        <w:t>) обеспечивать соблюдение законодательства Российской Федерации при выполнении финансово-хозяйственных операций Фонда, в том числе по своевременной и в полном объеме уплате всех установленных законодательством Российской Федерации налогов и сборов, а также представление отчетности в порядке и сроки, которые установлены законодательством Российской Федерации;</w:t>
      </w:r>
    </w:p>
    <w:p w:rsidR="00793370" w:rsidRPr="00151458" w:rsidRDefault="00793370" w:rsidP="00793370">
      <w:pPr>
        <w:tabs>
          <w:tab w:val="left" w:pos="851"/>
          <w:tab w:val="left" w:pos="993"/>
        </w:tabs>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н</w:t>
      </w:r>
      <w:r w:rsidRPr="00151458">
        <w:rPr>
          <w:rFonts w:ascii="Times New Roman" w:hAnsi="Times New Roman" w:cs="Times New Roman"/>
          <w:sz w:val="27"/>
          <w:szCs w:val="27"/>
        </w:rPr>
        <w:t>) представлять Работодателю проекты планов деятельности Фонда и отчеты об исполнении этих планов в порядке и сроки, которые установлены нормативными правовыми актами Российской Федерации и Ленинградской области;</w:t>
      </w:r>
    </w:p>
    <w:p w:rsidR="00793370" w:rsidRPr="00151458" w:rsidRDefault="00793370" w:rsidP="00793370">
      <w:pPr>
        <w:tabs>
          <w:tab w:val="left" w:pos="851"/>
          <w:tab w:val="left" w:pos="993"/>
        </w:tabs>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о</w:t>
      </w:r>
      <w:r w:rsidRPr="00151458">
        <w:rPr>
          <w:rFonts w:ascii="Times New Roman" w:hAnsi="Times New Roman" w:cs="Times New Roman"/>
          <w:sz w:val="27"/>
          <w:szCs w:val="27"/>
        </w:rPr>
        <w:t>) обеспечивать выполнение всех плановых показателей деятельности Фонда;</w:t>
      </w:r>
    </w:p>
    <w:p w:rsidR="00793370" w:rsidRPr="00151458" w:rsidRDefault="00793370" w:rsidP="00793370">
      <w:pPr>
        <w:tabs>
          <w:tab w:val="left" w:pos="851"/>
          <w:tab w:val="left" w:pos="993"/>
        </w:tabs>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п</w:t>
      </w:r>
      <w:r w:rsidRPr="00151458">
        <w:rPr>
          <w:rFonts w:ascii="Times New Roman" w:hAnsi="Times New Roman" w:cs="Times New Roman"/>
          <w:sz w:val="27"/>
          <w:szCs w:val="27"/>
        </w:rPr>
        <w:t xml:space="preserve">) предлагать на утверждение Работодателя систему, формы и </w:t>
      </w:r>
      <w:proofErr w:type="gramStart"/>
      <w:r w:rsidRPr="00151458">
        <w:rPr>
          <w:rFonts w:ascii="Times New Roman" w:hAnsi="Times New Roman" w:cs="Times New Roman"/>
          <w:sz w:val="27"/>
          <w:szCs w:val="27"/>
        </w:rPr>
        <w:t>размер оплаты труда</w:t>
      </w:r>
      <w:proofErr w:type="gramEnd"/>
      <w:r w:rsidRPr="00151458">
        <w:rPr>
          <w:rFonts w:ascii="Times New Roman" w:hAnsi="Times New Roman" w:cs="Times New Roman"/>
          <w:sz w:val="27"/>
          <w:szCs w:val="27"/>
        </w:rPr>
        <w:t xml:space="preserve"> и материального поощрения работников Фонда;</w:t>
      </w:r>
    </w:p>
    <w:p w:rsidR="00793370" w:rsidRPr="00151458" w:rsidRDefault="00793370" w:rsidP="00793370">
      <w:pPr>
        <w:tabs>
          <w:tab w:val="left" w:pos="851"/>
          <w:tab w:val="left" w:pos="993"/>
        </w:tabs>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р</w:t>
      </w:r>
      <w:r w:rsidRPr="00151458">
        <w:rPr>
          <w:rFonts w:ascii="Times New Roman" w:hAnsi="Times New Roman" w:cs="Times New Roman"/>
          <w:sz w:val="27"/>
          <w:szCs w:val="27"/>
        </w:rPr>
        <w:t>) своевременно информировать Работодателя о начале проведения проверок деятельности Фонда органами государственной власти, о результатах проверок, о случаях привлечения работников Фонда к административной и уголовной ответственности, связанных с их работой в Фонде.</w:t>
      </w:r>
    </w:p>
    <w:p w:rsidR="00793370" w:rsidRPr="00151458" w:rsidRDefault="00793370" w:rsidP="00793370">
      <w:pPr>
        <w:tabs>
          <w:tab w:val="left" w:pos="851"/>
          <w:tab w:val="left" w:pos="993"/>
        </w:tabs>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с</w:t>
      </w:r>
      <w:r w:rsidRPr="00151458">
        <w:rPr>
          <w:rFonts w:ascii="Times New Roman" w:hAnsi="Times New Roman" w:cs="Times New Roman"/>
          <w:sz w:val="27"/>
          <w:szCs w:val="27"/>
        </w:rPr>
        <w:t>) осуществить при расторжении настоящего договора передачу дел Фонда новому руководителю в установленном порядке;</w:t>
      </w:r>
    </w:p>
    <w:p w:rsidR="00793370" w:rsidRPr="00151458" w:rsidRDefault="00793370" w:rsidP="00793370">
      <w:pPr>
        <w:tabs>
          <w:tab w:val="left" w:pos="851"/>
          <w:tab w:val="left" w:pos="993"/>
        </w:tabs>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т</w:t>
      </w:r>
      <w:r w:rsidRPr="00151458">
        <w:rPr>
          <w:rFonts w:ascii="Times New Roman" w:hAnsi="Times New Roman" w:cs="Times New Roman"/>
          <w:sz w:val="27"/>
          <w:szCs w:val="27"/>
        </w:rPr>
        <w:t>) представлять в случае изменения персональных данных соответствующие документы Работодателю не позднее двух рабочих дней с момента такого изменения;</w:t>
      </w:r>
    </w:p>
    <w:p w:rsidR="00793370" w:rsidRPr="00151458" w:rsidRDefault="00793370" w:rsidP="00793370">
      <w:pPr>
        <w:tabs>
          <w:tab w:val="left" w:pos="851"/>
          <w:tab w:val="left" w:pos="993"/>
        </w:tabs>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у</w:t>
      </w:r>
      <w:r w:rsidRPr="00151458">
        <w:rPr>
          <w:rFonts w:ascii="Times New Roman" w:hAnsi="Times New Roman" w:cs="Times New Roman"/>
          <w:sz w:val="27"/>
          <w:szCs w:val="27"/>
        </w:rPr>
        <w:t>) информировать Работодателя о своей временной нетрудоспособности, а также об отсутствии на рабочем месте по другим уважительным причинам</w:t>
      </w:r>
      <w:bookmarkStart w:id="1" w:name="Par176"/>
      <w:bookmarkEnd w:id="1"/>
      <w:r w:rsidRPr="00151458">
        <w:rPr>
          <w:rFonts w:ascii="Times New Roman" w:hAnsi="Times New Roman" w:cs="Times New Roman"/>
          <w:sz w:val="27"/>
          <w:szCs w:val="27"/>
        </w:rPr>
        <w:t>;</w:t>
      </w:r>
    </w:p>
    <w:p w:rsidR="00793370" w:rsidRPr="00151458" w:rsidRDefault="00793370" w:rsidP="00793370">
      <w:pPr>
        <w:tabs>
          <w:tab w:val="left" w:pos="851"/>
          <w:tab w:val="left" w:pos="993"/>
        </w:tabs>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ф</w:t>
      </w:r>
      <w:r w:rsidRPr="00151458">
        <w:rPr>
          <w:rFonts w:ascii="Times New Roman" w:hAnsi="Times New Roman" w:cs="Times New Roman"/>
          <w:sz w:val="27"/>
          <w:szCs w:val="27"/>
        </w:rPr>
        <w:t>) соблюдать при исполнении должностных обязанностей права и законные интересы граждан и организаций;</w:t>
      </w:r>
    </w:p>
    <w:p w:rsidR="00793370" w:rsidRPr="00151458" w:rsidRDefault="00793370" w:rsidP="00793370">
      <w:pPr>
        <w:tabs>
          <w:tab w:val="left" w:pos="851"/>
          <w:tab w:val="left" w:pos="993"/>
        </w:tabs>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х</w:t>
      </w:r>
      <w:r w:rsidRPr="00151458">
        <w:rPr>
          <w:rFonts w:ascii="Times New Roman" w:hAnsi="Times New Roman" w:cs="Times New Roman"/>
          <w:sz w:val="27"/>
          <w:szCs w:val="27"/>
        </w:rPr>
        <w:t>) обеспечивать рассмотрение обращений граждан, государственных органов и организаций по вопросам, относящимся к компетенции Фонда, своевременно организовывать подготовку ответов на обращения граждан, государственных органов и организаций;</w:t>
      </w:r>
    </w:p>
    <w:p w:rsidR="00793370" w:rsidRPr="00151458" w:rsidRDefault="00793370" w:rsidP="00793370">
      <w:pPr>
        <w:tabs>
          <w:tab w:val="left" w:pos="851"/>
          <w:tab w:val="left" w:pos="993"/>
        </w:tabs>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ч</w:t>
      </w:r>
      <w:r w:rsidRPr="00151458">
        <w:rPr>
          <w:rFonts w:ascii="Times New Roman" w:hAnsi="Times New Roman" w:cs="Times New Roman"/>
          <w:sz w:val="27"/>
          <w:szCs w:val="27"/>
        </w:rPr>
        <w:t>) соблюдать трудовую дисциплину, правила внутреннего трудового распорядка Фонда.</w:t>
      </w:r>
    </w:p>
    <w:p w:rsidR="00793370" w:rsidRPr="00151458" w:rsidRDefault="00793370" w:rsidP="00793370">
      <w:pPr>
        <w:tabs>
          <w:tab w:val="left" w:pos="851"/>
        </w:tabs>
        <w:spacing w:after="0" w:line="240" w:lineRule="auto"/>
        <w:ind w:firstLine="709"/>
        <w:jc w:val="both"/>
        <w:rPr>
          <w:rFonts w:ascii="Times New Roman" w:hAnsi="Times New Roman" w:cs="Times New Roman"/>
          <w:sz w:val="27"/>
          <w:szCs w:val="27"/>
        </w:rPr>
      </w:pPr>
      <w:r w:rsidRPr="00151458">
        <w:rPr>
          <w:rFonts w:ascii="Times New Roman" w:hAnsi="Times New Roman" w:cs="Times New Roman"/>
          <w:sz w:val="27"/>
          <w:szCs w:val="27"/>
        </w:rPr>
        <w:t xml:space="preserve">3.3. Руководитель имеет право </w:t>
      </w:r>
      <w:proofErr w:type="gramStart"/>
      <w:r w:rsidRPr="00151458">
        <w:rPr>
          <w:rFonts w:ascii="Times New Roman" w:hAnsi="Times New Roman" w:cs="Times New Roman"/>
          <w:sz w:val="27"/>
          <w:szCs w:val="27"/>
        </w:rPr>
        <w:t>на</w:t>
      </w:r>
      <w:proofErr w:type="gramEnd"/>
      <w:r w:rsidRPr="00151458">
        <w:rPr>
          <w:rFonts w:ascii="Times New Roman" w:hAnsi="Times New Roman" w:cs="Times New Roman"/>
          <w:sz w:val="27"/>
          <w:szCs w:val="27"/>
        </w:rPr>
        <w:t>:</w:t>
      </w:r>
    </w:p>
    <w:p w:rsidR="00793370" w:rsidRPr="00151458" w:rsidRDefault="00793370" w:rsidP="00793370">
      <w:pPr>
        <w:tabs>
          <w:tab w:val="left" w:pos="851"/>
        </w:tabs>
        <w:spacing w:after="0" w:line="240" w:lineRule="auto"/>
        <w:ind w:firstLine="709"/>
        <w:jc w:val="both"/>
        <w:rPr>
          <w:rFonts w:ascii="Times New Roman" w:hAnsi="Times New Roman" w:cs="Times New Roman"/>
          <w:sz w:val="27"/>
          <w:szCs w:val="27"/>
        </w:rPr>
      </w:pPr>
      <w:r w:rsidRPr="00151458">
        <w:rPr>
          <w:rFonts w:ascii="Times New Roman" w:hAnsi="Times New Roman" w:cs="Times New Roman"/>
          <w:sz w:val="27"/>
          <w:szCs w:val="27"/>
        </w:rPr>
        <w:lastRenderedPageBreak/>
        <w:t>а) получение своевременного и в полном объеме денежного содержания, предусмотренного настоящим договором;</w:t>
      </w:r>
    </w:p>
    <w:p w:rsidR="00793370" w:rsidRPr="00151458" w:rsidRDefault="00793370" w:rsidP="00793370">
      <w:pPr>
        <w:tabs>
          <w:tab w:val="left" w:pos="851"/>
        </w:tabs>
        <w:spacing w:after="0" w:line="240" w:lineRule="auto"/>
        <w:ind w:firstLine="709"/>
        <w:jc w:val="both"/>
        <w:rPr>
          <w:rFonts w:ascii="Times New Roman" w:hAnsi="Times New Roman" w:cs="Times New Roman"/>
          <w:sz w:val="27"/>
          <w:szCs w:val="27"/>
        </w:rPr>
      </w:pPr>
      <w:r w:rsidRPr="00151458">
        <w:rPr>
          <w:rFonts w:ascii="Times New Roman" w:hAnsi="Times New Roman" w:cs="Times New Roman"/>
          <w:sz w:val="27"/>
          <w:szCs w:val="27"/>
        </w:rPr>
        <w:t>б) предоставление основного оплачиваемого отпуска;</w:t>
      </w:r>
    </w:p>
    <w:p w:rsidR="00793370" w:rsidRPr="00151458" w:rsidRDefault="00793370" w:rsidP="00793370">
      <w:pPr>
        <w:tabs>
          <w:tab w:val="left" w:pos="851"/>
        </w:tabs>
        <w:spacing w:after="0" w:line="240" w:lineRule="auto"/>
        <w:ind w:firstLine="709"/>
        <w:jc w:val="both"/>
        <w:rPr>
          <w:rFonts w:ascii="Times New Roman" w:hAnsi="Times New Roman" w:cs="Times New Roman"/>
          <w:sz w:val="27"/>
          <w:szCs w:val="27"/>
        </w:rPr>
      </w:pPr>
      <w:r w:rsidRPr="00151458">
        <w:rPr>
          <w:rFonts w:ascii="Times New Roman" w:hAnsi="Times New Roman" w:cs="Times New Roman"/>
          <w:sz w:val="27"/>
          <w:szCs w:val="27"/>
        </w:rPr>
        <w:t>в) обязательное социальное страхование в случаях, предусмотренных федеральными законами.</w:t>
      </w:r>
    </w:p>
    <w:p w:rsidR="00793370" w:rsidRPr="00151458" w:rsidRDefault="00793370" w:rsidP="00793370">
      <w:pPr>
        <w:spacing w:after="0" w:line="240" w:lineRule="auto"/>
        <w:ind w:firstLine="709"/>
        <w:jc w:val="both"/>
        <w:rPr>
          <w:rFonts w:ascii="Times New Roman" w:hAnsi="Times New Roman" w:cs="Times New Roman"/>
          <w:sz w:val="27"/>
          <w:szCs w:val="27"/>
        </w:rPr>
      </w:pPr>
      <w:r w:rsidRPr="00151458">
        <w:rPr>
          <w:rFonts w:ascii="Times New Roman" w:hAnsi="Times New Roman" w:cs="Times New Roman"/>
          <w:sz w:val="27"/>
          <w:szCs w:val="27"/>
        </w:rPr>
        <w:t>3.3. Работодатель обязуется:</w:t>
      </w:r>
    </w:p>
    <w:p w:rsidR="00793370" w:rsidRPr="00151458" w:rsidRDefault="00793370" w:rsidP="00793370">
      <w:pPr>
        <w:spacing w:after="0" w:line="240" w:lineRule="auto"/>
        <w:ind w:firstLine="709"/>
        <w:jc w:val="both"/>
        <w:rPr>
          <w:rFonts w:ascii="Times New Roman" w:hAnsi="Times New Roman" w:cs="Times New Roman"/>
          <w:sz w:val="27"/>
          <w:szCs w:val="27"/>
        </w:rPr>
      </w:pPr>
      <w:r w:rsidRPr="00151458">
        <w:rPr>
          <w:rFonts w:ascii="Times New Roman" w:hAnsi="Times New Roman" w:cs="Times New Roman"/>
          <w:sz w:val="27"/>
          <w:szCs w:val="27"/>
        </w:rPr>
        <w:t>а) не вмешиваться в оперативно-распорядительную деятельность Руководителя;</w:t>
      </w:r>
    </w:p>
    <w:p w:rsidR="00793370" w:rsidRPr="00151458" w:rsidRDefault="00793370" w:rsidP="00793370">
      <w:pPr>
        <w:spacing w:after="0" w:line="240" w:lineRule="auto"/>
        <w:ind w:firstLine="709"/>
        <w:jc w:val="both"/>
        <w:rPr>
          <w:rFonts w:ascii="Times New Roman" w:hAnsi="Times New Roman" w:cs="Times New Roman"/>
          <w:sz w:val="27"/>
          <w:szCs w:val="27"/>
        </w:rPr>
      </w:pPr>
      <w:r w:rsidRPr="00151458">
        <w:rPr>
          <w:rFonts w:ascii="Times New Roman" w:hAnsi="Times New Roman" w:cs="Times New Roman"/>
          <w:sz w:val="27"/>
          <w:szCs w:val="27"/>
        </w:rPr>
        <w:t xml:space="preserve">б) </w:t>
      </w:r>
      <w:r>
        <w:rPr>
          <w:rFonts w:ascii="Times New Roman" w:hAnsi="Times New Roman" w:cs="Times New Roman"/>
          <w:sz w:val="27"/>
          <w:szCs w:val="27"/>
        </w:rPr>
        <w:t xml:space="preserve">в установленные законом сроки </w:t>
      </w:r>
      <w:r w:rsidRPr="00151458">
        <w:rPr>
          <w:rFonts w:ascii="Times New Roman" w:hAnsi="Times New Roman" w:cs="Times New Roman"/>
          <w:sz w:val="27"/>
          <w:szCs w:val="27"/>
        </w:rPr>
        <w:t xml:space="preserve">давать ответы на обращения Руководителя по любому вопросу, в том числе </w:t>
      </w:r>
      <w:r>
        <w:rPr>
          <w:rFonts w:ascii="Times New Roman" w:hAnsi="Times New Roman" w:cs="Times New Roman"/>
          <w:sz w:val="27"/>
          <w:szCs w:val="27"/>
        </w:rPr>
        <w:t xml:space="preserve">по вопросу, </w:t>
      </w:r>
      <w:r w:rsidRPr="00151458">
        <w:rPr>
          <w:rFonts w:ascii="Times New Roman" w:hAnsi="Times New Roman" w:cs="Times New Roman"/>
          <w:sz w:val="27"/>
          <w:szCs w:val="27"/>
        </w:rPr>
        <w:t>требующему издания правового акта Ленинградской области;</w:t>
      </w:r>
    </w:p>
    <w:p w:rsidR="00793370" w:rsidRPr="00151458" w:rsidRDefault="00793370" w:rsidP="00793370">
      <w:pPr>
        <w:spacing w:after="0" w:line="240" w:lineRule="auto"/>
        <w:ind w:firstLine="709"/>
        <w:jc w:val="both"/>
        <w:rPr>
          <w:rFonts w:ascii="Times New Roman" w:hAnsi="Times New Roman" w:cs="Times New Roman"/>
          <w:sz w:val="27"/>
          <w:szCs w:val="27"/>
        </w:rPr>
      </w:pPr>
      <w:r w:rsidRPr="00151458">
        <w:rPr>
          <w:rFonts w:ascii="Times New Roman" w:hAnsi="Times New Roman" w:cs="Times New Roman"/>
          <w:sz w:val="27"/>
          <w:szCs w:val="27"/>
        </w:rPr>
        <w:t>в) принимать необходимые меры при обращении Руководителя по вопросам, связанным с возможной неплатежеспособностью Фонда;</w:t>
      </w:r>
    </w:p>
    <w:p w:rsidR="00793370" w:rsidRPr="00151458" w:rsidRDefault="00793370" w:rsidP="00793370">
      <w:pPr>
        <w:spacing w:after="0" w:line="240" w:lineRule="auto"/>
        <w:ind w:firstLine="709"/>
        <w:jc w:val="both"/>
        <w:rPr>
          <w:rFonts w:ascii="Times New Roman" w:hAnsi="Times New Roman" w:cs="Times New Roman"/>
          <w:sz w:val="27"/>
          <w:szCs w:val="27"/>
        </w:rPr>
      </w:pPr>
      <w:r w:rsidRPr="00151458">
        <w:rPr>
          <w:rFonts w:ascii="Times New Roman" w:hAnsi="Times New Roman" w:cs="Times New Roman"/>
          <w:sz w:val="27"/>
          <w:szCs w:val="27"/>
        </w:rPr>
        <w:t>г) соблюдать положения законодательства Российской Федерации и Ленинградской области, настоящего договора;</w:t>
      </w:r>
    </w:p>
    <w:p w:rsidR="00793370" w:rsidRPr="00151458" w:rsidRDefault="00793370" w:rsidP="00793370">
      <w:pPr>
        <w:spacing w:after="0" w:line="240" w:lineRule="auto"/>
        <w:ind w:firstLine="709"/>
        <w:jc w:val="both"/>
        <w:rPr>
          <w:rFonts w:ascii="Times New Roman" w:hAnsi="Times New Roman" w:cs="Times New Roman"/>
          <w:sz w:val="27"/>
          <w:szCs w:val="27"/>
        </w:rPr>
      </w:pPr>
      <w:r w:rsidRPr="00151458">
        <w:rPr>
          <w:rFonts w:ascii="Times New Roman" w:hAnsi="Times New Roman" w:cs="Times New Roman"/>
          <w:sz w:val="27"/>
          <w:szCs w:val="27"/>
        </w:rPr>
        <w:t xml:space="preserve">д) выполнять иные обязанности, предусмотренные трудовым законодательством Российской Федерации. </w:t>
      </w:r>
    </w:p>
    <w:p w:rsidR="00793370" w:rsidRPr="00151458" w:rsidRDefault="00793370" w:rsidP="00793370">
      <w:pPr>
        <w:spacing w:after="0" w:line="240" w:lineRule="auto"/>
        <w:ind w:firstLine="709"/>
        <w:jc w:val="both"/>
        <w:rPr>
          <w:rFonts w:ascii="Times New Roman" w:hAnsi="Times New Roman" w:cs="Times New Roman"/>
          <w:sz w:val="27"/>
          <w:szCs w:val="27"/>
        </w:rPr>
      </w:pPr>
      <w:r w:rsidRPr="00151458">
        <w:rPr>
          <w:rFonts w:ascii="Times New Roman" w:hAnsi="Times New Roman" w:cs="Times New Roman"/>
          <w:sz w:val="27"/>
          <w:szCs w:val="27"/>
        </w:rPr>
        <w:t>3.4. Работодатель имеет право:</w:t>
      </w:r>
    </w:p>
    <w:p w:rsidR="00793370" w:rsidRPr="00151458" w:rsidRDefault="00793370" w:rsidP="00793370">
      <w:pPr>
        <w:tabs>
          <w:tab w:val="left" w:pos="709"/>
        </w:tabs>
        <w:spacing w:after="0" w:line="240" w:lineRule="auto"/>
        <w:ind w:firstLine="709"/>
        <w:jc w:val="both"/>
        <w:rPr>
          <w:rFonts w:ascii="Times New Roman" w:hAnsi="Times New Roman" w:cs="Times New Roman"/>
          <w:sz w:val="27"/>
          <w:szCs w:val="27"/>
        </w:rPr>
      </w:pPr>
      <w:r w:rsidRPr="00151458">
        <w:rPr>
          <w:rFonts w:ascii="Times New Roman" w:hAnsi="Times New Roman" w:cs="Times New Roman"/>
          <w:sz w:val="27"/>
          <w:szCs w:val="27"/>
        </w:rPr>
        <w:t xml:space="preserve">а) осуществлять </w:t>
      </w:r>
      <w:proofErr w:type="gramStart"/>
      <w:r w:rsidRPr="00151458">
        <w:rPr>
          <w:rFonts w:ascii="Times New Roman" w:hAnsi="Times New Roman" w:cs="Times New Roman"/>
          <w:sz w:val="27"/>
          <w:szCs w:val="27"/>
        </w:rPr>
        <w:t>контроль за</w:t>
      </w:r>
      <w:proofErr w:type="gramEnd"/>
      <w:r w:rsidRPr="00151458">
        <w:rPr>
          <w:rFonts w:ascii="Times New Roman" w:hAnsi="Times New Roman" w:cs="Times New Roman"/>
          <w:sz w:val="27"/>
          <w:szCs w:val="27"/>
        </w:rPr>
        <w:t xml:space="preserve"> деятельностью Руководителя и требовать от него добросовестного выполнения должностных обязаннос</w:t>
      </w:r>
      <w:r>
        <w:rPr>
          <w:rFonts w:ascii="Times New Roman" w:hAnsi="Times New Roman" w:cs="Times New Roman"/>
          <w:sz w:val="27"/>
          <w:szCs w:val="27"/>
        </w:rPr>
        <w:t>тей, предусмотренных настоящим д</w:t>
      </w:r>
      <w:r w:rsidRPr="00151458">
        <w:rPr>
          <w:rFonts w:ascii="Times New Roman" w:hAnsi="Times New Roman" w:cs="Times New Roman"/>
          <w:sz w:val="27"/>
          <w:szCs w:val="27"/>
        </w:rPr>
        <w:t>оговором, законодательством Российской Федерации и Ленинградской области, Уставом Фонда;</w:t>
      </w:r>
    </w:p>
    <w:p w:rsidR="00793370" w:rsidRPr="00151458" w:rsidRDefault="00793370" w:rsidP="00793370">
      <w:pPr>
        <w:autoSpaceDE w:val="0"/>
        <w:autoSpaceDN w:val="0"/>
        <w:adjustRightInd w:val="0"/>
        <w:spacing w:after="0" w:line="240" w:lineRule="auto"/>
        <w:ind w:firstLine="709"/>
        <w:jc w:val="both"/>
        <w:rPr>
          <w:rFonts w:ascii="Times New Roman" w:hAnsi="Times New Roman" w:cs="Times New Roman"/>
          <w:sz w:val="27"/>
          <w:szCs w:val="27"/>
        </w:rPr>
      </w:pPr>
      <w:r w:rsidRPr="00151458">
        <w:rPr>
          <w:rFonts w:ascii="Times New Roman" w:hAnsi="Times New Roman" w:cs="Times New Roman"/>
          <w:sz w:val="27"/>
          <w:szCs w:val="27"/>
        </w:rPr>
        <w:t xml:space="preserve">б) </w:t>
      </w:r>
      <w:r w:rsidRPr="001B7BBC">
        <w:rPr>
          <w:rFonts w:ascii="Times New Roman" w:hAnsi="Times New Roman" w:cs="Times New Roman"/>
          <w:sz w:val="27"/>
          <w:szCs w:val="27"/>
        </w:rPr>
        <w:t>осуществлять проверку соответствия Руководителя обязательным квалификационным требованиям</w:t>
      </w:r>
      <w:r>
        <w:rPr>
          <w:rFonts w:ascii="Arial" w:hAnsi="Arial" w:cs="Arial"/>
          <w:sz w:val="20"/>
          <w:szCs w:val="20"/>
        </w:rPr>
        <w:t xml:space="preserve"> </w:t>
      </w:r>
      <w:r w:rsidRPr="00151458">
        <w:rPr>
          <w:rFonts w:ascii="Times New Roman" w:hAnsi="Times New Roman" w:cs="Times New Roman"/>
          <w:sz w:val="27"/>
          <w:szCs w:val="27"/>
        </w:rPr>
        <w:t>с целью оценки уровня его квалификации и соответствия занимаемой должности;</w:t>
      </w:r>
    </w:p>
    <w:p w:rsidR="00793370" w:rsidRPr="00151458" w:rsidRDefault="00793370" w:rsidP="00793370">
      <w:pPr>
        <w:tabs>
          <w:tab w:val="left" w:pos="709"/>
        </w:tabs>
        <w:spacing w:after="0" w:line="240" w:lineRule="auto"/>
        <w:ind w:firstLine="709"/>
        <w:jc w:val="both"/>
        <w:rPr>
          <w:rFonts w:ascii="Times New Roman" w:hAnsi="Times New Roman" w:cs="Times New Roman"/>
          <w:sz w:val="27"/>
          <w:szCs w:val="27"/>
        </w:rPr>
      </w:pPr>
      <w:r w:rsidRPr="00151458">
        <w:rPr>
          <w:rFonts w:ascii="Times New Roman" w:hAnsi="Times New Roman" w:cs="Times New Roman"/>
          <w:sz w:val="27"/>
          <w:szCs w:val="27"/>
        </w:rPr>
        <w:t>в) привлекать Руководителя к дисциплинарной и материальной ответственности в случаях, предусмотренных законодательством Российской Федерации и Ленинградской области;</w:t>
      </w:r>
    </w:p>
    <w:p w:rsidR="00793370" w:rsidRPr="00151458" w:rsidRDefault="00793370" w:rsidP="00793370">
      <w:pPr>
        <w:tabs>
          <w:tab w:val="left" w:pos="709"/>
        </w:tabs>
        <w:spacing w:after="0" w:line="240" w:lineRule="auto"/>
        <w:ind w:firstLine="709"/>
        <w:jc w:val="both"/>
        <w:rPr>
          <w:rFonts w:ascii="Times New Roman" w:hAnsi="Times New Roman" w:cs="Times New Roman"/>
          <w:sz w:val="27"/>
          <w:szCs w:val="27"/>
        </w:rPr>
      </w:pPr>
      <w:r w:rsidRPr="00151458">
        <w:rPr>
          <w:rFonts w:ascii="Times New Roman" w:hAnsi="Times New Roman" w:cs="Times New Roman"/>
          <w:sz w:val="27"/>
          <w:szCs w:val="27"/>
        </w:rPr>
        <w:t>г) пользоваться иными правами, предусмотренными действующим законодательством Российской Федерации</w:t>
      </w:r>
      <w:r>
        <w:rPr>
          <w:rFonts w:ascii="Times New Roman" w:hAnsi="Times New Roman" w:cs="Times New Roman"/>
          <w:sz w:val="27"/>
          <w:szCs w:val="27"/>
        </w:rPr>
        <w:t xml:space="preserve"> и Ленинградской области</w:t>
      </w:r>
      <w:r w:rsidRPr="00151458">
        <w:rPr>
          <w:rFonts w:ascii="Times New Roman" w:hAnsi="Times New Roman" w:cs="Times New Roman"/>
          <w:sz w:val="27"/>
          <w:szCs w:val="27"/>
        </w:rPr>
        <w:t>.</w:t>
      </w:r>
    </w:p>
    <w:p w:rsidR="00793370" w:rsidRPr="00151458" w:rsidRDefault="00793370" w:rsidP="00793370">
      <w:pPr>
        <w:spacing w:after="0" w:line="240" w:lineRule="auto"/>
        <w:ind w:firstLine="709"/>
        <w:jc w:val="both"/>
        <w:rPr>
          <w:rFonts w:ascii="Times New Roman" w:hAnsi="Times New Roman" w:cs="Times New Roman"/>
          <w:sz w:val="27"/>
          <w:szCs w:val="27"/>
        </w:rPr>
      </w:pPr>
    </w:p>
    <w:p w:rsidR="00793370" w:rsidRPr="00151458" w:rsidRDefault="00793370" w:rsidP="00793370">
      <w:pPr>
        <w:numPr>
          <w:ilvl w:val="0"/>
          <w:numId w:val="5"/>
        </w:numPr>
        <w:spacing w:after="0" w:line="240" w:lineRule="auto"/>
        <w:jc w:val="center"/>
        <w:rPr>
          <w:rFonts w:ascii="Times New Roman" w:hAnsi="Times New Roman" w:cs="Times New Roman"/>
          <w:b/>
          <w:sz w:val="27"/>
          <w:szCs w:val="27"/>
        </w:rPr>
      </w:pPr>
      <w:r w:rsidRPr="00151458">
        <w:rPr>
          <w:rFonts w:ascii="Times New Roman" w:hAnsi="Times New Roman" w:cs="Times New Roman"/>
          <w:b/>
          <w:sz w:val="27"/>
          <w:szCs w:val="27"/>
        </w:rPr>
        <w:t>Оплата труда и социальные гарантии Руководителя</w:t>
      </w:r>
    </w:p>
    <w:p w:rsidR="00793370" w:rsidRPr="00151458" w:rsidRDefault="00793370" w:rsidP="00793370">
      <w:pPr>
        <w:spacing w:after="0" w:line="240" w:lineRule="auto"/>
        <w:ind w:left="720"/>
        <w:rPr>
          <w:rFonts w:ascii="Times New Roman" w:hAnsi="Times New Roman" w:cs="Times New Roman"/>
          <w:b/>
          <w:sz w:val="27"/>
          <w:szCs w:val="27"/>
        </w:rPr>
      </w:pPr>
    </w:p>
    <w:p w:rsidR="00793370" w:rsidRPr="00151458" w:rsidRDefault="00793370" w:rsidP="00793370">
      <w:pPr>
        <w:spacing w:after="0" w:line="240" w:lineRule="auto"/>
        <w:ind w:firstLine="709"/>
        <w:jc w:val="both"/>
        <w:rPr>
          <w:rFonts w:ascii="Times New Roman" w:hAnsi="Times New Roman" w:cs="Times New Roman"/>
          <w:sz w:val="27"/>
          <w:szCs w:val="27"/>
        </w:rPr>
      </w:pPr>
      <w:r w:rsidRPr="00151458">
        <w:rPr>
          <w:rFonts w:ascii="Times New Roman" w:hAnsi="Times New Roman" w:cs="Times New Roman"/>
          <w:sz w:val="27"/>
          <w:szCs w:val="27"/>
        </w:rPr>
        <w:t>4.1. Оплата труда Руководителя состоит из должностного оклада, стимулирующих и компенсационных выплат.</w:t>
      </w:r>
    </w:p>
    <w:p w:rsidR="00793370" w:rsidRPr="00151458" w:rsidRDefault="00793370" w:rsidP="00793370">
      <w:pPr>
        <w:autoSpaceDE w:val="0"/>
        <w:autoSpaceDN w:val="0"/>
        <w:adjustRightInd w:val="0"/>
        <w:spacing w:after="0" w:line="240" w:lineRule="auto"/>
        <w:ind w:firstLine="709"/>
        <w:jc w:val="both"/>
        <w:rPr>
          <w:rFonts w:ascii="Times New Roman" w:hAnsi="Times New Roman" w:cs="Times New Roman"/>
          <w:sz w:val="27"/>
          <w:szCs w:val="27"/>
        </w:rPr>
      </w:pPr>
      <w:r w:rsidRPr="00151458">
        <w:rPr>
          <w:rFonts w:ascii="Times New Roman" w:hAnsi="Times New Roman" w:cs="Times New Roman"/>
          <w:sz w:val="27"/>
          <w:szCs w:val="27"/>
        </w:rPr>
        <w:t xml:space="preserve">4.2. Руководителю устанавливается должностной оклад в размере </w:t>
      </w:r>
      <w:r w:rsidRPr="00134F1B">
        <w:rPr>
          <w:rFonts w:ascii="Times New Roman" w:hAnsi="Times New Roman"/>
          <w:sz w:val="26"/>
          <w:szCs w:val="26"/>
        </w:rPr>
        <w:t>110550</w:t>
      </w:r>
      <w:r w:rsidRPr="00134F1B">
        <w:rPr>
          <w:rFonts w:ascii="Times New Roman" w:hAnsi="Times New Roman" w:cs="Times New Roman"/>
          <w:sz w:val="27"/>
          <w:szCs w:val="27"/>
        </w:rPr>
        <w:t xml:space="preserve"> (</w:t>
      </w:r>
      <w:r w:rsidRPr="00134F1B">
        <w:rPr>
          <w:rFonts w:ascii="Times New Roman" w:hAnsi="Times New Roman"/>
          <w:sz w:val="26"/>
          <w:szCs w:val="26"/>
        </w:rPr>
        <w:t>сто десять тысяч пятьсот пятьдесят</w:t>
      </w:r>
      <w:r w:rsidRPr="00134F1B">
        <w:rPr>
          <w:rFonts w:ascii="Times New Roman" w:hAnsi="Times New Roman" w:cs="Times New Roman"/>
          <w:sz w:val="27"/>
          <w:szCs w:val="27"/>
        </w:rPr>
        <w:t>)</w:t>
      </w:r>
      <w:r w:rsidRPr="00151458">
        <w:rPr>
          <w:rFonts w:ascii="Times New Roman" w:hAnsi="Times New Roman" w:cs="Times New Roman"/>
          <w:sz w:val="27"/>
          <w:szCs w:val="27"/>
        </w:rPr>
        <w:t xml:space="preserve"> рублей в месяц. Индексация должностного оклада </w:t>
      </w:r>
      <w:r w:rsidRPr="009E15F9">
        <w:rPr>
          <w:rFonts w:ascii="Times New Roman" w:hAnsi="Times New Roman" w:cs="Times New Roman"/>
          <w:sz w:val="28"/>
          <w:szCs w:val="28"/>
        </w:rPr>
        <w:t xml:space="preserve">в связи с </w:t>
      </w:r>
      <w:hyperlink r:id="rId6" w:history="1">
        <w:r w:rsidRPr="009E15F9">
          <w:rPr>
            <w:rFonts w:ascii="Times New Roman" w:hAnsi="Times New Roman" w:cs="Times New Roman"/>
            <w:sz w:val="28"/>
            <w:szCs w:val="28"/>
          </w:rPr>
          <w:t>ростом</w:t>
        </w:r>
      </w:hyperlink>
      <w:r w:rsidRPr="009E15F9">
        <w:rPr>
          <w:rFonts w:ascii="Times New Roman" w:hAnsi="Times New Roman" w:cs="Times New Roman"/>
          <w:sz w:val="28"/>
          <w:szCs w:val="28"/>
        </w:rPr>
        <w:t xml:space="preserve"> потребительских цен на товары и услуги </w:t>
      </w:r>
      <w:r w:rsidRPr="00151458">
        <w:rPr>
          <w:rFonts w:ascii="Times New Roman" w:hAnsi="Times New Roman" w:cs="Times New Roman"/>
          <w:sz w:val="27"/>
          <w:szCs w:val="27"/>
        </w:rPr>
        <w:t xml:space="preserve">производится </w:t>
      </w:r>
      <w:r w:rsidRPr="009E15F9">
        <w:rPr>
          <w:rFonts w:ascii="Times New Roman" w:hAnsi="Times New Roman" w:cs="Times New Roman"/>
          <w:sz w:val="28"/>
          <w:szCs w:val="28"/>
        </w:rPr>
        <w:t>в порядке, установленном трудовым законодательством и иными нормативными правовыми актами, содержащими нормы трудового права</w:t>
      </w:r>
      <w:r>
        <w:rPr>
          <w:rFonts w:ascii="Times New Roman" w:hAnsi="Times New Roman" w:cs="Times New Roman"/>
          <w:sz w:val="28"/>
          <w:szCs w:val="28"/>
        </w:rPr>
        <w:t>. Индексация должностного оклада</w:t>
      </w:r>
      <w:r w:rsidRPr="00151458">
        <w:rPr>
          <w:rFonts w:ascii="Times New Roman" w:hAnsi="Times New Roman" w:cs="Times New Roman"/>
          <w:sz w:val="27"/>
          <w:szCs w:val="27"/>
        </w:rPr>
        <w:t xml:space="preserve"> </w:t>
      </w:r>
      <w:r>
        <w:rPr>
          <w:rFonts w:ascii="Times New Roman" w:hAnsi="Times New Roman" w:cs="Times New Roman"/>
          <w:sz w:val="27"/>
          <w:szCs w:val="27"/>
        </w:rPr>
        <w:t xml:space="preserve">оформляется </w:t>
      </w:r>
      <w:r w:rsidRPr="00151458">
        <w:rPr>
          <w:rFonts w:ascii="Times New Roman" w:hAnsi="Times New Roman" w:cs="Times New Roman"/>
          <w:sz w:val="27"/>
          <w:szCs w:val="27"/>
        </w:rPr>
        <w:t>дополнительн</w:t>
      </w:r>
      <w:r>
        <w:rPr>
          <w:rFonts w:ascii="Times New Roman" w:hAnsi="Times New Roman" w:cs="Times New Roman"/>
          <w:sz w:val="27"/>
          <w:szCs w:val="27"/>
        </w:rPr>
        <w:t>ым</w:t>
      </w:r>
      <w:r w:rsidRPr="00151458">
        <w:rPr>
          <w:rFonts w:ascii="Times New Roman" w:hAnsi="Times New Roman" w:cs="Times New Roman"/>
          <w:sz w:val="27"/>
          <w:szCs w:val="27"/>
        </w:rPr>
        <w:t xml:space="preserve"> соглашени</w:t>
      </w:r>
      <w:r>
        <w:rPr>
          <w:rFonts w:ascii="Times New Roman" w:hAnsi="Times New Roman" w:cs="Times New Roman"/>
          <w:sz w:val="27"/>
          <w:szCs w:val="27"/>
        </w:rPr>
        <w:t>ем</w:t>
      </w:r>
      <w:r w:rsidRPr="00151458">
        <w:rPr>
          <w:rFonts w:ascii="Times New Roman" w:hAnsi="Times New Roman" w:cs="Times New Roman"/>
          <w:sz w:val="27"/>
          <w:szCs w:val="27"/>
        </w:rPr>
        <w:t xml:space="preserve"> к настоящему Договору.</w:t>
      </w:r>
    </w:p>
    <w:p w:rsidR="00793370" w:rsidRPr="00134F1B" w:rsidRDefault="00793370" w:rsidP="00793370">
      <w:pPr>
        <w:spacing w:after="0" w:line="240" w:lineRule="auto"/>
        <w:ind w:firstLine="709"/>
        <w:jc w:val="both"/>
        <w:rPr>
          <w:rFonts w:ascii="Times New Roman" w:hAnsi="Times New Roman" w:cs="Times New Roman"/>
          <w:sz w:val="28"/>
          <w:szCs w:val="28"/>
        </w:rPr>
      </w:pPr>
      <w:r w:rsidRPr="00151458">
        <w:rPr>
          <w:rFonts w:ascii="Times New Roman" w:hAnsi="Times New Roman" w:cs="Times New Roman"/>
          <w:sz w:val="27"/>
          <w:szCs w:val="27"/>
        </w:rPr>
        <w:t xml:space="preserve">4.3. </w:t>
      </w:r>
      <w:r w:rsidRPr="00134F1B">
        <w:rPr>
          <w:rFonts w:ascii="Times New Roman" w:hAnsi="Times New Roman" w:cs="Times New Roman"/>
          <w:sz w:val="28"/>
          <w:szCs w:val="28"/>
        </w:rPr>
        <w:t>К стимулирующим выплатам относится премия по результатам деятельности Фонда за месяц, квартал, полугодие и год. Премия за месяц и квартал устанавливается на основании решения Работодателя в размере 25% от должностного оклада. Премия за полугодие и год устанавливается на основании решения Работодателя в размере до 100 % от должностного оклада.</w:t>
      </w:r>
    </w:p>
    <w:p w:rsidR="00793370" w:rsidRPr="00151458" w:rsidRDefault="00793370" w:rsidP="00793370">
      <w:pPr>
        <w:spacing w:after="0" w:line="240" w:lineRule="auto"/>
        <w:ind w:firstLine="709"/>
        <w:jc w:val="both"/>
        <w:rPr>
          <w:rFonts w:ascii="Times New Roman" w:hAnsi="Times New Roman" w:cs="Times New Roman"/>
          <w:sz w:val="27"/>
          <w:szCs w:val="27"/>
        </w:rPr>
      </w:pPr>
      <w:r w:rsidRPr="00151458">
        <w:rPr>
          <w:rFonts w:ascii="Times New Roman" w:hAnsi="Times New Roman" w:cs="Times New Roman"/>
          <w:sz w:val="27"/>
          <w:szCs w:val="27"/>
        </w:rPr>
        <w:lastRenderedPageBreak/>
        <w:t>4.4. Руководителю в соответствии с законодательством Российской Федерации и решениями Работодателя производ</w:t>
      </w:r>
      <w:r>
        <w:rPr>
          <w:rFonts w:ascii="Times New Roman" w:hAnsi="Times New Roman" w:cs="Times New Roman"/>
          <w:sz w:val="27"/>
          <w:szCs w:val="27"/>
        </w:rPr>
        <w:t>и</w:t>
      </w:r>
      <w:r w:rsidRPr="00151458">
        <w:rPr>
          <w:rFonts w:ascii="Times New Roman" w:hAnsi="Times New Roman" w:cs="Times New Roman"/>
          <w:sz w:val="27"/>
          <w:szCs w:val="27"/>
        </w:rPr>
        <w:t xml:space="preserve">тся </w:t>
      </w:r>
      <w:r>
        <w:rPr>
          <w:rFonts w:ascii="Times New Roman" w:hAnsi="Times New Roman" w:cs="Times New Roman"/>
          <w:sz w:val="27"/>
          <w:szCs w:val="27"/>
        </w:rPr>
        <w:t>следующая</w:t>
      </w:r>
      <w:r w:rsidRPr="00151458">
        <w:rPr>
          <w:rFonts w:ascii="Times New Roman" w:hAnsi="Times New Roman" w:cs="Times New Roman"/>
          <w:sz w:val="27"/>
          <w:szCs w:val="27"/>
        </w:rPr>
        <w:t xml:space="preserve"> выплат</w:t>
      </w:r>
      <w:r>
        <w:rPr>
          <w:rFonts w:ascii="Times New Roman" w:hAnsi="Times New Roman" w:cs="Times New Roman"/>
          <w:sz w:val="27"/>
          <w:szCs w:val="27"/>
        </w:rPr>
        <w:t xml:space="preserve">а </w:t>
      </w:r>
      <w:r w:rsidRPr="00151458">
        <w:rPr>
          <w:rFonts w:ascii="Times New Roman" w:hAnsi="Times New Roman" w:cs="Times New Roman"/>
          <w:sz w:val="27"/>
          <w:szCs w:val="27"/>
        </w:rPr>
        <w:t>компенсационного характера:</w:t>
      </w:r>
    </w:p>
    <w:p w:rsidR="00793370" w:rsidRPr="00151458" w:rsidRDefault="00793370" w:rsidP="00793370">
      <w:pPr>
        <w:autoSpaceDE w:val="0"/>
        <w:autoSpaceDN w:val="0"/>
        <w:adjustRightInd w:val="0"/>
        <w:spacing w:after="0" w:line="240" w:lineRule="auto"/>
        <w:ind w:firstLine="709"/>
        <w:jc w:val="both"/>
        <w:rPr>
          <w:rFonts w:ascii="Times New Roman" w:hAnsi="Times New Roman" w:cs="Times New Roman"/>
          <w:sz w:val="27"/>
          <w:szCs w:val="27"/>
        </w:rPr>
      </w:pPr>
      <w:r w:rsidRPr="00151458">
        <w:rPr>
          <w:rFonts w:ascii="Times New Roman" w:hAnsi="Times New Roman" w:cs="Times New Roman"/>
          <w:sz w:val="27"/>
          <w:szCs w:val="27"/>
        </w:rPr>
        <w:t>материальная помощь при предоставлении ежегодного оплачиваемого отпуска в размере 100 % должностного оклада Руководителя (предоставляется один раз в год)</w:t>
      </w:r>
      <w:r>
        <w:rPr>
          <w:rFonts w:ascii="Times New Roman" w:hAnsi="Times New Roman" w:cs="Times New Roman"/>
          <w:sz w:val="27"/>
          <w:szCs w:val="27"/>
        </w:rPr>
        <w:t>.</w:t>
      </w:r>
    </w:p>
    <w:p w:rsidR="00793370" w:rsidRPr="00151458" w:rsidRDefault="00793370" w:rsidP="00793370">
      <w:pPr>
        <w:spacing w:after="0" w:line="240" w:lineRule="auto"/>
        <w:ind w:firstLine="709"/>
        <w:jc w:val="both"/>
        <w:rPr>
          <w:rFonts w:ascii="Times New Roman" w:hAnsi="Times New Roman" w:cs="Times New Roman"/>
          <w:sz w:val="27"/>
          <w:szCs w:val="27"/>
        </w:rPr>
      </w:pPr>
      <w:r w:rsidRPr="00151458">
        <w:rPr>
          <w:rFonts w:ascii="Times New Roman" w:hAnsi="Times New Roman" w:cs="Times New Roman"/>
          <w:sz w:val="27"/>
          <w:szCs w:val="27"/>
        </w:rPr>
        <w:t>4.5. Заработная плата выплачивается Руководителю одновременно с выплатой заработной платы работникам Фонда.</w:t>
      </w:r>
    </w:p>
    <w:p w:rsidR="00793370" w:rsidRPr="00151458" w:rsidRDefault="00793370" w:rsidP="00793370">
      <w:pPr>
        <w:spacing w:after="0" w:line="240" w:lineRule="auto"/>
        <w:ind w:firstLine="709"/>
        <w:jc w:val="both"/>
        <w:rPr>
          <w:rFonts w:ascii="Times New Roman" w:hAnsi="Times New Roman" w:cs="Times New Roman"/>
          <w:sz w:val="27"/>
          <w:szCs w:val="27"/>
        </w:rPr>
      </w:pPr>
      <w:r w:rsidRPr="00151458">
        <w:rPr>
          <w:rFonts w:ascii="Times New Roman" w:hAnsi="Times New Roman" w:cs="Times New Roman"/>
          <w:sz w:val="27"/>
          <w:szCs w:val="27"/>
        </w:rPr>
        <w:t xml:space="preserve">4.6. В случае если производственная деятельность Фонда или его структурного подразделения приостановлена уполномоченным на то государственным органом в связи с нарушением нормативных требований по охране труда, экологических, санитарно-эпидемиологических норм, Руководитель не вправе получать </w:t>
      </w:r>
      <w:r>
        <w:rPr>
          <w:rFonts w:ascii="Times New Roman" w:hAnsi="Times New Roman" w:cs="Times New Roman"/>
          <w:sz w:val="27"/>
          <w:szCs w:val="27"/>
        </w:rPr>
        <w:t>компенсационные и стимулирующие выплаты</w:t>
      </w:r>
      <w:r w:rsidRPr="00151458">
        <w:rPr>
          <w:rFonts w:ascii="Times New Roman" w:hAnsi="Times New Roman" w:cs="Times New Roman"/>
          <w:sz w:val="27"/>
          <w:szCs w:val="27"/>
        </w:rPr>
        <w:t xml:space="preserve"> (с момента приостановления деятельности Фонда до момента устранения выявленных нарушений).</w:t>
      </w:r>
    </w:p>
    <w:p w:rsidR="00793370" w:rsidRPr="00151458" w:rsidRDefault="00793370" w:rsidP="00793370">
      <w:pPr>
        <w:spacing w:after="0" w:line="240" w:lineRule="auto"/>
        <w:ind w:firstLine="709"/>
        <w:jc w:val="both"/>
        <w:rPr>
          <w:rFonts w:ascii="Times New Roman" w:hAnsi="Times New Roman" w:cs="Times New Roman"/>
          <w:sz w:val="27"/>
          <w:szCs w:val="27"/>
        </w:rPr>
      </w:pPr>
      <w:r w:rsidRPr="00151458">
        <w:rPr>
          <w:rFonts w:ascii="Times New Roman" w:hAnsi="Times New Roman" w:cs="Times New Roman"/>
          <w:sz w:val="27"/>
          <w:szCs w:val="27"/>
        </w:rPr>
        <w:t xml:space="preserve">4.7. В случае если Руководитель не обеспечил своевременную выплату работникам Фонда </w:t>
      </w:r>
      <w:r>
        <w:rPr>
          <w:rFonts w:ascii="Times New Roman" w:hAnsi="Times New Roman" w:cs="Times New Roman"/>
          <w:sz w:val="27"/>
          <w:szCs w:val="27"/>
        </w:rPr>
        <w:t xml:space="preserve">заработной платы, </w:t>
      </w:r>
      <w:r w:rsidRPr="00151458">
        <w:rPr>
          <w:rFonts w:ascii="Times New Roman" w:hAnsi="Times New Roman" w:cs="Times New Roman"/>
          <w:sz w:val="27"/>
          <w:szCs w:val="27"/>
        </w:rPr>
        <w:t xml:space="preserve">установленных действующим законодательством и/или коллективным договором премий, пособий, доплат, компенсаций, </w:t>
      </w:r>
      <w:r>
        <w:rPr>
          <w:rFonts w:ascii="Times New Roman" w:hAnsi="Times New Roman" w:cs="Times New Roman"/>
          <w:sz w:val="27"/>
          <w:szCs w:val="27"/>
        </w:rPr>
        <w:t xml:space="preserve">стимулирующие и компенсационные выплаты </w:t>
      </w:r>
      <w:r w:rsidRPr="00151458">
        <w:rPr>
          <w:rFonts w:ascii="Times New Roman" w:hAnsi="Times New Roman" w:cs="Times New Roman"/>
          <w:sz w:val="27"/>
          <w:szCs w:val="27"/>
        </w:rPr>
        <w:t>Руководителю не выплачива</w:t>
      </w:r>
      <w:r>
        <w:rPr>
          <w:rFonts w:ascii="Times New Roman" w:hAnsi="Times New Roman" w:cs="Times New Roman"/>
          <w:sz w:val="27"/>
          <w:szCs w:val="27"/>
        </w:rPr>
        <w:t>ю</w:t>
      </w:r>
      <w:r w:rsidRPr="00151458">
        <w:rPr>
          <w:rFonts w:ascii="Times New Roman" w:hAnsi="Times New Roman" w:cs="Times New Roman"/>
          <w:sz w:val="27"/>
          <w:szCs w:val="27"/>
        </w:rPr>
        <w:t>тся до момента полного погашения задолженности работникам Фонда по этим видам выплат.</w:t>
      </w:r>
    </w:p>
    <w:p w:rsidR="00793370" w:rsidRPr="00151458" w:rsidRDefault="00793370" w:rsidP="00793370">
      <w:pPr>
        <w:spacing w:after="0" w:line="240" w:lineRule="auto"/>
        <w:ind w:firstLine="709"/>
        <w:jc w:val="both"/>
        <w:rPr>
          <w:rFonts w:ascii="Times New Roman" w:hAnsi="Times New Roman" w:cs="Times New Roman"/>
          <w:sz w:val="27"/>
          <w:szCs w:val="27"/>
        </w:rPr>
      </w:pPr>
      <w:r w:rsidRPr="00151458">
        <w:rPr>
          <w:rFonts w:ascii="Times New Roman" w:hAnsi="Times New Roman" w:cs="Times New Roman"/>
          <w:sz w:val="27"/>
          <w:szCs w:val="27"/>
        </w:rPr>
        <w:t>4.8. Ежегодный отпуск Руководителя составляет 28 календарных дней и может быть предоставлен ему как полностью, так и по частям. Конкретные сроки предоставления ежегодного отпуска определяются Руководителем по согласованию с Работодателем.</w:t>
      </w:r>
    </w:p>
    <w:p w:rsidR="00793370" w:rsidRPr="00151458" w:rsidRDefault="00793370" w:rsidP="00793370">
      <w:pPr>
        <w:spacing w:after="0" w:line="240" w:lineRule="auto"/>
        <w:ind w:firstLine="709"/>
        <w:jc w:val="both"/>
        <w:rPr>
          <w:rFonts w:ascii="Times New Roman" w:hAnsi="Times New Roman" w:cs="Times New Roman"/>
          <w:sz w:val="27"/>
          <w:szCs w:val="27"/>
        </w:rPr>
      </w:pPr>
      <w:r w:rsidRPr="00151458">
        <w:rPr>
          <w:rFonts w:ascii="Times New Roman" w:hAnsi="Times New Roman" w:cs="Times New Roman"/>
          <w:sz w:val="27"/>
          <w:szCs w:val="27"/>
        </w:rPr>
        <w:t>Руководителю предоставляется ежегодный дополнительный оплачиваемый отпуск за ненормированный рабочий день продолжительностью 3 календарных дней в соответствии с Правилами внутреннего трудового распорядка Фонда.</w:t>
      </w:r>
    </w:p>
    <w:p w:rsidR="00793370" w:rsidRPr="00151458" w:rsidRDefault="00793370" w:rsidP="00793370">
      <w:pPr>
        <w:spacing w:after="0" w:line="240" w:lineRule="auto"/>
        <w:ind w:firstLine="709"/>
        <w:jc w:val="both"/>
        <w:rPr>
          <w:rFonts w:ascii="Times New Roman" w:hAnsi="Times New Roman" w:cs="Times New Roman"/>
          <w:sz w:val="27"/>
          <w:szCs w:val="27"/>
        </w:rPr>
      </w:pPr>
      <w:r w:rsidRPr="00151458">
        <w:rPr>
          <w:rFonts w:ascii="Times New Roman" w:hAnsi="Times New Roman" w:cs="Times New Roman"/>
          <w:sz w:val="27"/>
          <w:szCs w:val="27"/>
        </w:rPr>
        <w:t>4.9. В случае стойкой утраты Руководителем трудоспособности он получает компенсацию в размере трех должностных окладов.</w:t>
      </w:r>
    </w:p>
    <w:p w:rsidR="00793370" w:rsidRPr="00151458" w:rsidRDefault="00793370" w:rsidP="00793370">
      <w:pPr>
        <w:spacing w:after="0" w:line="240" w:lineRule="auto"/>
        <w:jc w:val="both"/>
        <w:rPr>
          <w:rFonts w:ascii="Times New Roman" w:hAnsi="Times New Roman" w:cs="Times New Roman"/>
          <w:sz w:val="27"/>
          <w:szCs w:val="27"/>
        </w:rPr>
      </w:pPr>
    </w:p>
    <w:p w:rsidR="00793370" w:rsidRPr="00151458" w:rsidRDefault="00793370" w:rsidP="00793370">
      <w:pPr>
        <w:numPr>
          <w:ilvl w:val="0"/>
          <w:numId w:val="5"/>
        </w:numPr>
        <w:spacing w:after="0" w:line="240" w:lineRule="auto"/>
        <w:jc w:val="center"/>
        <w:rPr>
          <w:rFonts w:ascii="Times New Roman" w:hAnsi="Times New Roman" w:cs="Times New Roman"/>
          <w:b/>
          <w:sz w:val="27"/>
          <w:szCs w:val="27"/>
        </w:rPr>
      </w:pPr>
      <w:r w:rsidRPr="00151458">
        <w:rPr>
          <w:rFonts w:ascii="Times New Roman" w:hAnsi="Times New Roman" w:cs="Times New Roman"/>
          <w:b/>
          <w:sz w:val="27"/>
          <w:szCs w:val="27"/>
        </w:rPr>
        <w:t>Ответственность Руководителя</w:t>
      </w:r>
    </w:p>
    <w:p w:rsidR="00793370" w:rsidRPr="00151458" w:rsidRDefault="00793370" w:rsidP="00793370">
      <w:pPr>
        <w:spacing w:after="0" w:line="240" w:lineRule="auto"/>
        <w:ind w:left="720"/>
        <w:rPr>
          <w:rFonts w:ascii="Times New Roman" w:hAnsi="Times New Roman" w:cs="Times New Roman"/>
          <w:b/>
          <w:sz w:val="27"/>
          <w:szCs w:val="27"/>
        </w:rPr>
      </w:pPr>
    </w:p>
    <w:p w:rsidR="00793370" w:rsidRPr="00151458" w:rsidRDefault="00793370" w:rsidP="00793370">
      <w:pPr>
        <w:spacing w:after="0" w:line="240" w:lineRule="auto"/>
        <w:ind w:firstLine="709"/>
        <w:jc w:val="both"/>
        <w:rPr>
          <w:rFonts w:ascii="Times New Roman" w:hAnsi="Times New Roman" w:cs="Times New Roman"/>
          <w:sz w:val="27"/>
          <w:szCs w:val="27"/>
        </w:rPr>
      </w:pPr>
      <w:r w:rsidRPr="00151458">
        <w:rPr>
          <w:rFonts w:ascii="Times New Roman" w:hAnsi="Times New Roman" w:cs="Times New Roman"/>
          <w:sz w:val="27"/>
          <w:szCs w:val="27"/>
        </w:rPr>
        <w:t xml:space="preserve">5.1. Руководитель несет ответственность в порядке и на условиях, установленных федеральными правовыми актами и настоящим </w:t>
      </w:r>
      <w:r>
        <w:rPr>
          <w:rFonts w:ascii="Times New Roman" w:hAnsi="Times New Roman" w:cs="Times New Roman"/>
          <w:sz w:val="27"/>
          <w:szCs w:val="27"/>
        </w:rPr>
        <w:t>д</w:t>
      </w:r>
      <w:r w:rsidRPr="00151458">
        <w:rPr>
          <w:rFonts w:ascii="Times New Roman" w:hAnsi="Times New Roman" w:cs="Times New Roman"/>
          <w:sz w:val="27"/>
          <w:szCs w:val="27"/>
        </w:rPr>
        <w:t>оговором.</w:t>
      </w:r>
    </w:p>
    <w:p w:rsidR="00793370" w:rsidRPr="00151458" w:rsidRDefault="00793370" w:rsidP="00793370">
      <w:pPr>
        <w:spacing w:after="0" w:line="240" w:lineRule="auto"/>
        <w:ind w:firstLine="709"/>
        <w:jc w:val="both"/>
        <w:rPr>
          <w:rFonts w:ascii="Times New Roman" w:hAnsi="Times New Roman" w:cs="Times New Roman"/>
          <w:sz w:val="27"/>
          <w:szCs w:val="27"/>
        </w:rPr>
      </w:pPr>
      <w:r w:rsidRPr="00151458">
        <w:rPr>
          <w:rFonts w:ascii="Times New Roman" w:hAnsi="Times New Roman" w:cs="Times New Roman"/>
          <w:sz w:val="27"/>
          <w:szCs w:val="27"/>
        </w:rPr>
        <w:t>5.2. За ненадлежащее выполнение Руководителем своих обязанностей, установленных в федеральны</w:t>
      </w:r>
      <w:r>
        <w:rPr>
          <w:rFonts w:ascii="Times New Roman" w:hAnsi="Times New Roman" w:cs="Times New Roman"/>
          <w:sz w:val="27"/>
          <w:szCs w:val="27"/>
        </w:rPr>
        <w:t>х правовых актах и в настоящем д</w:t>
      </w:r>
      <w:r w:rsidRPr="00151458">
        <w:rPr>
          <w:rFonts w:ascii="Times New Roman" w:hAnsi="Times New Roman" w:cs="Times New Roman"/>
          <w:sz w:val="27"/>
          <w:szCs w:val="27"/>
        </w:rPr>
        <w:t>оговоре, Работодатель вправе применить к нему следующие меры воздействия:</w:t>
      </w:r>
    </w:p>
    <w:p w:rsidR="00793370" w:rsidRPr="00151458" w:rsidRDefault="00793370" w:rsidP="00793370">
      <w:pPr>
        <w:spacing w:after="0" w:line="240" w:lineRule="auto"/>
        <w:ind w:firstLine="709"/>
        <w:jc w:val="both"/>
        <w:rPr>
          <w:rFonts w:ascii="Times New Roman" w:hAnsi="Times New Roman" w:cs="Times New Roman"/>
          <w:sz w:val="27"/>
          <w:szCs w:val="27"/>
        </w:rPr>
      </w:pPr>
      <w:r w:rsidRPr="00151458">
        <w:rPr>
          <w:rFonts w:ascii="Times New Roman" w:hAnsi="Times New Roman" w:cs="Times New Roman"/>
          <w:sz w:val="27"/>
          <w:szCs w:val="27"/>
        </w:rPr>
        <w:t>а) замечание;</w:t>
      </w:r>
    </w:p>
    <w:p w:rsidR="00793370" w:rsidRPr="00151458" w:rsidRDefault="00793370" w:rsidP="00793370">
      <w:pPr>
        <w:spacing w:after="0" w:line="240" w:lineRule="auto"/>
        <w:ind w:firstLine="709"/>
        <w:jc w:val="both"/>
        <w:rPr>
          <w:rFonts w:ascii="Times New Roman" w:hAnsi="Times New Roman" w:cs="Times New Roman"/>
          <w:sz w:val="27"/>
          <w:szCs w:val="27"/>
        </w:rPr>
      </w:pPr>
      <w:r w:rsidRPr="00151458">
        <w:rPr>
          <w:rFonts w:ascii="Times New Roman" w:hAnsi="Times New Roman" w:cs="Times New Roman"/>
          <w:sz w:val="27"/>
          <w:szCs w:val="27"/>
        </w:rPr>
        <w:t>б) выговор;</w:t>
      </w:r>
    </w:p>
    <w:p w:rsidR="00793370" w:rsidRPr="00151458" w:rsidRDefault="00793370" w:rsidP="00793370">
      <w:pPr>
        <w:spacing w:after="0" w:line="240" w:lineRule="auto"/>
        <w:ind w:firstLine="709"/>
        <w:jc w:val="both"/>
        <w:rPr>
          <w:rFonts w:ascii="Times New Roman" w:hAnsi="Times New Roman" w:cs="Times New Roman"/>
          <w:sz w:val="27"/>
          <w:szCs w:val="27"/>
        </w:rPr>
      </w:pPr>
      <w:r w:rsidRPr="00151458">
        <w:rPr>
          <w:rFonts w:ascii="Times New Roman" w:hAnsi="Times New Roman" w:cs="Times New Roman"/>
          <w:sz w:val="27"/>
          <w:szCs w:val="27"/>
        </w:rPr>
        <w:t xml:space="preserve">в) увольнение </w:t>
      </w:r>
      <w:r>
        <w:rPr>
          <w:rFonts w:ascii="Times New Roman" w:hAnsi="Times New Roman" w:cs="Times New Roman"/>
          <w:sz w:val="27"/>
          <w:szCs w:val="27"/>
        </w:rPr>
        <w:t xml:space="preserve">по соответствующим основаниям </w:t>
      </w:r>
      <w:r w:rsidRPr="00151458">
        <w:rPr>
          <w:rFonts w:ascii="Times New Roman" w:hAnsi="Times New Roman" w:cs="Times New Roman"/>
          <w:sz w:val="27"/>
          <w:szCs w:val="27"/>
        </w:rPr>
        <w:t>с одновре</w:t>
      </w:r>
      <w:r>
        <w:rPr>
          <w:rFonts w:ascii="Times New Roman" w:hAnsi="Times New Roman" w:cs="Times New Roman"/>
          <w:sz w:val="27"/>
          <w:szCs w:val="27"/>
        </w:rPr>
        <w:t>менным расторжением настоящего д</w:t>
      </w:r>
      <w:r w:rsidRPr="00151458">
        <w:rPr>
          <w:rFonts w:ascii="Times New Roman" w:hAnsi="Times New Roman" w:cs="Times New Roman"/>
          <w:sz w:val="27"/>
          <w:szCs w:val="27"/>
        </w:rPr>
        <w:t>оговора.</w:t>
      </w:r>
    </w:p>
    <w:p w:rsidR="00793370" w:rsidRPr="00151458" w:rsidRDefault="00793370" w:rsidP="00793370">
      <w:pPr>
        <w:spacing w:after="0" w:line="240" w:lineRule="auto"/>
        <w:ind w:firstLine="709"/>
        <w:jc w:val="both"/>
        <w:rPr>
          <w:rFonts w:ascii="Times New Roman" w:hAnsi="Times New Roman" w:cs="Times New Roman"/>
          <w:sz w:val="27"/>
          <w:szCs w:val="27"/>
        </w:rPr>
      </w:pPr>
      <w:r w:rsidRPr="00151458">
        <w:rPr>
          <w:rFonts w:ascii="Times New Roman" w:hAnsi="Times New Roman" w:cs="Times New Roman"/>
          <w:sz w:val="27"/>
          <w:szCs w:val="27"/>
        </w:rPr>
        <w:t xml:space="preserve">Дисциплинарное взыскание действует в течение года и может быть снято до истечения этого срока по инициативе Работодателя, просьбе самого Руководителя, а также по ходатайству </w:t>
      </w:r>
      <w:r>
        <w:rPr>
          <w:rFonts w:ascii="Times New Roman" w:hAnsi="Times New Roman" w:cs="Times New Roman"/>
          <w:sz w:val="27"/>
          <w:szCs w:val="27"/>
        </w:rPr>
        <w:t xml:space="preserve">представительного органа работников </w:t>
      </w:r>
      <w:r w:rsidRPr="00151458">
        <w:rPr>
          <w:rFonts w:ascii="Times New Roman" w:hAnsi="Times New Roman" w:cs="Times New Roman"/>
          <w:sz w:val="27"/>
          <w:szCs w:val="27"/>
        </w:rPr>
        <w:t>Фонда.</w:t>
      </w:r>
    </w:p>
    <w:p w:rsidR="00793370" w:rsidRPr="00151458" w:rsidRDefault="00793370" w:rsidP="00793370">
      <w:pPr>
        <w:spacing w:after="0" w:line="240" w:lineRule="auto"/>
        <w:ind w:firstLine="709"/>
        <w:jc w:val="both"/>
        <w:rPr>
          <w:rFonts w:ascii="Times New Roman" w:hAnsi="Times New Roman" w:cs="Times New Roman"/>
          <w:sz w:val="27"/>
          <w:szCs w:val="27"/>
        </w:rPr>
      </w:pPr>
      <w:r w:rsidRPr="00151458">
        <w:rPr>
          <w:rFonts w:ascii="Times New Roman" w:hAnsi="Times New Roman" w:cs="Times New Roman"/>
          <w:sz w:val="27"/>
          <w:szCs w:val="27"/>
        </w:rPr>
        <w:t xml:space="preserve">5.3. Руководитель несет полную материальную ответственность за </w:t>
      </w:r>
      <w:r>
        <w:rPr>
          <w:rFonts w:ascii="Times New Roman" w:hAnsi="Times New Roman" w:cs="Times New Roman"/>
          <w:sz w:val="27"/>
          <w:szCs w:val="27"/>
        </w:rPr>
        <w:t xml:space="preserve">прямой действительный </w:t>
      </w:r>
      <w:r w:rsidRPr="00151458">
        <w:rPr>
          <w:rFonts w:ascii="Times New Roman" w:hAnsi="Times New Roman" w:cs="Times New Roman"/>
          <w:sz w:val="27"/>
          <w:szCs w:val="27"/>
        </w:rPr>
        <w:t>ущерб, причиненный организации в результате его действий (бездействия).</w:t>
      </w:r>
    </w:p>
    <w:p w:rsidR="00793370" w:rsidRDefault="00793370" w:rsidP="00793370">
      <w:pPr>
        <w:spacing w:after="0" w:line="240" w:lineRule="auto"/>
        <w:ind w:firstLine="709"/>
        <w:jc w:val="both"/>
        <w:rPr>
          <w:rFonts w:ascii="Times New Roman" w:hAnsi="Times New Roman" w:cs="Times New Roman"/>
          <w:sz w:val="27"/>
          <w:szCs w:val="27"/>
        </w:rPr>
      </w:pPr>
      <w:r w:rsidRPr="00151458">
        <w:rPr>
          <w:rFonts w:ascii="Times New Roman" w:hAnsi="Times New Roman" w:cs="Times New Roman"/>
          <w:sz w:val="27"/>
          <w:szCs w:val="27"/>
        </w:rPr>
        <w:lastRenderedPageBreak/>
        <w:t>5.4. Руководитель может быть привлечен к гражданско-правовой, административной и уголовной ответственности в случаях, предусмотренных законодательством Российской Федерации</w:t>
      </w:r>
      <w:r>
        <w:rPr>
          <w:rFonts w:ascii="Times New Roman" w:hAnsi="Times New Roman" w:cs="Times New Roman"/>
          <w:sz w:val="27"/>
          <w:szCs w:val="27"/>
        </w:rPr>
        <w:t xml:space="preserve"> и Ленинградской области</w:t>
      </w:r>
      <w:r w:rsidRPr="00151458">
        <w:rPr>
          <w:rFonts w:ascii="Times New Roman" w:hAnsi="Times New Roman" w:cs="Times New Roman"/>
          <w:sz w:val="27"/>
          <w:szCs w:val="27"/>
        </w:rPr>
        <w:t>.</w:t>
      </w:r>
    </w:p>
    <w:p w:rsidR="00F24EFB" w:rsidRPr="00151458" w:rsidRDefault="00F24EFB" w:rsidP="00793370">
      <w:pPr>
        <w:spacing w:after="0" w:line="240" w:lineRule="auto"/>
        <w:ind w:firstLine="709"/>
        <w:jc w:val="both"/>
        <w:rPr>
          <w:rFonts w:ascii="Times New Roman" w:hAnsi="Times New Roman" w:cs="Times New Roman"/>
          <w:sz w:val="27"/>
          <w:szCs w:val="27"/>
        </w:rPr>
      </w:pPr>
    </w:p>
    <w:p w:rsidR="00793370" w:rsidRPr="00151458" w:rsidRDefault="00793370" w:rsidP="00793370">
      <w:pPr>
        <w:numPr>
          <w:ilvl w:val="0"/>
          <w:numId w:val="5"/>
        </w:numPr>
        <w:spacing w:after="0" w:line="240" w:lineRule="auto"/>
        <w:jc w:val="center"/>
        <w:rPr>
          <w:rFonts w:ascii="Times New Roman" w:hAnsi="Times New Roman" w:cs="Times New Roman"/>
          <w:b/>
          <w:sz w:val="27"/>
          <w:szCs w:val="27"/>
        </w:rPr>
      </w:pPr>
      <w:r w:rsidRPr="00151458">
        <w:rPr>
          <w:rFonts w:ascii="Times New Roman" w:hAnsi="Times New Roman" w:cs="Times New Roman"/>
          <w:b/>
          <w:sz w:val="27"/>
          <w:szCs w:val="27"/>
        </w:rPr>
        <w:t>Изменение и расторжение Договора</w:t>
      </w:r>
    </w:p>
    <w:p w:rsidR="00793370" w:rsidRPr="00151458" w:rsidRDefault="00793370" w:rsidP="00793370">
      <w:pPr>
        <w:spacing w:after="0" w:line="240" w:lineRule="auto"/>
        <w:ind w:firstLine="709"/>
        <w:jc w:val="both"/>
        <w:rPr>
          <w:rFonts w:ascii="Times New Roman" w:hAnsi="Times New Roman" w:cs="Times New Roman"/>
          <w:sz w:val="27"/>
          <w:szCs w:val="27"/>
        </w:rPr>
      </w:pPr>
    </w:p>
    <w:p w:rsidR="00793370" w:rsidRPr="00151458" w:rsidRDefault="00793370" w:rsidP="00793370">
      <w:pPr>
        <w:spacing w:after="0" w:line="240" w:lineRule="auto"/>
        <w:ind w:firstLine="709"/>
        <w:jc w:val="both"/>
        <w:rPr>
          <w:rFonts w:ascii="Times New Roman" w:hAnsi="Times New Roman" w:cs="Times New Roman"/>
          <w:sz w:val="27"/>
          <w:szCs w:val="27"/>
        </w:rPr>
      </w:pPr>
      <w:r w:rsidRPr="00151458">
        <w:rPr>
          <w:rFonts w:ascii="Times New Roman" w:hAnsi="Times New Roman" w:cs="Times New Roman"/>
          <w:sz w:val="27"/>
          <w:szCs w:val="27"/>
        </w:rPr>
        <w:t xml:space="preserve">6.1. Изменения вносятся в настоящий трудовой договор по соглашению сторон и оформляются дополнительным соглашением, являющимся неотъемлемой частью настоящего трудового договора. </w:t>
      </w:r>
    </w:p>
    <w:p w:rsidR="00793370" w:rsidRPr="00151458" w:rsidRDefault="00793370" w:rsidP="00793370">
      <w:pPr>
        <w:spacing w:after="0" w:line="240" w:lineRule="auto"/>
        <w:ind w:firstLine="709"/>
        <w:jc w:val="both"/>
        <w:rPr>
          <w:rFonts w:ascii="Times New Roman" w:hAnsi="Times New Roman" w:cs="Times New Roman"/>
          <w:sz w:val="27"/>
          <w:szCs w:val="27"/>
        </w:rPr>
      </w:pPr>
      <w:r w:rsidRPr="00151458">
        <w:rPr>
          <w:rFonts w:ascii="Times New Roman" w:hAnsi="Times New Roman" w:cs="Times New Roman"/>
          <w:sz w:val="27"/>
          <w:szCs w:val="27"/>
        </w:rPr>
        <w:t xml:space="preserve">6.2. Руководитель имеет право досрочно расторгнуть настоящий трудовой договор, предупредив об этом </w:t>
      </w:r>
      <w:r>
        <w:rPr>
          <w:rFonts w:ascii="Times New Roman" w:hAnsi="Times New Roman" w:cs="Times New Roman"/>
          <w:sz w:val="27"/>
          <w:szCs w:val="27"/>
        </w:rPr>
        <w:t xml:space="preserve">Работодателя </w:t>
      </w:r>
      <w:r w:rsidRPr="00151458">
        <w:rPr>
          <w:rFonts w:ascii="Times New Roman" w:hAnsi="Times New Roman" w:cs="Times New Roman"/>
          <w:sz w:val="27"/>
          <w:szCs w:val="27"/>
        </w:rPr>
        <w:t>в письменной форме не позднее</w:t>
      </w:r>
      <w:r>
        <w:rPr>
          <w:rFonts w:ascii="Times New Roman" w:hAnsi="Times New Roman" w:cs="Times New Roman"/>
          <w:sz w:val="27"/>
          <w:szCs w:val="27"/>
        </w:rPr>
        <w:t>,</w:t>
      </w:r>
      <w:r w:rsidRPr="00151458">
        <w:rPr>
          <w:rFonts w:ascii="Times New Roman" w:hAnsi="Times New Roman" w:cs="Times New Roman"/>
          <w:sz w:val="27"/>
          <w:szCs w:val="27"/>
        </w:rPr>
        <w:t xml:space="preserve"> чем за один месяц.</w:t>
      </w:r>
    </w:p>
    <w:p w:rsidR="00793370" w:rsidRPr="00151458" w:rsidRDefault="00793370" w:rsidP="00793370">
      <w:pPr>
        <w:spacing w:after="0" w:line="240" w:lineRule="auto"/>
        <w:ind w:firstLine="709"/>
        <w:jc w:val="both"/>
        <w:rPr>
          <w:rFonts w:ascii="Times New Roman" w:hAnsi="Times New Roman" w:cs="Times New Roman"/>
          <w:sz w:val="27"/>
          <w:szCs w:val="27"/>
        </w:rPr>
      </w:pPr>
      <w:r w:rsidRPr="00151458">
        <w:rPr>
          <w:rFonts w:ascii="Times New Roman" w:hAnsi="Times New Roman" w:cs="Times New Roman"/>
          <w:sz w:val="27"/>
          <w:szCs w:val="27"/>
        </w:rPr>
        <w:t xml:space="preserve">6.3. </w:t>
      </w:r>
      <w:proofErr w:type="gramStart"/>
      <w:r>
        <w:rPr>
          <w:rFonts w:ascii="Times New Roman" w:hAnsi="Times New Roman" w:cs="Times New Roman"/>
          <w:sz w:val="27"/>
          <w:szCs w:val="27"/>
        </w:rPr>
        <w:t>Д</w:t>
      </w:r>
      <w:r w:rsidRPr="00151458">
        <w:rPr>
          <w:rFonts w:ascii="Times New Roman" w:hAnsi="Times New Roman" w:cs="Times New Roman"/>
          <w:sz w:val="27"/>
          <w:szCs w:val="27"/>
        </w:rPr>
        <w:t>оговор</w:t>
      </w:r>
      <w:proofErr w:type="gramEnd"/>
      <w:r w:rsidRPr="00151458">
        <w:rPr>
          <w:rFonts w:ascii="Times New Roman" w:hAnsi="Times New Roman" w:cs="Times New Roman"/>
          <w:sz w:val="27"/>
          <w:szCs w:val="27"/>
        </w:rPr>
        <w:t xml:space="preserve"> может быть расторгнут по инициативе Работодателя по основаниям, предусмотренным законодательством Российской Федерации, а также в соответствии с пунктом 2 части 2 статьи 278 Трудового кодекса Российской Федерации, по следующим дополнительным основаниям:</w:t>
      </w:r>
    </w:p>
    <w:p w:rsidR="00793370" w:rsidRPr="00151458" w:rsidRDefault="00793370" w:rsidP="00793370">
      <w:pPr>
        <w:spacing w:after="0" w:line="240" w:lineRule="auto"/>
        <w:ind w:firstLine="709"/>
        <w:jc w:val="both"/>
        <w:rPr>
          <w:rFonts w:ascii="Times New Roman" w:hAnsi="Times New Roman" w:cs="Times New Roman"/>
          <w:sz w:val="27"/>
          <w:szCs w:val="27"/>
        </w:rPr>
      </w:pPr>
      <w:r w:rsidRPr="00151458">
        <w:rPr>
          <w:rFonts w:ascii="Times New Roman" w:hAnsi="Times New Roman" w:cs="Times New Roman"/>
          <w:sz w:val="27"/>
          <w:szCs w:val="27"/>
        </w:rPr>
        <w:t xml:space="preserve">а) невыполнение Руководителем </w:t>
      </w:r>
      <w:r>
        <w:rPr>
          <w:rFonts w:ascii="Times New Roman" w:hAnsi="Times New Roman" w:cs="Times New Roman"/>
          <w:sz w:val="27"/>
          <w:szCs w:val="27"/>
        </w:rPr>
        <w:t xml:space="preserve">правовых актов Российской Федерации и </w:t>
      </w:r>
      <w:r w:rsidRPr="00151458">
        <w:rPr>
          <w:rFonts w:ascii="Times New Roman" w:hAnsi="Times New Roman" w:cs="Times New Roman"/>
          <w:sz w:val="27"/>
          <w:szCs w:val="27"/>
        </w:rPr>
        <w:t xml:space="preserve">Ленинградской области, </w:t>
      </w:r>
      <w:r>
        <w:rPr>
          <w:rFonts w:ascii="Times New Roman" w:hAnsi="Times New Roman" w:cs="Times New Roman"/>
          <w:sz w:val="27"/>
          <w:szCs w:val="27"/>
        </w:rPr>
        <w:t xml:space="preserve">в том числе правовых актов Работодателя, </w:t>
      </w:r>
      <w:r w:rsidRPr="00151458">
        <w:rPr>
          <w:rFonts w:ascii="Times New Roman" w:hAnsi="Times New Roman" w:cs="Times New Roman"/>
          <w:sz w:val="27"/>
          <w:szCs w:val="27"/>
        </w:rPr>
        <w:t xml:space="preserve">принятых в отношении Фонда в </w:t>
      </w:r>
      <w:r>
        <w:rPr>
          <w:rFonts w:ascii="Times New Roman" w:hAnsi="Times New Roman" w:cs="Times New Roman"/>
          <w:sz w:val="27"/>
          <w:szCs w:val="27"/>
        </w:rPr>
        <w:t xml:space="preserve">пределах установленной </w:t>
      </w:r>
      <w:r w:rsidRPr="00151458">
        <w:rPr>
          <w:rFonts w:ascii="Times New Roman" w:hAnsi="Times New Roman" w:cs="Times New Roman"/>
          <w:sz w:val="27"/>
          <w:szCs w:val="27"/>
        </w:rPr>
        <w:t>компетенци</w:t>
      </w:r>
      <w:r>
        <w:rPr>
          <w:rFonts w:ascii="Times New Roman" w:hAnsi="Times New Roman" w:cs="Times New Roman"/>
          <w:sz w:val="27"/>
          <w:szCs w:val="27"/>
        </w:rPr>
        <w:t>и</w:t>
      </w:r>
      <w:r w:rsidRPr="00151458">
        <w:rPr>
          <w:rFonts w:ascii="Times New Roman" w:hAnsi="Times New Roman" w:cs="Times New Roman"/>
          <w:sz w:val="27"/>
          <w:szCs w:val="27"/>
        </w:rPr>
        <w:t>;</w:t>
      </w:r>
    </w:p>
    <w:p w:rsidR="00793370" w:rsidRPr="00151458" w:rsidRDefault="00793370" w:rsidP="00793370">
      <w:pPr>
        <w:spacing w:after="0" w:line="240" w:lineRule="auto"/>
        <w:ind w:firstLine="709"/>
        <w:jc w:val="both"/>
        <w:rPr>
          <w:rFonts w:ascii="Times New Roman" w:hAnsi="Times New Roman" w:cs="Times New Roman"/>
          <w:sz w:val="27"/>
          <w:szCs w:val="27"/>
        </w:rPr>
      </w:pPr>
      <w:r w:rsidRPr="00151458">
        <w:rPr>
          <w:rFonts w:ascii="Times New Roman" w:hAnsi="Times New Roman" w:cs="Times New Roman"/>
          <w:sz w:val="27"/>
          <w:szCs w:val="27"/>
        </w:rPr>
        <w:t>б) наличие в Фонде по вине его Руководителя более чем 3-месячной задолженности по заработной плате;</w:t>
      </w:r>
    </w:p>
    <w:p w:rsidR="00793370" w:rsidRPr="00151458" w:rsidRDefault="00793370" w:rsidP="00793370">
      <w:pPr>
        <w:spacing w:after="0" w:line="240" w:lineRule="auto"/>
        <w:ind w:firstLine="709"/>
        <w:jc w:val="both"/>
        <w:rPr>
          <w:rFonts w:ascii="Times New Roman" w:hAnsi="Times New Roman" w:cs="Times New Roman"/>
          <w:sz w:val="27"/>
          <w:szCs w:val="27"/>
        </w:rPr>
      </w:pPr>
      <w:r w:rsidRPr="00151458">
        <w:rPr>
          <w:rFonts w:ascii="Times New Roman" w:hAnsi="Times New Roman" w:cs="Times New Roman"/>
          <w:sz w:val="27"/>
          <w:szCs w:val="27"/>
        </w:rPr>
        <w:t>д) необеспечение использования имущества Фонда по целевому назначению в соответствии с видами его деятельности, установленными уставом Фонда, а также неиспользование по целевому назначению выделенных ему бюджетных и внебюджетных сре</w:t>
      </w:r>
      <w:proofErr w:type="gramStart"/>
      <w:r w:rsidRPr="00151458">
        <w:rPr>
          <w:rFonts w:ascii="Times New Roman" w:hAnsi="Times New Roman" w:cs="Times New Roman"/>
          <w:sz w:val="27"/>
          <w:szCs w:val="27"/>
        </w:rPr>
        <w:t>дств в т</w:t>
      </w:r>
      <w:proofErr w:type="gramEnd"/>
      <w:r w:rsidRPr="00151458">
        <w:rPr>
          <w:rFonts w:ascii="Times New Roman" w:hAnsi="Times New Roman" w:cs="Times New Roman"/>
          <w:sz w:val="27"/>
          <w:szCs w:val="27"/>
        </w:rPr>
        <w:t>ечение более чем 3 месяцев;</w:t>
      </w:r>
    </w:p>
    <w:p w:rsidR="00793370" w:rsidRPr="00151458" w:rsidRDefault="00793370" w:rsidP="00793370">
      <w:pPr>
        <w:spacing w:after="0" w:line="240" w:lineRule="auto"/>
        <w:ind w:firstLine="709"/>
        <w:jc w:val="both"/>
        <w:rPr>
          <w:rFonts w:ascii="Times New Roman" w:hAnsi="Times New Roman" w:cs="Times New Roman"/>
          <w:sz w:val="27"/>
          <w:szCs w:val="27"/>
        </w:rPr>
      </w:pPr>
      <w:r w:rsidRPr="00151458">
        <w:rPr>
          <w:rFonts w:ascii="Times New Roman" w:hAnsi="Times New Roman" w:cs="Times New Roman"/>
          <w:sz w:val="27"/>
          <w:szCs w:val="27"/>
        </w:rPr>
        <w:t>е) нарушение Руководителем установленного законодательством Российской Федерации и Ленинградской области запрета на осуществление им отдельных видов деятельности;</w:t>
      </w:r>
    </w:p>
    <w:p w:rsidR="00793370" w:rsidRPr="00151458" w:rsidRDefault="00793370" w:rsidP="00793370">
      <w:pPr>
        <w:spacing w:after="0" w:line="240" w:lineRule="auto"/>
        <w:ind w:firstLine="709"/>
        <w:jc w:val="both"/>
        <w:rPr>
          <w:rFonts w:ascii="Times New Roman" w:hAnsi="Times New Roman" w:cs="Times New Roman"/>
          <w:sz w:val="27"/>
          <w:szCs w:val="27"/>
        </w:rPr>
      </w:pPr>
      <w:r w:rsidRPr="00151458">
        <w:rPr>
          <w:rFonts w:ascii="Times New Roman" w:hAnsi="Times New Roman" w:cs="Times New Roman"/>
          <w:sz w:val="27"/>
          <w:szCs w:val="27"/>
        </w:rPr>
        <w:t>ж) неисполнение по вине Руководителя установленных нормативными правовыми актами Российской Федерации и Ленинградской области и/или уставом Фонда обязанностей, связанных с проведением аудиторской проверки Фонда;</w:t>
      </w:r>
    </w:p>
    <w:p w:rsidR="00793370" w:rsidRPr="00151458" w:rsidRDefault="00793370" w:rsidP="00793370">
      <w:pPr>
        <w:spacing w:after="0" w:line="240" w:lineRule="auto"/>
        <w:ind w:firstLine="709"/>
        <w:jc w:val="both"/>
        <w:rPr>
          <w:rFonts w:ascii="Times New Roman" w:hAnsi="Times New Roman" w:cs="Times New Roman"/>
          <w:sz w:val="27"/>
          <w:szCs w:val="27"/>
        </w:rPr>
      </w:pPr>
      <w:r w:rsidRPr="00151458">
        <w:rPr>
          <w:rFonts w:ascii="Times New Roman" w:hAnsi="Times New Roman" w:cs="Times New Roman"/>
          <w:sz w:val="27"/>
          <w:szCs w:val="27"/>
        </w:rPr>
        <w:t>з) непредставление или несвоевременное представление, представление недостоверных (искаженных) и (или) неполных сведений (информации), которые необходимо представлять в соответствии с законодательством Российской Федерации и Ленинградской области,</w:t>
      </w:r>
      <w:r>
        <w:rPr>
          <w:rFonts w:ascii="Times New Roman" w:hAnsi="Times New Roman" w:cs="Times New Roman"/>
          <w:sz w:val="27"/>
          <w:szCs w:val="27"/>
        </w:rPr>
        <w:t xml:space="preserve"> Уставом Фонда, Договором</w:t>
      </w:r>
      <w:r w:rsidRPr="00151458">
        <w:rPr>
          <w:rFonts w:ascii="Times New Roman" w:hAnsi="Times New Roman" w:cs="Times New Roman"/>
          <w:sz w:val="27"/>
          <w:szCs w:val="27"/>
        </w:rPr>
        <w:t>.</w:t>
      </w:r>
    </w:p>
    <w:p w:rsidR="00793370" w:rsidRPr="00151458" w:rsidRDefault="00793370" w:rsidP="00793370">
      <w:pPr>
        <w:spacing w:after="0" w:line="240" w:lineRule="auto"/>
        <w:ind w:firstLine="709"/>
        <w:jc w:val="both"/>
        <w:rPr>
          <w:rFonts w:ascii="Times New Roman" w:hAnsi="Times New Roman" w:cs="Times New Roman"/>
          <w:sz w:val="27"/>
          <w:szCs w:val="27"/>
        </w:rPr>
      </w:pPr>
    </w:p>
    <w:p w:rsidR="00793370" w:rsidRPr="00151458" w:rsidRDefault="00793370" w:rsidP="00793370">
      <w:pPr>
        <w:numPr>
          <w:ilvl w:val="0"/>
          <w:numId w:val="5"/>
        </w:numPr>
        <w:spacing w:after="0" w:line="240" w:lineRule="auto"/>
        <w:jc w:val="center"/>
        <w:rPr>
          <w:rFonts w:ascii="Times New Roman" w:hAnsi="Times New Roman" w:cs="Times New Roman"/>
          <w:b/>
          <w:sz w:val="27"/>
          <w:szCs w:val="27"/>
        </w:rPr>
      </w:pPr>
      <w:r w:rsidRPr="00151458">
        <w:rPr>
          <w:rFonts w:ascii="Times New Roman" w:hAnsi="Times New Roman" w:cs="Times New Roman"/>
          <w:b/>
          <w:sz w:val="27"/>
          <w:szCs w:val="27"/>
        </w:rPr>
        <w:t>Иные условия Договора</w:t>
      </w:r>
    </w:p>
    <w:p w:rsidR="00793370" w:rsidRPr="00151458" w:rsidRDefault="00793370" w:rsidP="00793370">
      <w:pPr>
        <w:spacing w:after="0" w:line="240" w:lineRule="auto"/>
        <w:ind w:firstLine="709"/>
        <w:jc w:val="both"/>
        <w:rPr>
          <w:rFonts w:ascii="Times New Roman" w:hAnsi="Times New Roman" w:cs="Times New Roman"/>
          <w:sz w:val="27"/>
          <w:szCs w:val="27"/>
        </w:rPr>
      </w:pPr>
    </w:p>
    <w:p w:rsidR="00793370" w:rsidRPr="00151458" w:rsidRDefault="00793370" w:rsidP="00793370">
      <w:pPr>
        <w:spacing w:after="0" w:line="240" w:lineRule="auto"/>
        <w:ind w:firstLine="709"/>
        <w:jc w:val="both"/>
        <w:rPr>
          <w:rFonts w:ascii="Times New Roman" w:hAnsi="Times New Roman" w:cs="Times New Roman"/>
          <w:sz w:val="27"/>
          <w:szCs w:val="27"/>
        </w:rPr>
      </w:pPr>
      <w:r w:rsidRPr="00151458">
        <w:rPr>
          <w:rFonts w:ascii="Times New Roman" w:hAnsi="Times New Roman" w:cs="Times New Roman"/>
          <w:sz w:val="27"/>
          <w:szCs w:val="27"/>
        </w:rPr>
        <w:t>7.1. Срок действия Договора по соглашению сторон – 3 года.</w:t>
      </w:r>
    </w:p>
    <w:p w:rsidR="00793370" w:rsidRPr="00151458" w:rsidRDefault="00793370" w:rsidP="00793370">
      <w:pPr>
        <w:spacing w:after="0" w:line="240" w:lineRule="auto"/>
        <w:ind w:firstLine="709"/>
        <w:jc w:val="both"/>
        <w:rPr>
          <w:rFonts w:ascii="Times New Roman" w:hAnsi="Times New Roman" w:cs="Times New Roman"/>
          <w:sz w:val="27"/>
          <w:szCs w:val="27"/>
        </w:rPr>
      </w:pPr>
      <w:r w:rsidRPr="00151458">
        <w:rPr>
          <w:rFonts w:ascii="Times New Roman" w:hAnsi="Times New Roman" w:cs="Times New Roman"/>
          <w:sz w:val="27"/>
          <w:szCs w:val="27"/>
        </w:rPr>
        <w:t>7.</w:t>
      </w:r>
      <w:r>
        <w:rPr>
          <w:rFonts w:ascii="Times New Roman" w:hAnsi="Times New Roman" w:cs="Times New Roman"/>
          <w:sz w:val="27"/>
          <w:szCs w:val="27"/>
        </w:rPr>
        <w:t>2</w:t>
      </w:r>
      <w:r w:rsidRPr="00151458">
        <w:rPr>
          <w:rFonts w:ascii="Times New Roman" w:hAnsi="Times New Roman" w:cs="Times New Roman"/>
          <w:sz w:val="27"/>
          <w:szCs w:val="27"/>
        </w:rPr>
        <w:t xml:space="preserve">. В части, не предусмотренной настоящим </w:t>
      </w:r>
      <w:r>
        <w:rPr>
          <w:rFonts w:ascii="Times New Roman" w:hAnsi="Times New Roman" w:cs="Times New Roman"/>
          <w:sz w:val="27"/>
          <w:szCs w:val="27"/>
        </w:rPr>
        <w:t>д</w:t>
      </w:r>
      <w:r w:rsidRPr="00151458">
        <w:rPr>
          <w:rFonts w:ascii="Times New Roman" w:hAnsi="Times New Roman" w:cs="Times New Roman"/>
          <w:sz w:val="27"/>
          <w:szCs w:val="27"/>
        </w:rPr>
        <w:t>оговором, Стороны руководствуются действующим законодательством и Уставом Фонда.</w:t>
      </w:r>
    </w:p>
    <w:p w:rsidR="00793370" w:rsidRPr="00151458" w:rsidRDefault="00793370" w:rsidP="00793370">
      <w:pPr>
        <w:spacing w:after="0" w:line="240" w:lineRule="auto"/>
        <w:ind w:firstLine="709"/>
        <w:jc w:val="both"/>
        <w:rPr>
          <w:rFonts w:ascii="Times New Roman" w:hAnsi="Times New Roman" w:cs="Times New Roman"/>
          <w:sz w:val="27"/>
          <w:szCs w:val="27"/>
        </w:rPr>
      </w:pPr>
      <w:r w:rsidRPr="00151458">
        <w:rPr>
          <w:rFonts w:ascii="Times New Roman" w:hAnsi="Times New Roman" w:cs="Times New Roman"/>
          <w:sz w:val="27"/>
          <w:szCs w:val="27"/>
        </w:rPr>
        <w:t xml:space="preserve">7.4. </w:t>
      </w:r>
      <w:r>
        <w:rPr>
          <w:rFonts w:ascii="Times New Roman" w:hAnsi="Times New Roman" w:cs="Times New Roman"/>
          <w:sz w:val="27"/>
          <w:szCs w:val="27"/>
        </w:rPr>
        <w:t>Д</w:t>
      </w:r>
      <w:r w:rsidRPr="00151458">
        <w:rPr>
          <w:rFonts w:ascii="Times New Roman" w:hAnsi="Times New Roman" w:cs="Times New Roman"/>
          <w:sz w:val="27"/>
          <w:szCs w:val="27"/>
        </w:rPr>
        <w:t xml:space="preserve">оговор составлен в </w:t>
      </w:r>
      <w:r>
        <w:rPr>
          <w:rFonts w:ascii="Times New Roman" w:hAnsi="Times New Roman" w:cs="Times New Roman"/>
          <w:sz w:val="27"/>
          <w:szCs w:val="27"/>
        </w:rPr>
        <w:t xml:space="preserve">двух </w:t>
      </w:r>
      <w:r w:rsidRPr="00151458">
        <w:rPr>
          <w:rFonts w:ascii="Times New Roman" w:hAnsi="Times New Roman" w:cs="Times New Roman"/>
          <w:sz w:val="27"/>
          <w:szCs w:val="27"/>
        </w:rPr>
        <w:t>идентичных экземплярах, имеющих равную юридическую силу, 1 экземпляр передается Руководит</w:t>
      </w:r>
      <w:r>
        <w:rPr>
          <w:rFonts w:ascii="Times New Roman" w:hAnsi="Times New Roman" w:cs="Times New Roman"/>
          <w:sz w:val="27"/>
          <w:szCs w:val="27"/>
        </w:rPr>
        <w:t>елю, 1 экземпляр - Работодателю</w:t>
      </w:r>
      <w:r w:rsidRPr="00151458">
        <w:rPr>
          <w:rFonts w:ascii="Times New Roman" w:hAnsi="Times New Roman" w:cs="Times New Roman"/>
          <w:sz w:val="27"/>
          <w:szCs w:val="27"/>
        </w:rPr>
        <w:t>.</w:t>
      </w:r>
    </w:p>
    <w:p w:rsidR="00793370" w:rsidRDefault="00793370" w:rsidP="00793370">
      <w:pPr>
        <w:spacing w:after="0" w:line="240" w:lineRule="auto"/>
        <w:ind w:firstLine="709"/>
        <w:jc w:val="both"/>
        <w:rPr>
          <w:rFonts w:ascii="Times New Roman" w:hAnsi="Times New Roman" w:cs="Times New Roman"/>
          <w:sz w:val="27"/>
          <w:szCs w:val="27"/>
        </w:rPr>
      </w:pPr>
    </w:p>
    <w:p w:rsidR="00793370" w:rsidRDefault="00793370" w:rsidP="00793370">
      <w:pPr>
        <w:spacing w:after="0" w:line="240" w:lineRule="auto"/>
        <w:ind w:firstLine="709"/>
        <w:jc w:val="both"/>
        <w:rPr>
          <w:rFonts w:ascii="Times New Roman" w:hAnsi="Times New Roman" w:cs="Times New Roman"/>
          <w:sz w:val="27"/>
          <w:szCs w:val="27"/>
        </w:rPr>
      </w:pPr>
    </w:p>
    <w:p w:rsidR="00793370" w:rsidRPr="00151458" w:rsidRDefault="00793370" w:rsidP="00793370">
      <w:pPr>
        <w:numPr>
          <w:ilvl w:val="0"/>
          <w:numId w:val="5"/>
        </w:numPr>
        <w:spacing w:after="0" w:line="240" w:lineRule="auto"/>
        <w:ind w:left="0" w:firstLine="709"/>
        <w:jc w:val="center"/>
        <w:rPr>
          <w:rFonts w:ascii="Times New Roman" w:hAnsi="Times New Roman" w:cs="Times New Roman"/>
          <w:b/>
          <w:sz w:val="27"/>
          <w:szCs w:val="27"/>
        </w:rPr>
      </w:pPr>
      <w:r w:rsidRPr="00151458">
        <w:rPr>
          <w:rFonts w:ascii="Times New Roman" w:hAnsi="Times New Roman" w:cs="Times New Roman"/>
          <w:b/>
          <w:sz w:val="27"/>
          <w:szCs w:val="27"/>
        </w:rPr>
        <w:lastRenderedPageBreak/>
        <w:t>Адреса Сторон и другие сведения</w:t>
      </w:r>
    </w:p>
    <w:p w:rsidR="00793370" w:rsidRPr="00151458" w:rsidRDefault="00793370" w:rsidP="00793370">
      <w:pPr>
        <w:spacing w:after="0" w:line="240" w:lineRule="auto"/>
        <w:ind w:firstLine="709"/>
        <w:jc w:val="center"/>
        <w:rPr>
          <w:rFonts w:ascii="Times New Roman" w:hAnsi="Times New Roman" w:cs="Times New Roman"/>
          <w:b/>
          <w:sz w:val="27"/>
          <w:szCs w:val="27"/>
        </w:rPr>
      </w:pPr>
    </w:p>
    <w:p w:rsidR="00793370" w:rsidRPr="00151458" w:rsidRDefault="00793370" w:rsidP="00793370">
      <w:pPr>
        <w:spacing w:after="0"/>
        <w:rPr>
          <w:rFonts w:ascii="Times New Roman" w:hAnsi="Times New Roman" w:cs="Times New Roman"/>
          <w:sz w:val="27"/>
          <w:szCs w:val="27"/>
        </w:rPr>
      </w:pPr>
      <w:r w:rsidRPr="00151458">
        <w:rPr>
          <w:rFonts w:ascii="Times New Roman" w:hAnsi="Times New Roman" w:cs="Times New Roman"/>
          <w:sz w:val="27"/>
          <w:szCs w:val="27"/>
        </w:rPr>
        <w:t>Работодатель:</w:t>
      </w:r>
    </w:p>
    <w:p w:rsidR="00793370" w:rsidRPr="00151458" w:rsidRDefault="00793370" w:rsidP="00793370">
      <w:pPr>
        <w:spacing w:after="0"/>
        <w:jc w:val="both"/>
        <w:rPr>
          <w:rFonts w:ascii="Times New Roman" w:hAnsi="Times New Roman" w:cs="Times New Roman"/>
          <w:sz w:val="27"/>
          <w:szCs w:val="27"/>
        </w:rPr>
      </w:pPr>
      <w:r w:rsidRPr="00151458">
        <w:rPr>
          <w:rFonts w:ascii="Times New Roman" w:hAnsi="Times New Roman" w:cs="Times New Roman"/>
          <w:sz w:val="27"/>
          <w:szCs w:val="27"/>
        </w:rPr>
        <w:t>Комитет по жилищно-коммунальному хозяйству Ленинградской области</w:t>
      </w:r>
    </w:p>
    <w:p w:rsidR="00793370" w:rsidRPr="00151458" w:rsidRDefault="00793370" w:rsidP="00793370">
      <w:pPr>
        <w:spacing w:after="0"/>
        <w:jc w:val="both"/>
        <w:rPr>
          <w:rFonts w:ascii="Times New Roman" w:hAnsi="Times New Roman" w:cs="Times New Roman"/>
          <w:sz w:val="27"/>
          <w:szCs w:val="27"/>
        </w:rPr>
      </w:pPr>
      <w:r w:rsidRPr="00151458">
        <w:rPr>
          <w:rFonts w:ascii="Times New Roman" w:hAnsi="Times New Roman" w:cs="Times New Roman"/>
          <w:sz w:val="27"/>
          <w:szCs w:val="27"/>
        </w:rPr>
        <w:t>Адрес: 191311, Сан</w:t>
      </w:r>
      <w:r>
        <w:rPr>
          <w:rFonts w:ascii="Times New Roman" w:hAnsi="Times New Roman" w:cs="Times New Roman"/>
          <w:sz w:val="27"/>
          <w:szCs w:val="27"/>
        </w:rPr>
        <w:t>кт-Петербург, ул. Смольного, д. 3</w:t>
      </w:r>
    </w:p>
    <w:p w:rsidR="00793370" w:rsidRPr="00151458" w:rsidRDefault="00793370" w:rsidP="00793370">
      <w:pPr>
        <w:spacing w:after="0"/>
        <w:jc w:val="both"/>
        <w:rPr>
          <w:rFonts w:ascii="Times New Roman" w:hAnsi="Times New Roman" w:cs="Times New Roman"/>
          <w:sz w:val="27"/>
          <w:szCs w:val="27"/>
        </w:rPr>
      </w:pPr>
    </w:p>
    <w:p w:rsidR="00793370" w:rsidRPr="00151458" w:rsidRDefault="00793370" w:rsidP="00793370">
      <w:pPr>
        <w:spacing w:after="0"/>
        <w:jc w:val="both"/>
        <w:rPr>
          <w:rFonts w:ascii="Times New Roman" w:hAnsi="Times New Roman" w:cs="Times New Roman"/>
          <w:sz w:val="27"/>
          <w:szCs w:val="27"/>
        </w:rPr>
      </w:pPr>
      <w:r w:rsidRPr="00151458">
        <w:rPr>
          <w:rFonts w:ascii="Times New Roman" w:hAnsi="Times New Roman" w:cs="Times New Roman"/>
          <w:sz w:val="27"/>
          <w:szCs w:val="27"/>
        </w:rPr>
        <w:t>Руководитель:</w:t>
      </w:r>
    </w:p>
    <w:p w:rsidR="00793370" w:rsidRDefault="00F24EFB" w:rsidP="00F24E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w:t>
      </w:r>
      <w:r w:rsidR="00C4021F">
        <w:rPr>
          <w:rFonts w:ascii="Times New Roman" w:hAnsi="Times New Roman" w:cs="Times New Roman"/>
          <w:sz w:val="28"/>
          <w:szCs w:val="28"/>
        </w:rPr>
        <w:t>____</w:t>
      </w:r>
      <w:r>
        <w:rPr>
          <w:rFonts w:ascii="Times New Roman" w:hAnsi="Times New Roman" w:cs="Times New Roman"/>
          <w:sz w:val="28"/>
          <w:szCs w:val="28"/>
        </w:rPr>
        <w:t>____________________________________________________</w:t>
      </w:r>
    </w:p>
    <w:p w:rsidR="00F24EFB" w:rsidRPr="00F24EFB" w:rsidRDefault="00F24EFB" w:rsidP="00F24EFB">
      <w:pPr>
        <w:spacing w:after="0"/>
        <w:jc w:val="center"/>
        <w:rPr>
          <w:rFonts w:ascii="Times New Roman" w:eastAsia="Calibri" w:hAnsi="Times New Roman" w:cs="Times New Roman"/>
          <w:sz w:val="18"/>
          <w:szCs w:val="18"/>
        </w:rPr>
      </w:pPr>
      <w:r w:rsidRPr="00F24EFB">
        <w:rPr>
          <w:rFonts w:ascii="Times New Roman" w:eastAsia="Calibri" w:hAnsi="Times New Roman" w:cs="Times New Roman"/>
          <w:sz w:val="18"/>
          <w:szCs w:val="18"/>
        </w:rPr>
        <w:t>(ФИО)</w:t>
      </w:r>
    </w:p>
    <w:p w:rsidR="00C4021F" w:rsidRDefault="00F24EFB" w:rsidP="00F24EFB">
      <w:pPr>
        <w:spacing w:after="0"/>
        <w:jc w:val="both"/>
        <w:rPr>
          <w:rFonts w:ascii="Times New Roman" w:eastAsia="Calibri" w:hAnsi="Times New Roman" w:cs="Times New Roman"/>
          <w:sz w:val="27"/>
          <w:szCs w:val="27"/>
        </w:rPr>
      </w:pPr>
      <w:r w:rsidRPr="00F24EFB">
        <w:rPr>
          <w:rFonts w:ascii="Times New Roman" w:eastAsia="Calibri" w:hAnsi="Times New Roman" w:cs="Times New Roman"/>
          <w:sz w:val="27"/>
          <w:szCs w:val="27"/>
        </w:rPr>
        <w:t xml:space="preserve">паспорт: </w:t>
      </w:r>
      <w:r w:rsidR="00C4021F">
        <w:rPr>
          <w:rFonts w:ascii="Times New Roman" w:eastAsia="Calibri" w:hAnsi="Times New Roman" w:cs="Times New Roman"/>
          <w:sz w:val="27"/>
          <w:szCs w:val="27"/>
        </w:rPr>
        <w:t>__________________________________________________________</w:t>
      </w:r>
    </w:p>
    <w:p w:rsidR="00F24EFB" w:rsidRPr="00F24EFB" w:rsidRDefault="00F24EFB" w:rsidP="00F24EFB">
      <w:pPr>
        <w:spacing w:after="0"/>
        <w:jc w:val="both"/>
        <w:rPr>
          <w:rFonts w:ascii="Times New Roman" w:eastAsia="Calibri" w:hAnsi="Times New Roman" w:cs="Times New Roman"/>
          <w:sz w:val="27"/>
          <w:szCs w:val="27"/>
        </w:rPr>
      </w:pPr>
    </w:p>
    <w:p w:rsidR="00F24EFB" w:rsidRPr="00F24EFB" w:rsidRDefault="00F24EFB" w:rsidP="00F24EFB">
      <w:pPr>
        <w:spacing w:after="0"/>
        <w:jc w:val="both"/>
        <w:rPr>
          <w:rFonts w:ascii="Times New Roman" w:eastAsia="Calibri" w:hAnsi="Times New Roman" w:cs="Times New Roman"/>
          <w:sz w:val="27"/>
          <w:szCs w:val="27"/>
        </w:rPr>
      </w:pPr>
      <w:r w:rsidRPr="00F24EFB">
        <w:rPr>
          <w:rFonts w:ascii="Times New Roman" w:eastAsia="Calibri" w:hAnsi="Times New Roman" w:cs="Times New Roman"/>
          <w:sz w:val="27"/>
          <w:szCs w:val="27"/>
        </w:rPr>
        <w:t xml:space="preserve">Домашний адрес: </w:t>
      </w:r>
      <w:r w:rsidR="00C4021F">
        <w:rPr>
          <w:rFonts w:ascii="Times New Roman" w:eastAsia="Calibri" w:hAnsi="Times New Roman" w:cs="Times New Roman"/>
          <w:sz w:val="27"/>
          <w:szCs w:val="27"/>
        </w:rPr>
        <w:t>___________________________________________________</w:t>
      </w:r>
    </w:p>
    <w:p w:rsidR="00C4021F" w:rsidRDefault="00C4021F" w:rsidP="00F24EFB">
      <w:pPr>
        <w:spacing w:after="0"/>
        <w:rPr>
          <w:rFonts w:ascii="Times New Roman" w:eastAsia="Calibri" w:hAnsi="Times New Roman" w:cs="Times New Roman"/>
          <w:sz w:val="27"/>
          <w:szCs w:val="27"/>
        </w:rPr>
      </w:pPr>
    </w:p>
    <w:p w:rsidR="00F24EFB" w:rsidRPr="00F24EFB" w:rsidRDefault="00F24EFB" w:rsidP="00F24EFB">
      <w:pPr>
        <w:spacing w:after="0"/>
        <w:rPr>
          <w:rFonts w:ascii="Times New Roman" w:eastAsia="Calibri" w:hAnsi="Times New Roman" w:cs="Times New Roman"/>
          <w:sz w:val="27"/>
          <w:szCs w:val="27"/>
        </w:rPr>
      </w:pPr>
      <w:r w:rsidRPr="00F24EFB">
        <w:rPr>
          <w:rFonts w:ascii="Times New Roman" w:eastAsia="Calibri" w:hAnsi="Times New Roman" w:cs="Times New Roman"/>
          <w:sz w:val="27"/>
          <w:szCs w:val="27"/>
        </w:rPr>
        <w:t xml:space="preserve">Телефон: </w:t>
      </w:r>
      <w:r w:rsidR="00C4021F">
        <w:rPr>
          <w:rFonts w:ascii="Times New Roman" w:eastAsia="Calibri" w:hAnsi="Times New Roman" w:cs="Times New Roman"/>
          <w:sz w:val="27"/>
          <w:szCs w:val="27"/>
        </w:rPr>
        <w:t>___________________</w:t>
      </w:r>
    </w:p>
    <w:p w:rsidR="00F24EFB" w:rsidRDefault="00F24EFB" w:rsidP="00F24EFB">
      <w:pPr>
        <w:spacing w:after="0"/>
        <w:rPr>
          <w:rFonts w:ascii="Times New Roman" w:eastAsia="Calibri" w:hAnsi="Times New Roman" w:cs="Times New Roman"/>
          <w:sz w:val="26"/>
          <w:szCs w:val="26"/>
        </w:rPr>
      </w:pPr>
    </w:p>
    <w:p w:rsidR="00C4021F" w:rsidRPr="00F24EFB" w:rsidRDefault="00C4021F" w:rsidP="00F24EFB">
      <w:pPr>
        <w:spacing w:after="0"/>
        <w:rPr>
          <w:rFonts w:ascii="Times New Roman" w:eastAsia="Calibri" w:hAnsi="Times New Roman" w:cs="Times New Roman"/>
          <w:sz w:val="26"/>
          <w:szCs w:val="26"/>
        </w:rPr>
      </w:pPr>
    </w:p>
    <w:p w:rsidR="00F24EFB" w:rsidRPr="00F24EFB" w:rsidRDefault="00F24EFB" w:rsidP="00F24EFB">
      <w:pPr>
        <w:spacing w:after="0"/>
        <w:rPr>
          <w:rFonts w:ascii="Times New Roman" w:eastAsia="Calibri" w:hAnsi="Times New Roman" w:cs="Times New Roman"/>
          <w:sz w:val="26"/>
          <w:szCs w:val="26"/>
        </w:rPr>
      </w:pPr>
      <w:r w:rsidRPr="00F24EFB">
        <w:rPr>
          <w:rFonts w:ascii="Times New Roman" w:eastAsia="Calibri" w:hAnsi="Times New Roman" w:cs="Times New Roman"/>
          <w:sz w:val="26"/>
          <w:szCs w:val="26"/>
        </w:rPr>
        <w:t>От Работодателя:</w:t>
      </w:r>
      <w:r w:rsidRPr="00F24EFB">
        <w:rPr>
          <w:rFonts w:ascii="Times New Roman" w:eastAsia="Calibri" w:hAnsi="Times New Roman" w:cs="Times New Roman"/>
          <w:sz w:val="26"/>
          <w:szCs w:val="26"/>
        </w:rPr>
        <w:tab/>
        <w:t xml:space="preserve">____________________ </w:t>
      </w:r>
      <w:r w:rsidR="00A9676A">
        <w:rPr>
          <w:rFonts w:ascii="Times New Roman" w:eastAsia="Calibri" w:hAnsi="Times New Roman" w:cs="Times New Roman"/>
          <w:sz w:val="26"/>
          <w:szCs w:val="26"/>
        </w:rPr>
        <w:t xml:space="preserve">                         _______________________</w:t>
      </w:r>
    </w:p>
    <w:p w:rsidR="00F24EFB" w:rsidRPr="00A9676A" w:rsidRDefault="00A9676A" w:rsidP="00F24EFB">
      <w:pPr>
        <w:spacing w:after="0"/>
        <w:rPr>
          <w:rFonts w:ascii="Times New Roman" w:eastAsia="Calibri" w:hAnsi="Times New Roman" w:cs="Times New Roman"/>
          <w:sz w:val="18"/>
          <w:szCs w:val="18"/>
        </w:rPr>
      </w:pPr>
      <w:r w:rsidRPr="00A9676A">
        <w:rPr>
          <w:rFonts w:ascii="Times New Roman" w:eastAsia="Calibri" w:hAnsi="Times New Roman" w:cs="Times New Roman"/>
          <w:sz w:val="18"/>
          <w:szCs w:val="18"/>
        </w:rPr>
        <w:t xml:space="preserve">                                          </w:t>
      </w:r>
      <w:r>
        <w:rPr>
          <w:rFonts w:ascii="Times New Roman" w:eastAsia="Calibri" w:hAnsi="Times New Roman" w:cs="Times New Roman"/>
          <w:sz w:val="18"/>
          <w:szCs w:val="18"/>
        </w:rPr>
        <w:t xml:space="preserve">                      </w:t>
      </w:r>
      <w:r w:rsidRPr="00A9676A">
        <w:rPr>
          <w:rFonts w:ascii="Times New Roman" w:eastAsia="Calibri" w:hAnsi="Times New Roman" w:cs="Times New Roman"/>
          <w:sz w:val="18"/>
          <w:szCs w:val="18"/>
        </w:rPr>
        <w:t xml:space="preserve">  (подпись)                                                                              (ФИО)</w:t>
      </w:r>
    </w:p>
    <w:p w:rsidR="00F24EFB" w:rsidRPr="00F24EFB" w:rsidRDefault="00F24EFB" w:rsidP="00F24EFB">
      <w:pPr>
        <w:spacing w:after="0"/>
        <w:rPr>
          <w:rFonts w:ascii="Times New Roman" w:eastAsia="Calibri" w:hAnsi="Times New Roman" w:cs="Times New Roman"/>
          <w:sz w:val="26"/>
          <w:szCs w:val="26"/>
        </w:rPr>
      </w:pPr>
      <w:r w:rsidRPr="00F24EFB">
        <w:rPr>
          <w:rFonts w:ascii="Times New Roman" w:eastAsia="Calibri" w:hAnsi="Times New Roman" w:cs="Times New Roman"/>
          <w:sz w:val="26"/>
          <w:szCs w:val="26"/>
        </w:rPr>
        <w:t>«___» _____________ 20___ года</w:t>
      </w:r>
      <w:r w:rsidRPr="00F24EFB">
        <w:rPr>
          <w:rFonts w:ascii="Times New Roman" w:eastAsia="Calibri" w:hAnsi="Times New Roman" w:cs="Times New Roman"/>
          <w:sz w:val="26"/>
          <w:szCs w:val="26"/>
        </w:rPr>
        <w:tab/>
      </w:r>
    </w:p>
    <w:p w:rsidR="00F24EFB" w:rsidRPr="00F24EFB" w:rsidRDefault="00F24EFB" w:rsidP="00F24EFB">
      <w:pPr>
        <w:spacing w:after="0"/>
        <w:rPr>
          <w:rFonts w:ascii="Times New Roman" w:eastAsia="Calibri" w:hAnsi="Times New Roman" w:cs="Times New Roman"/>
          <w:sz w:val="26"/>
          <w:szCs w:val="26"/>
        </w:rPr>
      </w:pPr>
      <w:r w:rsidRPr="00F24EFB">
        <w:rPr>
          <w:rFonts w:ascii="Times New Roman" w:eastAsia="Calibri" w:hAnsi="Times New Roman" w:cs="Times New Roman"/>
          <w:sz w:val="26"/>
          <w:szCs w:val="26"/>
        </w:rPr>
        <w:t xml:space="preserve"> </w:t>
      </w:r>
    </w:p>
    <w:p w:rsidR="00F24EFB" w:rsidRPr="00F24EFB" w:rsidRDefault="00F24EFB" w:rsidP="00F24EFB">
      <w:pPr>
        <w:spacing w:after="0"/>
        <w:rPr>
          <w:rFonts w:ascii="Times New Roman" w:eastAsia="Calibri" w:hAnsi="Times New Roman" w:cs="Times New Roman"/>
          <w:sz w:val="26"/>
          <w:szCs w:val="26"/>
        </w:rPr>
      </w:pPr>
      <w:proofErr w:type="spellStart"/>
      <w:r w:rsidRPr="00F24EFB">
        <w:rPr>
          <w:rFonts w:ascii="Times New Roman" w:eastAsia="Calibri" w:hAnsi="Times New Roman" w:cs="Times New Roman"/>
          <w:sz w:val="26"/>
          <w:szCs w:val="26"/>
        </w:rPr>
        <w:t>м.п</w:t>
      </w:r>
      <w:proofErr w:type="spellEnd"/>
      <w:r w:rsidRPr="00F24EFB">
        <w:rPr>
          <w:rFonts w:ascii="Times New Roman" w:eastAsia="Calibri" w:hAnsi="Times New Roman" w:cs="Times New Roman"/>
          <w:sz w:val="26"/>
          <w:szCs w:val="26"/>
        </w:rPr>
        <w:t>.</w:t>
      </w:r>
    </w:p>
    <w:p w:rsidR="00F24EFB" w:rsidRDefault="00F24EFB" w:rsidP="00F24EFB">
      <w:pPr>
        <w:spacing w:after="0"/>
        <w:rPr>
          <w:rFonts w:ascii="Times New Roman" w:eastAsia="Calibri" w:hAnsi="Times New Roman" w:cs="Times New Roman"/>
          <w:sz w:val="26"/>
          <w:szCs w:val="26"/>
        </w:rPr>
      </w:pPr>
    </w:p>
    <w:p w:rsidR="00C4021F" w:rsidRPr="00F24EFB" w:rsidRDefault="00C4021F" w:rsidP="00F24EFB">
      <w:pPr>
        <w:spacing w:after="0"/>
        <w:rPr>
          <w:rFonts w:ascii="Times New Roman" w:eastAsia="Calibri" w:hAnsi="Times New Roman" w:cs="Times New Roman"/>
          <w:sz w:val="26"/>
          <w:szCs w:val="26"/>
        </w:rPr>
      </w:pPr>
    </w:p>
    <w:p w:rsidR="00F24EFB" w:rsidRDefault="00F24EFB" w:rsidP="00F24EFB">
      <w:pPr>
        <w:spacing w:after="0"/>
        <w:rPr>
          <w:rFonts w:ascii="Times New Roman" w:eastAsia="Calibri" w:hAnsi="Times New Roman" w:cs="Times New Roman"/>
          <w:sz w:val="26"/>
          <w:szCs w:val="26"/>
        </w:rPr>
      </w:pPr>
      <w:r w:rsidRPr="00F24EFB">
        <w:rPr>
          <w:rFonts w:ascii="Times New Roman" w:eastAsia="Calibri" w:hAnsi="Times New Roman" w:cs="Times New Roman"/>
          <w:sz w:val="26"/>
          <w:szCs w:val="26"/>
        </w:rPr>
        <w:t xml:space="preserve">Руководитель:________________________ </w:t>
      </w:r>
      <w:r w:rsidR="00A9676A">
        <w:rPr>
          <w:rFonts w:ascii="Times New Roman" w:eastAsia="Calibri" w:hAnsi="Times New Roman" w:cs="Times New Roman"/>
          <w:sz w:val="26"/>
          <w:szCs w:val="26"/>
        </w:rPr>
        <w:t xml:space="preserve">                          ________________________</w:t>
      </w:r>
    </w:p>
    <w:p w:rsidR="00A9676A" w:rsidRPr="00A9676A" w:rsidRDefault="00A9676A" w:rsidP="00F24EFB">
      <w:pPr>
        <w:spacing w:after="0"/>
        <w:rPr>
          <w:rFonts w:ascii="Times New Roman" w:eastAsia="Calibri" w:hAnsi="Times New Roman" w:cs="Times New Roman"/>
          <w:sz w:val="18"/>
          <w:szCs w:val="18"/>
        </w:rPr>
      </w:pPr>
      <w:r w:rsidRPr="00A9676A">
        <w:rPr>
          <w:rFonts w:ascii="Times New Roman" w:eastAsia="Calibri" w:hAnsi="Times New Roman" w:cs="Times New Roman"/>
          <w:sz w:val="18"/>
          <w:szCs w:val="18"/>
        </w:rPr>
        <w:t xml:space="preserve">                                           </w:t>
      </w:r>
      <w:r>
        <w:rPr>
          <w:rFonts w:ascii="Times New Roman" w:eastAsia="Calibri" w:hAnsi="Times New Roman" w:cs="Times New Roman"/>
          <w:sz w:val="18"/>
          <w:szCs w:val="18"/>
        </w:rPr>
        <w:t xml:space="preserve">                   </w:t>
      </w:r>
      <w:r w:rsidRPr="00A9676A">
        <w:rPr>
          <w:rFonts w:ascii="Times New Roman" w:eastAsia="Calibri" w:hAnsi="Times New Roman" w:cs="Times New Roman"/>
          <w:sz w:val="18"/>
          <w:szCs w:val="18"/>
        </w:rPr>
        <w:t xml:space="preserve"> (подпись)                                                                              (ФИО)</w:t>
      </w:r>
    </w:p>
    <w:p w:rsidR="00F24EFB" w:rsidRPr="00F24EFB" w:rsidRDefault="00F24EFB" w:rsidP="00F24EFB">
      <w:pPr>
        <w:spacing w:after="0"/>
        <w:rPr>
          <w:rFonts w:ascii="Times New Roman" w:eastAsia="Calibri" w:hAnsi="Times New Roman" w:cs="Times New Roman"/>
          <w:sz w:val="26"/>
          <w:szCs w:val="26"/>
        </w:rPr>
      </w:pPr>
      <w:r w:rsidRPr="00F24EFB">
        <w:rPr>
          <w:rFonts w:ascii="Times New Roman" w:eastAsia="Calibri" w:hAnsi="Times New Roman" w:cs="Times New Roman"/>
          <w:sz w:val="26"/>
          <w:szCs w:val="26"/>
        </w:rPr>
        <w:t xml:space="preserve"> «___» _____________ 20___ года</w:t>
      </w:r>
    </w:p>
    <w:p w:rsidR="00F24EFB" w:rsidRDefault="00F24EFB" w:rsidP="00F24EFB">
      <w:pPr>
        <w:spacing w:after="0"/>
        <w:rPr>
          <w:rFonts w:ascii="Times New Roman" w:eastAsia="Calibri" w:hAnsi="Times New Roman" w:cs="Times New Roman"/>
          <w:sz w:val="26"/>
          <w:szCs w:val="26"/>
        </w:rPr>
      </w:pPr>
    </w:p>
    <w:p w:rsidR="00C4021F" w:rsidRDefault="00C4021F" w:rsidP="00F24EFB">
      <w:pPr>
        <w:spacing w:after="0"/>
        <w:rPr>
          <w:rFonts w:ascii="Times New Roman" w:eastAsia="Calibri" w:hAnsi="Times New Roman" w:cs="Times New Roman"/>
          <w:sz w:val="26"/>
          <w:szCs w:val="26"/>
        </w:rPr>
      </w:pPr>
    </w:p>
    <w:p w:rsidR="00A9676A" w:rsidRDefault="00A9676A" w:rsidP="00F24EFB">
      <w:pPr>
        <w:spacing w:after="0"/>
        <w:rPr>
          <w:rFonts w:ascii="Times New Roman" w:eastAsia="Calibri" w:hAnsi="Times New Roman" w:cs="Times New Roman"/>
          <w:sz w:val="26"/>
          <w:szCs w:val="26"/>
        </w:rPr>
      </w:pPr>
    </w:p>
    <w:p w:rsidR="00C4021F" w:rsidRPr="00F24EFB" w:rsidRDefault="00C4021F" w:rsidP="00F24EFB">
      <w:pPr>
        <w:spacing w:after="0"/>
        <w:rPr>
          <w:rFonts w:ascii="Times New Roman" w:eastAsia="Calibri" w:hAnsi="Times New Roman" w:cs="Times New Roman"/>
          <w:sz w:val="26"/>
          <w:szCs w:val="26"/>
        </w:rPr>
      </w:pPr>
    </w:p>
    <w:p w:rsidR="00F24EFB" w:rsidRPr="00F24EFB" w:rsidRDefault="00F24EFB" w:rsidP="00F24EFB">
      <w:pPr>
        <w:spacing w:after="0"/>
        <w:rPr>
          <w:rFonts w:ascii="Times New Roman" w:eastAsia="Calibri" w:hAnsi="Times New Roman" w:cs="Times New Roman"/>
          <w:sz w:val="26"/>
          <w:szCs w:val="26"/>
        </w:rPr>
      </w:pPr>
      <w:r w:rsidRPr="00F24EFB">
        <w:rPr>
          <w:rFonts w:ascii="Times New Roman" w:eastAsia="Calibri" w:hAnsi="Times New Roman" w:cs="Times New Roman"/>
          <w:sz w:val="26"/>
          <w:szCs w:val="26"/>
        </w:rPr>
        <w:t>Экземпляр договора получен _______________                    ______________________</w:t>
      </w:r>
    </w:p>
    <w:p w:rsidR="00F24EFB" w:rsidRPr="00F24EFB" w:rsidRDefault="00F24EFB" w:rsidP="00F24EFB">
      <w:pPr>
        <w:rPr>
          <w:rFonts w:ascii="Times New Roman" w:eastAsia="Calibri" w:hAnsi="Times New Roman" w:cs="Times New Roman"/>
          <w:sz w:val="27"/>
          <w:szCs w:val="27"/>
        </w:rPr>
      </w:pPr>
      <w:r w:rsidRPr="00F24EFB">
        <w:rPr>
          <w:rFonts w:ascii="Times New Roman" w:eastAsia="Calibri" w:hAnsi="Times New Roman" w:cs="Times New Roman"/>
          <w:sz w:val="20"/>
          <w:szCs w:val="20"/>
        </w:rPr>
        <w:t xml:space="preserve">                                                                                     дата</w:t>
      </w:r>
      <w:r w:rsidRPr="00F24EFB">
        <w:rPr>
          <w:rFonts w:ascii="Times New Roman" w:eastAsia="Calibri" w:hAnsi="Times New Roman" w:cs="Times New Roman"/>
          <w:sz w:val="20"/>
          <w:szCs w:val="20"/>
        </w:rPr>
        <w:tab/>
      </w:r>
      <w:r w:rsidRPr="00F24EFB">
        <w:rPr>
          <w:rFonts w:ascii="Times New Roman" w:eastAsia="Calibri" w:hAnsi="Times New Roman" w:cs="Times New Roman"/>
          <w:sz w:val="20"/>
          <w:szCs w:val="20"/>
        </w:rPr>
        <w:tab/>
      </w:r>
      <w:r w:rsidRPr="00F24EFB">
        <w:rPr>
          <w:rFonts w:ascii="Times New Roman" w:eastAsia="Calibri" w:hAnsi="Times New Roman" w:cs="Times New Roman"/>
          <w:sz w:val="20"/>
          <w:szCs w:val="20"/>
        </w:rPr>
        <w:tab/>
      </w:r>
      <w:r w:rsidR="00C4021F">
        <w:rPr>
          <w:rFonts w:ascii="Times New Roman" w:eastAsia="Calibri" w:hAnsi="Times New Roman" w:cs="Times New Roman"/>
          <w:sz w:val="20"/>
          <w:szCs w:val="20"/>
        </w:rPr>
        <w:t xml:space="preserve">                         (ФИО)</w:t>
      </w:r>
    </w:p>
    <w:p w:rsidR="00F24EFB" w:rsidRPr="00F24EFB" w:rsidRDefault="00F24EFB" w:rsidP="00F24EFB">
      <w:pPr>
        <w:spacing w:after="0" w:line="240" w:lineRule="auto"/>
        <w:ind w:firstLine="709"/>
        <w:jc w:val="both"/>
        <w:rPr>
          <w:rFonts w:ascii="Times New Roman" w:eastAsia="Calibri" w:hAnsi="Times New Roman" w:cs="Times New Roman"/>
          <w:sz w:val="27"/>
          <w:szCs w:val="27"/>
        </w:rPr>
      </w:pPr>
    </w:p>
    <w:p w:rsidR="00793370" w:rsidRDefault="00793370" w:rsidP="0025078B">
      <w:pPr>
        <w:spacing w:after="0" w:line="240" w:lineRule="auto"/>
        <w:ind w:firstLine="567"/>
        <w:jc w:val="center"/>
        <w:rPr>
          <w:rFonts w:ascii="Times New Roman" w:hAnsi="Times New Roman" w:cs="Times New Roman"/>
          <w:sz w:val="28"/>
          <w:szCs w:val="28"/>
        </w:rPr>
      </w:pPr>
    </w:p>
    <w:sectPr w:rsidR="00793370" w:rsidSect="00A12C6C">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A732E"/>
    <w:multiLevelType w:val="multilevel"/>
    <w:tmpl w:val="079081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C00694A"/>
    <w:multiLevelType w:val="multilevel"/>
    <w:tmpl w:val="1FAA32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1917E11"/>
    <w:multiLevelType w:val="hybridMultilevel"/>
    <w:tmpl w:val="5CB2764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688869CD"/>
    <w:multiLevelType w:val="hybridMultilevel"/>
    <w:tmpl w:val="938ABC28"/>
    <w:lvl w:ilvl="0" w:tplc="B828506C">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6AD6573E"/>
    <w:multiLevelType w:val="hybridMultilevel"/>
    <w:tmpl w:val="4BD6C07E"/>
    <w:lvl w:ilvl="0" w:tplc="04190001">
      <w:start w:val="1"/>
      <w:numFmt w:val="bullet"/>
      <w:lvlText w:val=""/>
      <w:lvlJc w:val="left"/>
      <w:pPr>
        <w:ind w:left="2130" w:hanging="360"/>
      </w:pPr>
      <w:rPr>
        <w:rFonts w:ascii="Symbol" w:hAnsi="Symbol" w:hint="default"/>
      </w:rPr>
    </w:lvl>
    <w:lvl w:ilvl="1" w:tplc="04190003" w:tentative="1">
      <w:start w:val="1"/>
      <w:numFmt w:val="bullet"/>
      <w:lvlText w:val="o"/>
      <w:lvlJc w:val="left"/>
      <w:pPr>
        <w:ind w:left="2850" w:hanging="360"/>
      </w:pPr>
      <w:rPr>
        <w:rFonts w:ascii="Courier New" w:hAnsi="Courier New" w:cs="Courier New" w:hint="default"/>
      </w:rPr>
    </w:lvl>
    <w:lvl w:ilvl="2" w:tplc="04190005" w:tentative="1">
      <w:start w:val="1"/>
      <w:numFmt w:val="bullet"/>
      <w:lvlText w:val=""/>
      <w:lvlJc w:val="left"/>
      <w:pPr>
        <w:ind w:left="3570" w:hanging="360"/>
      </w:pPr>
      <w:rPr>
        <w:rFonts w:ascii="Wingdings" w:hAnsi="Wingdings" w:hint="default"/>
      </w:rPr>
    </w:lvl>
    <w:lvl w:ilvl="3" w:tplc="04190001" w:tentative="1">
      <w:start w:val="1"/>
      <w:numFmt w:val="bullet"/>
      <w:lvlText w:val=""/>
      <w:lvlJc w:val="left"/>
      <w:pPr>
        <w:ind w:left="4290" w:hanging="360"/>
      </w:pPr>
      <w:rPr>
        <w:rFonts w:ascii="Symbol" w:hAnsi="Symbol" w:hint="default"/>
      </w:rPr>
    </w:lvl>
    <w:lvl w:ilvl="4" w:tplc="04190003" w:tentative="1">
      <w:start w:val="1"/>
      <w:numFmt w:val="bullet"/>
      <w:lvlText w:val="o"/>
      <w:lvlJc w:val="left"/>
      <w:pPr>
        <w:ind w:left="5010" w:hanging="360"/>
      </w:pPr>
      <w:rPr>
        <w:rFonts w:ascii="Courier New" w:hAnsi="Courier New" w:cs="Courier New" w:hint="default"/>
      </w:rPr>
    </w:lvl>
    <w:lvl w:ilvl="5" w:tplc="04190005" w:tentative="1">
      <w:start w:val="1"/>
      <w:numFmt w:val="bullet"/>
      <w:lvlText w:val=""/>
      <w:lvlJc w:val="left"/>
      <w:pPr>
        <w:ind w:left="5730" w:hanging="360"/>
      </w:pPr>
      <w:rPr>
        <w:rFonts w:ascii="Wingdings" w:hAnsi="Wingdings" w:hint="default"/>
      </w:rPr>
    </w:lvl>
    <w:lvl w:ilvl="6" w:tplc="04190001" w:tentative="1">
      <w:start w:val="1"/>
      <w:numFmt w:val="bullet"/>
      <w:lvlText w:val=""/>
      <w:lvlJc w:val="left"/>
      <w:pPr>
        <w:ind w:left="6450" w:hanging="360"/>
      </w:pPr>
      <w:rPr>
        <w:rFonts w:ascii="Symbol" w:hAnsi="Symbol" w:hint="default"/>
      </w:rPr>
    </w:lvl>
    <w:lvl w:ilvl="7" w:tplc="04190003" w:tentative="1">
      <w:start w:val="1"/>
      <w:numFmt w:val="bullet"/>
      <w:lvlText w:val="o"/>
      <w:lvlJc w:val="left"/>
      <w:pPr>
        <w:ind w:left="7170" w:hanging="360"/>
      </w:pPr>
      <w:rPr>
        <w:rFonts w:ascii="Courier New" w:hAnsi="Courier New" w:cs="Courier New" w:hint="default"/>
      </w:rPr>
    </w:lvl>
    <w:lvl w:ilvl="8" w:tplc="04190005" w:tentative="1">
      <w:start w:val="1"/>
      <w:numFmt w:val="bullet"/>
      <w:lvlText w:val=""/>
      <w:lvlJc w:val="left"/>
      <w:pPr>
        <w:ind w:left="7890" w:hanging="360"/>
      </w:pPr>
      <w:rPr>
        <w:rFonts w:ascii="Wingdings" w:hAnsi="Wingdings" w:hint="default"/>
      </w:rPr>
    </w:lvl>
  </w:abstractNum>
  <w:abstractNum w:abstractNumId="5">
    <w:nsid w:val="79C14133"/>
    <w:multiLevelType w:val="hybridMultilevel"/>
    <w:tmpl w:val="D6842D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9CD"/>
    <w:rsid w:val="000013CA"/>
    <w:rsid w:val="00053E8C"/>
    <w:rsid w:val="00082EF5"/>
    <w:rsid w:val="0010260B"/>
    <w:rsid w:val="00117034"/>
    <w:rsid w:val="0014083B"/>
    <w:rsid w:val="00160CA4"/>
    <w:rsid w:val="0016249B"/>
    <w:rsid w:val="00180652"/>
    <w:rsid w:val="001927ED"/>
    <w:rsid w:val="00195AC6"/>
    <w:rsid w:val="001A0F1A"/>
    <w:rsid w:val="001A4B11"/>
    <w:rsid w:val="001E0035"/>
    <w:rsid w:val="001F1C96"/>
    <w:rsid w:val="00211EFB"/>
    <w:rsid w:val="0023765B"/>
    <w:rsid w:val="00250155"/>
    <w:rsid w:val="0025078B"/>
    <w:rsid w:val="00262FE6"/>
    <w:rsid w:val="00275A4F"/>
    <w:rsid w:val="003307FB"/>
    <w:rsid w:val="003315BA"/>
    <w:rsid w:val="00332E61"/>
    <w:rsid w:val="00356D56"/>
    <w:rsid w:val="0036283C"/>
    <w:rsid w:val="003775E4"/>
    <w:rsid w:val="0041078D"/>
    <w:rsid w:val="00437F0F"/>
    <w:rsid w:val="0044758D"/>
    <w:rsid w:val="0045357B"/>
    <w:rsid w:val="004B54EC"/>
    <w:rsid w:val="004F3E73"/>
    <w:rsid w:val="005005F9"/>
    <w:rsid w:val="0056760C"/>
    <w:rsid w:val="00567647"/>
    <w:rsid w:val="005D7C6F"/>
    <w:rsid w:val="006175A1"/>
    <w:rsid w:val="006B7CF1"/>
    <w:rsid w:val="006C78C0"/>
    <w:rsid w:val="006D0079"/>
    <w:rsid w:val="007209CD"/>
    <w:rsid w:val="00786B6F"/>
    <w:rsid w:val="00793370"/>
    <w:rsid w:val="007F2838"/>
    <w:rsid w:val="00861D24"/>
    <w:rsid w:val="008F4D0D"/>
    <w:rsid w:val="00916193"/>
    <w:rsid w:val="00931128"/>
    <w:rsid w:val="009831AA"/>
    <w:rsid w:val="00983FEE"/>
    <w:rsid w:val="009C4595"/>
    <w:rsid w:val="009C655A"/>
    <w:rsid w:val="009D2A7A"/>
    <w:rsid w:val="009E144E"/>
    <w:rsid w:val="00A0269C"/>
    <w:rsid w:val="00A12C6C"/>
    <w:rsid w:val="00A32291"/>
    <w:rsid w:val="00A45B12"/>
    <w:rsid w:val="00A51395"/>
    <w:rsid w:val="00A56B70"/>
    <w:rsid w:val="00A73FC1"/>
    <w:rsid w:val="00A9676A"/>
    <w:rsid w:val="00AE69E8"/>
    <w:rsid w:val="00B05838"/>
    <w:rsid w:val="00B13534"/>
    <w:rsid w:val="00B22DBF"/>
    <w:rsid w:val="00B34A68"/>
    <w:rsid w:val="00B61F5C"/>
    <w:rsid w:val="00B75176"/>
    <w:rsid w:val="00BA3085"/>
    <w:rsid w:val="00BB0B2A"/>
    <w:rsid w:val="00BB3895"/>
    <w:rsid w:val="00BB45E0"/>
    <w:rsid w:val="00BD520A"/>
    <w:rsid w:val="00BF2D52"/>
    <w:rsid w:val="00C246C0"/>
    <w:rsid w:val="00C4021F"/>
    <w:rsid w:val="00C8102F"/>
    <w:rsid w:val="00CA7652"/>
    <w:rsid w:val="00CC0D5A"/>
    <w:rsid w:val="00CC1DED"/>
    <w:rsid w:val="00CC1E7E"/>
    <w:rsid w:val="00CD2BFD"/>
    <w:rsid w:val="00CF1618"/>
    <w:rsid w:val="00D07919"/>
    <w:rsid w:val="00D13A24"/>
    <w:rsid w:val="00D41415"/>
    <w:rsid w:val="00D81D83"/>
    <w:rsid w:val="00D90EE2"/>
    <w:rsid w:val="00D953E8"/>
    <w:rsid w:val="00DD4BFC"/>
    <w:rsid w:val="00DE2761"/>
    <w:rsid w:val="00E500CC"/>
    <w:rsid w:val="00E645C3"/>
    <w:rsid w:val="00E902B8"/>
    <w:rsid w:val="00E931E4"/>
    <w:rsid w:val="00EA4CD1"/>
    <w:rsid w:val="00EA76E9"/>
    <w:rsid w:val="00F20BB0"/>
    <w:rsid w:val="00F210A3"/>
    <w:rsid w:val="00F24EFB"/>
    <w:rsid w:val="00F346F7"/>
    <w:rsid w:val="00F76D85"/>
    <w:rsid w:val="00FA6B99"/>
    <w:rsid w:val="00FD146D"/>
    <w:rsid w:val="00FE1A96"/>
    <w:rsid w:val="00FE7603"/>
    <w:rsid w:val="00FF40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56B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CC0D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DE27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HTML">
    <w:name w:val="HTML Preformatted"/>
    <w:basedOn w:val="a"/>
    <w:link w:val="HTML0"/>
    <w:uiPriority w:val="99"/>
    <w:unhideWhenUsed/>
    <w:rsid w:val="00DE2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DE2761"/>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A45B1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45B12"/>
    <w:rPr>
      <w:rFonts w:ascii="Tahoma" w:hAnsi="Tahoma" w:cs="Tahoma"/>
      <w:sz w:val="16"/>
      <w:szCs w:val="16"/>
    </w:rPr>
  </w:style>
  <w:style w:type="paragraph" w:styleId="a7">
    <w:name w:val="List Paragraph"/>
    <w:basedOn w:val="a"/>
    <w:uiPriority w:val="34"/>
    <w:qFormat/>
    <w:rsid w:val="002507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56B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CC0D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DE27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HTML">
    <w:name w:val="HTML Preformatted"/>
    <w:basedOn w:val="a"/>
    <w:link w:val="HTML0"/>
    <w:uiPriority w:val="99"/>
    <w:unhideWhenUsed/>
    <w:rsid w:val="00DE2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DE2761"/>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A45B1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45B12"/>
    <w:rPr>
      <w:rFonts w:ascii="Tahoma" w:hAnsi="Tahoma" w:cs="Tahoma"/>
      <w:sz w:val="16"/>
      <w:szCs w:val="16"/>
    </w:rPr>
  </w:style>
  <w:style w:type="paragraph" w:styleId="a7">
    <w:name w:val="List Paragraph"/>
    <w:basedOn w:val="a"/>
    <w:uiPriority w:val="34"/>
    <w:qFormat/>
    <w:rsid w:val="002507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92887">
      <w:bodyDiv w:val="1"/>
      <w:marLeft w:val="0"/>
      <w:marRight w:val="0"/>
      <w:marTop w:val="0"/>
      <w:marBottom w:val="0"/>
      <w:divBdr>
        <w:top w:val="none" w:sz="0" w:space="0" w:color="auto"/>
        <w:left w:val="none" w:sz="0" w:space="0" w:color="auto"/>
        <w:bottom w:val="none" w:sz="0" w:space="0" w:color="auto"/>
        <w:right w:val="none" w:sz="0" w:space="0" w:color="auto"/>
      </w:divBdr>
    </w:div>
    <w:div w:id="212543491">
      <w:bodyDiv w:val="1"/>
      <w:marLeft w:val="0"/>
      <w:marRight w:val="0"/>
      <w:marTop w:val="0"/>
      <w:marBottom w:val="0"/>
      <w:divBdr>
        <w:top w:val="none" w:sz="0" w:space="0" w:color="auto"/>
        <w:left w:val="none" w:sz="0" w:space="0" w:color="auto"/>
        <w:bottom w:val="none" w:sz="0" w:space="0" w:color="auto"/>
        <w:right w:val="none" w:sz="0" w:space="0" w:color="auto"/>
      </w:divBdr>
    </w:div>
    <w:div w:id="1034428704">
      <w:bodyDiv w:val="1"/>
      <w:marLeft w:val="0"/>
      <w:marRight w:val="0"/>
      <w:marTop w:val="0"/>
      <w:marBottom w:val="0"/>
      <w:divBdr>
        <w:top w:val="none" w:sz="0" w:space="0" w:color="auto"/>
        <w:left w:val="none" w:sz="0" w:space="0" w:color="auto"/>
        <w:bottom w:val="none" w:sz="0" w:space="0" w:color="auto"/>
        <w:right w:val="none" w:sz="0" w:space="0" w:color="auto"/>
      </w:divBdr>
      <w:divsChild>
        <w:div w:id="924998841">
          <w:marLeft w:val="0"/>
          <w:marRight w:val="0"/>
          <w:marTop w:val="0"/>
          <w:marBottom w:val="0"/>
          <w:divBdr>
            <w:top w:val="none" w:sz="0" w:space="0" w:color="auto"/>
            <w:left w:val="none" w:sz="0" w:space="0" w:color="auto"/>
            <w:bottom w:val="none" w:sz="0" w:space="0" w:color="auto"/>
            <w:right w:val="none" w:sz="0" w:space="0" w:color="auto"/>
          </w:divBdr>
        </w:div>
      </w:divsChild>
    </w:div>
    <w:div w:id="1160729177">
      <w:bodyDiv w:val="1"/>
      <w:marLeft w:val="0"/>
      <w:marRight w:val="0"/>
      <w:marTop w:val="0"/>
      <w:marBottom w:val="0"/>
      <w:divBdr>
        <w:top w:val="none" w:sz="0" w:space="0" w:color="auto"/>
        <w:left w:val="none" w:sz="0" w:space="0" w:color="auto"/>
        <w:bottom w:val="none" w:sz="0" w:space="0" w:color="auto"/>
        <w:right w:val="none" w:sz="0" w:space="0" w:color="auto"/>
      </w:divBdr>
    </w:div>
    <w:div w:id="1487555879">
      <w:bodyDiv w:val="1"/>
      <w:marLeft w:val="0"/>
      <w:marRight w:val="0"/>
      <w:marTop w:val="0"/>
      <w:marBottom w:val="0"/>
      <w:divBdr>
        <w:top w:val="none" w:sz="0" w:space="0" w:color="auto"/>
        <w:left w:val="none" w:sz="0" w:space="0" w:color="auto"/>
        <w:bottom w:val="none" w:sz="0" w:space="0" w:color="auto"/>
        <w:right w:val="none" w:sz="0" w:space="0" w:color="auto"/>
      </w:divBdr>
    </w:div>
    <w:div w:id="2031910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271C7DEB2A5858BDE90A745A11093E948CBE8E86530145220214B9BSD17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6549</Words>
  <Characters>37334</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Гладышев Александр Галиевич</dc:creator>
  <cp:lastModifiedBy>Екатерина Сергеевна Степанова</cp:lastModifiedBy>
  <cp:revision>2</cp:revision>
  <cp:lastPrinted>2018-08-28T12:12:00Z</cp:lastPrinted>
  <dcterms:created xsi:type="dcterms:W3CDTF">2018-08-29T09:00:00Z</dcterms:created>
  <dcterms:modified xsi:type="dcterms:W3CDTF">2018-08-29T09:00:00Z</dcterms:modified>
</cp:coreProperties>
</file>