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737" w:type="dxa"/>
        <w:tblInd w:w="-343" w:type="dxa"/>
        <w:tblLook w:val="04A0" w:firstRow="1" w:lastRow="0" w:firstColumn="1" w:lastColumn="0" w:noHBand="0" w:noVBand="1"/>
      </w:tblPr>
      <w:tblGrid>
        <w:gridCol w:w="400"/>
        <w:gridCol w:w="2160"/>
        <w:gridCol w:w="7505"/>
        <w:gridCol w:w="284"/>
        <w:gridCol w:w="141"/>
        <w:gridCol w:w="3247"/>
      </w:tblGrid>
      <w:tr w:rsidR="000A7317" w:rsidRPr="00352BD4" w:rsidTr="00386894">
        <w:trPr>
          <w:trHeight w:val="255"/>
        </w:trPr>
        <w:tc>
          <w:tcPr>
            <w:tcW w:w="2560" w:type="dxa"/>
            <w:gridSpan w:val="2"/>
            <w:vAlign w:val="center"/>
            <w:hideMark/>
          </w:tcPr>
          <w:p w:rsidR="000A7317" w:rsidRPr="00352BD4" w:rsidRDefault="000A7317" w:rsidP="00386894">
            <w:pPr>
              <w:tabs>
                <w:tab w:val="left" w:pos="10177"/>
              </w:tabs>
              <w:spacing w:after="0"/>
              <w:rPr>
                <w:b/>
                <w:bCs/>
                <w:sz w:val="20"/>
                <w:szCs w:val="20"/>
              </w:rPr>
            </w:pPr>
            <w:r w:rsidRPr="00352BD4">
              <w:rPr>
                <w:b/>
                <w:bCs/>
                <w:sz w:val="20"/>
                <w:szCs w:val="20"/>
              </w:rPr>
              <w:t>СОГЛАСОВАНО:</w:t>
            </w:r>
          </w:p>
        </w:tc>
        <w:tc>
          <w:tcPr>
            <w:tcW w:w="11177" w:type="dxa"/>
            <w:gridSpan w:val="4"/>
            <w:vAlign w:val="center"/>
            <w:hideMark/>
          </w:tcPr>
          <w:p w:rsidR="000A7317" w:rsidRPr="00352BD4" w:rsidRDefault="000A7317" w:rsidP="00386894">
            <w:pPr>
              <w:tabs>
                <w:tab w:val="left" w:pos="10177"/>
              </w:tabs>
              <w:spacing w:after="0"/>
              <w:rPr>
                <w:b/>
                <w:bCs/>
                <w:sz w:val="20"/>
                <w:szCs w:val="20"/>
              </w:rPr>
            </w:pPr>
            <w:r w:rsidRPr="00352BD4">
              <w:rPr>
                <w:b/>
                <w:bCs/>
                <w:sz w:val="20"/>
                <w:szCs w:val="20"/>
              </w:rPr>
              <w:t xml:space="preserve">                                                 УТВЕРЖДАЮ:</w:t>
            </w:r>
          </w:p>
        </w:tc>
      </w:tr>
      <w:tr w:rsidR="000A7317" w:rsidRPr="00352BD4" w:rsidTr="00386894">
        <w:trPr>
          <w:gridAfter w:val="1"/>
          <w:wAfter w:w="3247" w:type="dxa"/>
          <w:trHeight w:val="255"/>
        </w:trPr>
        <w:tc>
          <w:tcPr>
            <w:tcW w:w="10490" w:type="dxa"/>
            <w:gridSpan w:val="5"/>
            <w:vAlign w:val="center"/>
          </w:tcPr>
          <w:p w:rsidR="000A7317" w:rsidRPr="00352BD4" w:rsidRDefault="000A7317" w:rsidP="00386894">
            <w:pPr>
              <w:tabs>
                <w:tab w:val="left" w:pos="10177"/>
              </w:tabs>
              <w:spacing w:after="0"/>
              <w:rPr>
                <w:sz w:val="20"/>
                <w:szCs w:val="20"/>
              </w:rPr>
            </w:pPr>
          </w:p>
        </w:tc>
      </w:tr>
      <w:tr w:rsidR="000A7317" w:rsidRPr="00352BD4" w:rsidTr="00386894">
        <w:trPr>
          <w:gridAfter w:val="1"/>
          <w:wAfter w:w="3247" w:type="dxa"/>
          <w:trHeight w:val="255"/>
        </w:trPr>
        <w:tc>
          <w:tcPr>
            <w:tcW w:w="10490" w:type="dxa"/>
            <w:gridSpan w:val="5"/>
            <w:vAlign w:val="center"/>
            <w:hideMark/>
          </w:tcPr>
          <w:p w:rsidR="000A7317" w:rsidRPr="00352BD4" w:rsidRDefault="000A7317" w:rsidP="00386894">
            <w:pPr>
              <w:tabs>
                <w:tab w:val="left" w:pos="10177"/>
              </w:tabs>
              <w:spacing w:after="0"/>
              <w:rPr>
                <w:sz w:val="20"/>
                <w:szCs w:val="20"/>
              </w:rPr>
            </w:pPr>
            <w:r w:rsidRPr="00352BD4">
              <w:rPr>
                <w:sz w:val="20"/>
                <w:szCs w:val="20"/>
              </w:rPr>
              <w:t xml:space="preserve">Заместитель генерального директора                                   </w:t>
            </w:r>
            <w:r>
              <w:rPr>
                <w:sz w:val="20"/>
                <w:szCs w:val="20"/>
              </w:rPr>
              <w:t xml:space="preserve"> </w:t>
            </w:r>
            <w:r w:rsidRPr="00352BD4">
              <w:rPr>
                <w:sz w:val="20"/>
                <w:szCs w:val="20"/>
              </w:rPr>
              <w:t xml:space="preserve"> Лицо, уполномоченное действовать от имени собственников, </w:t>
            </w:r>
          </w:p>
        </w:tc>
      </w:tr>
      <w:tr w:rsidR="000A7317" w:rsidRPr="00352BD4" w:rsidTr="00386894">
        <w:trPr>
          <w:gridAfter w:val="1"/>
          <w:wAfter w:w="3247" w:type="dxa"/>
          <w:trHeight w:val="255"/>
        </w:trPr>
        <w:tc>
          <w:tcPr>
            <w:tcW w:w="10490" w:type="dxa"/>
            <w:gridSpan w:val="5"/>
            <w:vAlign w:val="center"/>
            <w:hideMark/>
          </w:tcPr>
          <w:p w:rsidR="000A7317" w:rsidRPr="00352BD4" w:rsidRDefault="000A7317" w:rsidP="00386894">
            <w:pPr>
              <w:tabs>
                <w:tab w:val="left" w:pos="10177"/>
              </w:tabs>
              <w:spacing w:after="0"/>
              <w:rPr>
                <w:sz w:val="20"/>
                <w:szCs w:val="20"/>
              </w:rPr>
            </w:pPr>
            <w:proofErr w:type="gramStart"/>
            <w:r w:rsidRPr="00352BD4">
              <w:rPr>
                <w:sz w:val="20"/>
                <w:szCs w:val="20"/>
              </w:rPr>
              <w:t>по</w:t>
            </w:r>
            <w:proofErr w:type="gramEnd"/>
            <w:r w:rsidRPr="00352BD4">
              <w:rPr>
                <w:sz w:val="20"/>
                <w:szCs w:val="20"/>
              </w:rPr>
              <w:t xml:space="preserve"> организации капитального ремонта                                   на основании протокола общего собрания собственников</w:t>
            </w:r>
          </w:p>
        </w:tc>
      </w:tr>
      <w:tr w:rsidR="000A7317" w:rsidRPr="00352BD4" w:rsidTr="00386894">
        <w:trPr>
          <w:gridAfter w:val="1"/>
          <w:wAfter w:w="3247" w:type="dxa"/>
          <w:trHeight w:val="255"/>
        </w:trPr>
        <w:tc>
          <w:tcPr>
            <w:tcW w:w="10490" w:type="dxa"/>
            <w:gridSpan w:val="5"/>
            <w:vAlign w:val="center"/>
            <w:hideMark/>
          </w:tcPr>
          <w:p w:rsidR="000A7317" w:rsidRPr="00352BD4" w:rsidRDefault="000A7317" w:rsidP="00386894">
            <w:pPr>
              <w:tabs>
                <w:tab w:val="left" w:pos="10177"/>
              </w:tabs>
              <w:spacing w:after="0"/>
              <w:rPr>
                <w:sz w:val="20"/>
                <w:szCs w:val="20"/>
              </w:rPr>
            </w:pPr>
            <w:r w:rsidRPr="00352BD4">
              <w:rPr>
                <w:sz w:val="20"/>
                <w:szCs w:val="20"/>
              </w:rPr>
              <w:t>НО «Фонд капитального ремонта</w:t>
            </w:r>
          </w:p>
          <w:p w:rsidR="000A7317" w:rsidRPr="00352BD4" w:rsidRDefault="000A7317" w:rsidP="00386894">
            <w:pPr>
              <w:tabs>
                <w:tab w:val="left" w:pos="10177"/>
              </w:tabs>
              <w:spacing w:after="0"/>
              <w:rPr>
                <w:sz w:val="20"/>
                <w:szCs w:val="20"/>
              </w:rPr>
            </w:pPr>
            <w:proofErr w:type="gramStart"/>
            <w:r w:rsidRPr="00352BD4">
              <w:rPr>
                <w:sz w:val="20"/>
                <w:szCs w:val="20"/>
              </w:rPr>
              <w:t>многоквартирных</w:t>
            </w:r>
            <w:proofErr w:type="gramEnd"/>
            <w:r w:rsidRPr="00352BD4">
              <w:rPr>
                <w:sz w:val="20"/>
                <w:szCs w:val="20"/>
              </w:rPr>
              <w:t xml:space="preserve"> домов                                                           №___________от_____________________20______г.</w:t>
            </w:r>
          </w:p>
        </w:tc>
      </w:tr>
      <w:tr w:rsidR="000A7317" w:rsidRPr="00352BD4" w:rsidTr="00386894">
        <w:trPr>
          <w:gridAfter w:val="1"/>
          <w:wAfter w:w="3247" w:type="dxa"/>
          <w:trHeight w:val="255"/>
        </w:trPr>
        <w:tc>
          <w:tcPr>
            <w:tcW w:w="10490" w:type="dxa"/>
            <w:gridSpan w:val="5"/>
            <w:vAlign w:val="center"/>
            <w:hideMark/>
          </w:tcPr>
          <w:p w:rsidR="000A7317" w:rsidRPr="00352BD4" w:rsidRDefault="000A7317" w:rsidP="00386894">
            <w:pPr>
              <w:tabs>
                <w:tab w:val="left" w:pos="10177"/>
              </w:tabs>
              <w:spacing w:after="0"/>
              <w:rPr>
                <w:sz w:val="20"/>
                <w:szCs w:val="20"/>
              </w:rPr>
            </w:pPr>
            <w:r w:rsidRPr="00352BD4">
              <w:rPr>
                <w:sz w:val="20"/>
                <w:szCs w:val="20"/>
              </w:rPr>
              <w:t>Ленинградской области»</w:t>
            </w:r>
          </w:p>
        </w:tc>
      </w:tr>
      <w:tr w:rsidR="000A7317" w:rsidRPr="00352BD4" w:rsidTr="00386894">
        <w:trPr>
          <w:gridAfter w:val="1"/>
          <w:wAfter w:w="3247" w:type="dxa"/>
          <w:trHeight w:val="255"/>
        </w:trPr>
        <w:tc>
          <w:tcPr>
            <w:tcW w:w="10490" w:type="dxa"/>
            <w:gridSpan w:val="5"/>
            <w:noWrap/>
            <w:vAlign w:val="center"/>
            <w:hideMark/>
          </w:tcPr>
          <w:p w:rsidR="000A7317" w:rsidRPr="00352BD4" w:rsidRDefault="000A7317" w:rsidP="00386894">
            <w:pPr>
              <w:tabs>
                <w:tab w:val="left" w:pos="10177"/>
              </w:tabs>
              <w:spacing w:after="0"/>
              <w:rPr>
                <w:sz w:val="20"/>
                <w:szCs w:val="20"/>
              </w:rPr>
            </w:pPr>
            <w:r w:rsidRPr="00352BD4">
              <w:rPr>
                <w:sz w:val="20"/>
                <w:szCs w:val="20"/>
              </w:rPr>
              <w:t>_________________ М.В. Иванов                                             _____________________________________________</w:t>
            </w:r>
          </w:p>
        </w:tc>
      </w:tr>
      <w:tr w:rsidR="000A7317" w:rsidRPr="00352BD4" w:rsidTr="00386894">
        <w:trPr>
          <w:gridAfter w:val="3"/>
          <w:wAfter w:w="3672" w:type="dxa"/>
          <w:trHeight w:val="255"/>
        </w:trPr>
        <w:tc>
          <w:tcPr>
            <w:tcW w:w="10065" w:type="dxa"/>
            <w:gridSpan w:val="3"/>
            <w:noWrap/>
            <w:vAlign w:val="center"/>
            <w:hideMark/>
          </w:tcPr>
          <w:p w:rsidR="000A7317" w:rsidRPr="00352BD4" w:rsidRDefault="000A7317" w:rsidP="00386894">
            <w:pPr>
              <w:spacing w:after="0"/>
              <w:jc w:val="center"/>
              <w:rPr>
                <w:sz w:val="20"/>
                <w:szCs w:val="20"/>
              </w:rPr>
            </w:pPr>
            <w:r w:rsidRPr="00352BD4">
              <w:rPr>
                <w:sz w:val="20"/>
                <w:szCs w:val="20"/>
              </w:rPr>
              <w:t xml:space="preserve">                                                                                                             (Ф.И.О., подпись, без печати)</w:t>
            </w:r>
          </w:p>
        </w:tc>
      </w:tr>
      <w:tr w:rsidR="000A7317" w:rsidRPr="00352BD4" w:rsidTr="00386894">
        <w:trPr>
          <w:trHeight w:val="255"/>
        </w:trPr>
        <w:tc>
          <w:tcPr>
            <w:tcW w:w="400" w:type="dxa"/>
            <w:noWrap/>
            <w:vAlign w:val="center"/>
            <w:hideMark/>
          </w:tcPr>
          <w:p w:rsidR="000A7317" w:rsidRPr="00352BD4" w:rsidRDefault="000A7317" w:rsidP="0038689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60" w:type="dxa"/>
            <w:noWrap/>
            <w:vAlign w:val="center"/>
            <w:hideMark/>
          </w:tcPr>
          <w:p w:rsidR="000A7317" w:rsidRPr="00352BD4" w:rsidRDefault="000A7317" w:rsidP="0038689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177" w:type="dxa"/>
            <w:gridSpan w:val="4"/>
            <w:noWrap/>
            <w:vAlign w:val="center"/>
            <w:hideMark/>
          </w:tcPr>
          <w:p w:rsidR="000A7317" w:rsidRPr="00352BD4" w:rsidRDefault="000A7317" w:rsidP="00386894">
            <w:pPr>
              <w:spacing w:after="0"/>
              <w:rPr>
                <w:sz w:val="20"/>
                <w:szCs w:val="20"/>
              </w:rPr>
            </w:pPr>
          </w:p>
        </w:tc>
      </w:tr>
      <w:tr w:rsidR="000A7317" w:rsidRPr="00352BD4" w:rsidTr="00386894">
        <w:trPr>
          <w:gridAfter w:val="2"/>
          <w:wAfter w:w="3388" w:type="dxa"/>
          <w:trHeight w:val="255"/>
        </w:trPr>
        <w:tc>
          <w:tcPr>
            <w:tcW w:w="400" w:type="dxa"/>
            <w:vAlign w:val="center"/>
            <w:hideMark/>
          </w:tcPr>
          <w:p w:rsidR="000A7317" w:rsidRPr="00352BD4" w:rsidRDefault="000A7317" w:rsidP="0038689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49" w:type="dxa"/>
            <w:gridSpan w:val="3"/>
            <w:vAlign w:val="center"/>
          </w:tcPr>
          <w:p w:rsidR="000A7317" w:rsidRPr="00352BD4" w:rsidRDefault="000A7317" w:rsidP="00386894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  <w:p w:rsidR="000A7317" w:rsidRPr="00352BD4" w:rsidRDefault="000A7317" w:rsidP="0038689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352BD4">
              <w:rPr>
                <w:b/>
                <w:sz w:val="20"/>
                <w:szCs w:val="20"/>
              </w:rPr>
              <w:t>Смета</w:t>
            </w:r>
          </w:p>
        </w:tc>
      </w:tr>
      <w:tr w:rsidR="000A7317" w:rsidRPr="00352BD4" w:rsidTr="00386894">
        <w:trPr>
          <w:gridAfter w:val="2"/>
          <w:wAfter w:w="3388" w:type="dxa"/>
          <w:trHeight w:val="255"/>
        </w:trPr>
        <w:tc>
          <w:tcPr>
            <w:tcW w:w="400" w:type="dxa"/>
            <w:vAlign w:val="center"/>
            <w:hideMark/>
          </w:tcPr>
          <w:p w:rsidR="000A7317" w:rsidRPr="00352BD4" w:rsidRDefault="000A7317" w:rsidP="0038689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49" w:type="dxa"/>
            <w:gridSpan w:val="3"/>
            <w:noWrap/>
            <w:vAlign w:val="center"/>
            <w:hideMark/>
          </w:tcPr>
          <w:p w:rsidR="000A7317" w:rsidRPr="00352BD4" w:rsidRDefault="000A7317" w:rsidP="00386894">
            <w:pPr>
              <w:spacing w:after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352BD4">
              <w:rPr>
                <w:b/>
                <w:sz w:val="20"/>
                <w:szCs w:val="20"/>
              </w:rPr>
              <w:t>на</w:t>
            </w:r>
            <w:proofErr w:type="gramEnd"/>
            <w:r w:rsidRPr="00352BD4">
              <w:rPr>
                <w:b/>
                <w:sz w:val="20"/>
                <w:szCs w:val="20"/>
              </w:rPr>
              <w:t xml:space="preserve"> проектные (изыскательские) работы</w:t>
            </w:r>
          </w:p>
        </w:tc>
      </w:tr>
    </w:tbl>
    <w:p w:rsidR="000A7317" w:rsidRPr="00352BD4" w:rsidRDefault="000A7317" w:rsidP="000A7317">
      <w:pPr>
        <w:spacing w:after="0"/>
        <w:rPr>
          <w:sz w:val="20"/>
          <w:szCs w:val="20"/>
        </w:rPr>
      </w:pPr>
    </w:p>
    <w:tbl>
      <w:tblPr>
        <w:tblW w:w="10880" w:type="dxa"/>
        <w:tblInd w:w="-459" w:type="dxa"/>
        <w:tblLook w:val="04A0" w:firstRow="1" w:lastRow="0" w:firstColumn="1" w:lastColumn="0" w:noHBand="0" w:noVBand="1"/>
      </w:tblPr>
      <w:tblGrid>
        <w:gridCol w:w="541"/>
        <w:gridCol w:w="537"/>
        <w:gridCol w:w="1058"/>
        <w:gridCol w:w="595"/>
        <w:gridCol w:w="1371"/>
        <w:gridCol w:w="266"/>
        <w:gridCol w:w="3426"/>
        <w:gridCol w:w="1063"/>
        <w:gridCol w:w="364"/>
        <w:gridCol w:w="346"/>
        <w:gridCol w:w="1231"/>
        <w:gridCol w:w="82"/>
      </w:tblGrid>
      <w:tr w:rsidR="000A7317" w:rsidRPr="00352BD4" w:rsidTr="000A7317">
        <w:trPr>
          <w:gridAfter w:val="1"/>
          <w:wAfter w:w="146" w:type="dxa"/>
          <w:trHeight w:val="585"/>
        </w:trPr>
        <w:tc>
          <w:tcPr>
            <w:tcW w:w="10734" w:type="dxa"/>
            <w:gridSpan w:val="11"/>
            <w:vAlign w:val="center"/>
            <w:hideMark/>
          </w:tcPr>
          <w:p w:rsidR="000A7317" w:rsidRPr="00352BD4" w:rsidRDefault="000A7317" w:rsidP="00386894">
            <w:pPr>
              <w:spacing w:after="0"/>
              <w:jc w:val="center"/>
              <w:rPr>
                <w:sz w:val="20"/>
                <w:szCs w:val="20"/>
              </w:rPr>
            </w:pPr>
            <w:r w:rsidRPr="00352BD4">
              <w:rPr>
                <w:sz w:val="20"/>
                <w:szCs w:val="20"/>
              </w:rPr>
              <w:t xml:space="preserve">Замена лифтового оборудования многоквартирного дома по адресу: </w:t>
            </w:r>
          </w:p>
          <w:p w:rsidR="000A7317" w:rsidRPr="00352BD4" w:rsidRDefault="000A7317" w:rsidP="00386894">
            <w:pPr>
              <w:spacing w:after="0"/>
              <w:jc w:val="center"/>
              <w:rPr>
                <w:sz w:val="20"/>
                <w:szCs w:val="20"/>
              </w:rPr>
            </w:pPr>
            <w:r w:rsidRPr="00352BD4">
              <w:rPr>
                <w:sz w:val="20"/>
                <w:szCs w:val="20"/>
              </w:rPr>
              <w:t xml:space="preserve"> Ленинградская область, </w:t>
            </w:r>
            <w:r>
              <w:rPr>
                <w:sz w:val="20"/>
                <w:szCs w:val="20"/>
              </w:rPr>
              <w:t>Гатчинский район</w:t>
            </w:r>
            <w:r w:rsidRPr="00352BD4">
              <w:rPr>
                <w:sz w:val="20"/>
                <w:szCs w:val="20"/>
              </w:rPr>
              <w:t xml:space="preserve">, </w:t>
            </w:r>
            <w:r w:rsidRPr="00880415">
              <w:rPr>
                <w:color w:val="000000"/>
                <w:sz w:val="20"/>
                <w:szCs w:val="20"/>
              </w:rPr>
              <w:t xml:space="preserve">пос. </w:t>
            </w:r>
            <w:proofErr w:type="spellStart"/>
            <w:r w:rsidRPr="00880415">
              <w:rPr>
                <w:color w:val="000000"/>
                <w:sz w:val="20"/>
                <w:szCs w:val="20"/>
              </w:rPr>
              <w:t>Войсковицы</w:t>
            </w:r>
            <w:proofErr w:type="spellEnd"/>
            <w:r w:rsidRPr="00880415">
              <w:rPr>
                <w:color w:val="000000"/>
                <w:sz w:val="20"/>
                <w:szCs w:val="20"/>
              </w:rPr>
              <w:t>, пл. Манина, д. 14</w:t>
            </w:r>
          </w:p>
        </w:tc>
      </w:tr>
      <w:tr w:rsidR="000A7317" w:rsidRPr="00352BD4" w:rsidTr="000A7317">
        <w:trPr>
          <w:gridAfter w:val="3"/>
          <w:wAfter w:w="1658" w:type="dxa"/>
          <w:trHeight w:val="330"/>
        </w:trPr>
        <w:tc>
          <w:tcPr>
            <w:tcW w:w="9222" w:type="dxa"/>
            <w:gridSpan w:val="9"/>
            <w:noWrap/>
            <w:vAlign w:val="center"/>
            <w:hideMark/>
          </w:tcPr>
          <w:p w:rsidR="000A7317" w:rsidRPr="00352BD4" w:rsidRDefault="000A7317" w:rsidP="00386894">
            <w:pPr>
              <w:spacing w:after="0"/>
              <w:rPr>
                <w:sz w:val="20"/>
                <w:szCs w:val="20"/>
              </w:rPr>
            </w:pPr>
          </w:p>
        </w:tc>
      </w:tr>
      <w:tr w:rsidR="000A7317" w:rsidRPr="00352BD4" w:rsidTr="000A7317">
        <w:trPr>
          <w:gridAfter w:val="1"/>
          <w:wAfter w:w="146" w:type="dxa"/>
          <w:trHeight w:val="255"/>
        </w:trPr>
        <w:tc>
          <w:tcPr>
            <w:tcW w:w="10734" w:type="dxa"/>
            <w:gridSpan w:val="11"/>
            <w:noWrap/>
            <w:hideMark/>
          </w:tcPr>
          <w:p w:rsidR="000A7317" w:rsidRPr="00352BD4" w:rsidRDefault="000A7317" w:rsidP="000A731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Pr="00352BD4">
              <w:rPr>
                <w:sz w:val="20"/>
                <w:szCs w:val="20"/>
              </w:rPr>
              <w:t>Составлена с</w:t>
            </w:r>
            <w:bookmarkStart w:id="0" w:name="_GoBack"/>
            <w:bookmarkEnd w:id="0"/>
            <w:r w:rsidRPr="00352BD4">
              <w:rPr>
                <w:sz w:val="20"/>
                <w:szCs w:val="20"/>
              </w:rPr>
              <w:t xml:space="preserve"> пересчетом на 3 кв. 2014 г.                                                  Стоимость проектных работ – </w:t>
            </w:r>
            <w:r>
              <w:rPr>
                <w:sz w:val="20"/>
                <w:szCs w:val="20"/>
              </w:rPr>
              <w:t>395,396</w:t>
            </w:r>
            <w:r w:rsidRPr="00352BD4">
              <w:rPr>
                <w:sz w:val="20"/>
                <w:szCs w:val="20"/>
              </w:rPr>
              <w:t xml:space="preserve"> тыс. руб.</w:t>
            </w:r>
          </w:p>
        </w:tc>
      </w:tr>
      <w:tr w:rsidR="00976F6F" w:rsidRPr="00976F6F" w:rsidTr="000A7317">
        <w:trPr>
          <w:gridBefore w:val="1"/>
          <w:wBefore w:w="544" w:type="dxa"/>
          <w:trHeight w:val="97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F6F" w:rsidRPr="00976F6F" w:rsidRDefault="00976F6F" w:rsidP="00976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76F6F">
              <w:rPr>
                <w:rFonts w:eastAsia="Times New Roman"/>
                <w:color w:val="000000"/>
                <w:lang w:eastAsia="ru-RU"/>
              </w:rPr>
              <w:t>№ п/п</w:t>
            </w:r>
          </w:p>
        </w:tc>
        <w:tc>
          <w:tcPr>
            <w:tcW w:w="3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F6F" w:rsidRPr="00976F6F" w:rsidRDefault="00976F6F" w:rsidP="00976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76F6F">
              <w:rPr>
                <w:rFonts w:eastAsia="Times New Roman"/>
                <w:color w:val="000000"/>
                <w:lang w:eastAsia="ru-RU"/>
              </w:rPr>
              <w:t>Наименование,</w:t>
            </w:r>
            <w:r w:rsidRPr="00976F6F">
              <w:rPr>
                <w:rFonts w:eastAsia="Times New Roman"/>
                <w:color w:val="000000"/>
                <w:lang w:eastAsia="ru-RU"/>
              </w:rPr>
              <w:br/>
              <w:t>характеристика,</w:t>
            </w:r>
            <w:r w:rsidRPr="00976F6F">
              <w:rPr>
                <w:rFonts w:eastAsia="Times New Roman"/>
                <w:color w:val="000000"/>
                <w:lang w:eastAsia="ru-RU"/>
              </w:rPr>
              <w:br/>
              <w:t>расчет стоимости</w:t>
            </w:r>
          </w:p>
        </w:tc>
        <w:tc>
          <w:tcPr>
            <w:tcW w:w="3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F6F" w:rsidRPr="00976F6F" w:rsidRDefault="00976F6F" w:rsidP="00976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76F6F">
              <w:rPr>
                <w:rFonts w:eastAsia="Times New Roman"/>
                <w:color w:val="000000"/>
                <w:lang w:eastAsia="ru-RU"/>
              </w:rPr>
              <w:t>Обоснование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F6F" w:rsidRPr="00976F6F" w:rsidRDefault="00976F6F" w:rsidP="00976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proofErr w:type="gramStart"/>
            <w:r w:rsidRPr="00976F6F">
              <w:rPr>
                <w:rFonts w:eastAsia="Times New Roman"/>
                <w:color w:val="000000"/>
                <w:lang w:eastAsia="ru-RU"/>
              </w:rPr>
              <w:t>Измери-тель</w:t>
            </w:r>
            <w:proofErr w:type="spellEnd"/>
            <w:proofErr w:type="gramEnd"/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F6F" w:rsidRPr="00976F6F" w:rsidRDefault="00976F6F" w:rsidP="00976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76F6F">
              <w:rPr>
                <w:rFonts w:eastAsia="Times New Roman"/>
                <w:color w:val="000000"/>
                <w:lang w:eastAsia="ru-RU"/>
              </w:rPr>
              <w:t>Кол-</w:t>
            </w:r>
            <w:r w:rsidRPr="00976F6F">
              <w:rPr>
                <w:rFonts w:eastAsia="Times New Roman"/>
                <w:color w:val="000000"/>
                <w:lang w:eastAsia="ru-RU"/>
              </w:rPr>
              <w:br/>
              <w:t>во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F6F" w:rsidRPr="00976F6F" w:rsidRDefault="00976F6F" w:rsidP="00976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76F6F">
              <w:rPr>
                <w:rFonts w:eastAsia="Times New Roman"/>
                <w:color w:val="000000"/>
                <w:lang w:eastAsia="ru-RU"/>
              </w:rPr>
              <w:t>Стоимость</w:t>
            </w:r>
            <w:r w:rsidRPr="00976F6F">
              <w:rPr>
                <w:rFonts w:eastAsia="Times New Roman"/>
                <w:color w:val="000000"/>
                <w:lang w:eastAsia="ru-RU"/>
              </w:rPr>
              <w:br/>
              <w:t>в рублях</w:t>
            </w:r>
          </w:p>
        </w:tc>
      </w:tr>
      <w:tr w:rsidR="00976F6F" w:rsidRPr="00976F6F" w:rsidTr="000A7317">
        <w:trPr>
          <w:gridBefore w:val="1"/>
          <w:wBefore w:w="544" w:type="dxa"/>
          <w:trHeight w:val="5039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6F6F" w:rsidRPr="00976F6F" w:rsidRDefault="00976F6F" w:rsidP="00976F6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0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Разработка проекта на замену лифтового оборудования в глухой шахте в </w:t>
            </w:r>
            <w:proofErr w:type="gramStart"/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здании  при</w:t>
            </w:r>
            <w:proofErr w:type="gramEnd"/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количестве остановок (этажей) 9 и объеме лестничной клетки ~900м3</w:t>
            </w:r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(553133 + 12 х 900 )х 0,6 х 0,52 х</w:t>
            </w:r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0,24 х 3,64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Табл. 1, п.5</w:t>
            </w:r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0,6 - (ПД+РД=0,4+0,2) п.1.5 Общие положения, </w:t>
            </w:r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п.1.5 Мет. указ.</w:t>
            </w:r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таб. № 41 Состав разделов:</w:t>
            </w:r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.Архитектурные</w:t>
            </w:r>
            <w:proofErr w:type="gramEnd"/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решения-14%</w:t>
            </w:r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2.Пояснительная записка-2%</w:t>
            </w:r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3.Проект организации-6%</w:t>
            </w:r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4.Конструктивные объемно-планировочные  решения -15%</w:t>
            </w:r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5.Электроснабжение -7%</w:t>
            </w:r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6.Связь -3%</w:t>
            </w:r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7.Технологические решения-5%</w:t>
            </w:r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Итого: 0,14+0,02+0,06+0,15+0,07+0,03+0,05= 0,52</w:t>
            </w:r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0,24 к-т привязки типовой или  повторно применяемой проектной документации с  внесением в неё изменений в надземную  и подземную часть здания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6F6F" w:rsidRPr="00976F6F" w:rsidRDefault="00976F6F" w:rsidP="00976F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лифт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6F6F" w:rsidRPr="00976F6F" w:rsidRDefault="00976F6F" w:rsidP="00976F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6F6F" w:rsidRPr="00976F6F" w:rsidRDefault="00976F6F" w:rsidP="00976F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153707,3831</w:t>
            </w:r>
          </w:p>
        </w:tc>
      </w:tr>
      <w:tr w:rsidR="00976F6F" w:rsidRPr="00976F6F" w:rsidTr="000A7317">
        <w:trPr>
          <w:gridBefore w:val="1"/>
          <w:wBefore w:w="544" w:type="dxa"/>
          <w:trHeight w:val="585"/>
        </w:trPr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76F6F" w:rsidRPr="00976F6F" w:rsidRDefault="00976F6F" w:rsidP="00976F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0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76F6F" w:rsidRPr="00976F6F" w:rsidRDefault="00976F6F" w:rsidP="00976F6F">
            <w:pPr>
              <w:spacing w:after="24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Составление сметы на замену лифтового оборудования</w:t>
            </w:r>
          </w:p>
        </w:tc>
        <w:tc>
          <w:tcPr>
            <w:tcW w:w="3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0,09 от стоимости работ т.42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76F6F" w:rsidRPr="00976F6F" w:rsidRDefault="00976F6F" w:rsidP="00976F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76F6F" w:rsidRPr="00976F6F" w:rsidRDefault="00976F6F" w:rsidP="00976F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76F6F" w:rsidRPr="00976F6F" w:rsidRDefault="00976F6F" w:rsidP="00976F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13833,66</w:t>
            </w:r>
          </w:p>
        </w:tc>
      </w:tr>
      <w:tr w:rsidR="000A7317" w:rsidRPr="00976F6F" w:rsidTr="000A7317">
        <w:trPr>
          <w:gridBefore w:val="1"/>
          <w:wBefore w:w="544" w:type="dxa"/>
          <w:trHeight w:val="300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F6F" w:rsidRPr="00976F6F" w:rsidRDefault="00976F6F" w:rsidP="00976F6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153707,38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х 0,09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6F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6F6F" w:rsidRPr="00976F6F" w:rsidTr="000A7317">
        <w:trPr>
          <w:gridBefore w:val="1"/>
          <w:wBefore w:w="544" w:type="dxa"/>
          <w:trHeight w:val="3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976F6F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976F6F">
              <w:rPr>
                <w:rFonts w:eastAsia="Times New Roman"/>
                <w:color w:val="000000"/>
                <w:lang w:eastAsia="ru-RU"/>
              </w:rPr>
              <w:t>Итого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976F6F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976F6F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976F6F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76F6F">
              <w:rPr>
                <w:rFonts w:eastAsia="Times New Roman"/>
                <w:color w:val="000000"/>
                <w:lang w:eastAsia="ru-RU"/>
              </w:rPr>
              <w:t>167541</w:t>
            </w:r>
          </w:p>
        </w:tc>
      </w:tr>
      <w:tr w:rsidR="00976F6F" w:rsidRPr="00976F6F" w:rsidTr="000A7317">
        <w:trPr>
          <w:gridBefore w:val="1"/>
          <w:wBefore w:w="544" w:type="dxa"/>
          <w:trHeight w:val="3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976F6F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976F6F">
              <w:rPr>
                <w:rFonts w:eastAsia="Times New Roman"/>
                <w:color w:val="000000"/>
                <w:lang w:eastAsia="ru-RU"/>
              </w:rPr>
              <w:t>НДС 18%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976F6F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976F6F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976F6F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76F6F">
              <w:rPr>
                <w:rFonts w:eastAsia="Times New Roman"/>
                <w:color w:val="000000"/>
                <w:lang w:eastAsia="ru-RU"/>
              </w:rPr>
              <w:t>30157</w:t>
            </w:r>
          </w:p>
        </w:tc>
      </w:tr>
      <w:tr w:rsidR="00976F6F" w:rsidRPr="00976F6F" w:rsidTr="000A7317">
        <w:trPr>
          <w:gridBefore w:val="1"/>
          <w:wBefore w:w="544" w:type="dxa"/>
          <w:trHeight w:val="3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976F6F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976F6F">
              <w:rPr>
                <w:rFonts w:eastAsia="Times New Roman"/>
                <w:color w:val="000000"/>
                <w:lang w:eastAsia="ru-RU"/>
              </w:rPr>
              <w:t>Всего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976F6F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976F6F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976F6F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76F6F">
              <w:rPr>
                <w:rFonts w:eastAsia="Times New Roman"/>
                <w:color w:val="000000"/>
                <w:lang w:eastAsia="ru-RU"/>
              </w:rPr>
              <w:t>197698</w:t>
            </w:r>
          </w:p>
        </w:tc>
      </w:tr>
      <w:tr w:rsidR="00976F6F" w:rsidRPr="00976F6F" w:rsidTr="000A7317">
        <w:trPr>
          <w:gridBefore w:val="1"/>
          <w:wBefore w:w="544" w:type="dxa"/>
          <w:trHeight w:val="3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976F6F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976F6F">
              <w:rPr>
                <w:rFonts w:eastAsia="Times New Roman"/>
                <w:color w:val="000000"/>
                <w:lang w:eastAsia="ru-RU"/>
              </w:rPr>
              <w:t>Всего на 2 лифта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976F6F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976F6F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976F6F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76F6F">
              <w:rPr>
                <w:rFonts w:eastAsia="Times New Roman"/>
                <w:color w:val="000000"/>
                <w:lang w:eastAsia="ru-RU"/>
              </w:rPr>
              <w:t>395396</w:t>
            </w:r>
          </w:p>
        </w:tc>
      </w:tr>
      <w:tr w:rsidR="000A7317" w:rsidRPr="00976F6F" w:rsidTr="000A7317">
        <w:trPr>
          <w:gridBefore w:val="1"/>
          <w:wBefore w:w="544" w:type="dxa"/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F6F" w:rsidRPr="00976F6F" w:rsidRDefault="00976F6F" w:rsidP="00976F6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:rsidR="000A7317" w:rsidRDefault="000A7317" w:rsidP="000A731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СОСТАВИЛ:   </w:t>
      </w:r>
      <w:proofErr w:type="gramEnd"/>
      <w:r>
        <w:rPr>
          <w:sz w:val="22"/>
          <w:szCs w:val="22"/>
        </w:rPr>
        <w:t xml:space="preserve">  Специалист проектно-сметного отдела                                                       Петракова А.Р.</w:t>
      </w:r>
    </w:p>
    <w:p w:rsidR="000A7317" w:rsidRDefault="000A7317" w:rsidP="000A7317">
      <w:pPr>
        <w:rPr>
          <w:sz w:val="22"/>
          <w:szCs w:val="22"/>
        </w:rPr>
      </w:pPr>
    </w:p>
    <w:p w:rsidR="000A7317" w:rsidRDefault="000A7317" w:rsidP="000A7317">
      <w:proofErr w:type="gramStart"/>
      <w:r>
        <w:rPr>
          <w:sz w:val="22"/>
          <w:szCs w:val="22"/>
        </w:rPr>
        <w:t xml:space="preserve">ПРОВЕРИЛ:   </w:t>
      </w:r>
      <w:proofErr w:type="gramEnd"/>
      <w:r>
        <w:rPr>
          <w:sz w:val="22"/>
          <w:szCs w:val="22"/>
        </w:rPr>
        <w:t xml:space="preserve">   Начальник проектно-сметного отдела                                                         Головин А.А.</w:t>
      </w:r>
    </w:p>
    <w:p w:rsidR="00781576" w:rsidRDefault="00781576"/>
    <w:sectPr w:rsidR="00781576" w:rsidSect="00976F6F">
      <w:pgSz w:w="11906" w:h="16838"/>
      <w:pgMar w:top="709" w:right="709" w:bottom="425" w:left="99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76F6F"/>
    <w:rsid w:val="000A7317"/>
    <w:rsid w:val="00507BC3"/>
    <w:rsid w:val="006146F8"/>
    <w:rsid w:val="00781576"/>
    <w:rsid w:val="00880415"/>
    <w:rsid w:val="00976F6F"/>
    <w:rsid w:val="00DA58CA"/>
    <w:rsid w:val="00E8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3A2A14-4FFA-4558-B5E9-A9757C7B9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5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1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18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Анна Роландовна Петракова</cp:lastModifiedBy>
  <cp:revision>4</cp:revision>
  <cp:lastPrinted>2015-02-24T10:48:00Z</cp:lastPrinted>
  <dcterms:created xsi:type="dcterms:W3CDTF">2015-01-24T10:04:00Z</dcterms:created>
  <dcterms:modified xsi:type="dcterms:W3CDTF">2015-02-24T10:48:00Z</dcterms:modified>
</cp:coreProperties>
</file>