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B3C" w:rsidRPr="005A4A0C" w:rsidRDefault="00035B3C" w:rsidP="00035B3C">
      <w:pPr>
        <w:pStyle w:val="Default"/>
        <w:jc w:val="right"/>
        <w:outlineLvl w:val="0"/>
        <w:rPr>
          <w:rFonts w:ascii="Times New Roman" w:hAnsi="Times New Roman"/>
        </w:rPr>
      </w:pPr>
      <w:r>
        <w:rPr>
          <w:rFonts w:ascii="Times New Roman" w:hAnsi="Times New Roman"/>
        </w:rPr>
        <w:t>Приложение № 4</w:t>
      </w:r>
    </w:p>
    <w:p w:rsidR="00035B3C" w:rsidRPr="005A4A0C" w:rsidRDefault="00035B3C" w:rsidP="00035B3C">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035B3C" w:rsidRPr="005A4A0C" w:rsidRDefault="00B677DA" w:rsidP="00035B3C">
      <w:pPr>
        <w:spacing w:after="0"/>
        <w:ind w:left="6293"/>
        <w:jc w:val="right"/>
        <w:rPr>
          <w:rFonts w:ascii="Times New Roman" w:hAnsi="Times New Roman"/>
          <w:sz w:val="24"/>
          <w:szCs w:val="24"/>
        </w:rPr>
      </w:pPr>
      <w:r>
        <w:rPr>
          <w:rFonts w:ascii="Times New Roman" w:hAnsi="Times New Roman"/>
          <w:sz w:val="24"/>
          <w:szCs w:val="24"/>
        </w:rPr>
        <w:t>от «__» ___________2017</w:t>
      </w:r>
      <w:r w:rsidR="00035B3C" w:rsidRPr="005A4A0C">
        <w:rPr>
          <w:rFonts w:ascii="Times New Roman" w:hAnsi="Times New Roman"/>
          <w:sz w:val="24"/>
          <w:szCs w:val="24"/>
        </w:rPr>
        <w:t xml:space="preserve"> г.</w:t>
      </w:r>
    </w:p>
    <w:p w:rsidR="00035B3C" w:rsidRPr="005A4A0C" w:rsidRDefault="00035B3C" w:rsidP="00035B3C">
      <w:pPr>
        <w:spacing w:after="0"/>
        <w:ind w:left="6293"/>
        <w:rPr>
          <w:rFonts w:ascii="Times New Roman" w:hAnsi="Times New Roman"/>
          <w:sz w:val="24"/>
          <w:szCs w:val="24"/>
        </w:rPr>
      </w:pPr>
    </w:p>
    <w:p w:rsidR="00035B3C" w:rsidRPr="005A4A0C" w:rsidRDefault="00035B3C" w:rsidP="00035B3C">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035B3C" w:rsidRPr="005A4A0C" w:rsidRDefault="00035B3C" w:rsidP="00035B3C">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035B3C" w:rsidRPr="005A4A0C" w:rsidRDefault="00035B3C" w:rsidP="00035B3C">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035B3C" w:rsidRDefault="00035B3C" w:rsidP="00035B3C">
      <w:pPr>
        <w:pStyle w:val="p7"/>
        <w:shd w:val="clear" w:color="auto" w:fill="FFFFFF"/>
        <w:spacing w:before="99" w:beforeAutospacing="0" w:after="99" w:afterAutospacing="0"/>
        <w:jc w:val="both"/>
        <w:rPr>
          <w:color w:val="000000"/>
        </w:rPr>
      </w:pPr>
      <w:r w:rsidRPr="005A4A0C">
        <w:t>_________________/Исполнитель/</w:t>
      </w:r>
      <w:r w:rsidRPr="005A4A0C">
        <w:tab/>
      </w:r>
      <w:r w:rsidRPr="005A4A0C">
        <w:tab/>
      </w:r>
      <w:r w:rsidRPr="005A4A0C">
        <w:tab/>
        <w:t>___________________</w:t>
      </w:r>
      <w:r w:rsidR="00C658E7">
        <w:t xml:space="preserve">К.Б. </w:t>
      </w:r>
      <w:proofErr w:type="spellStart"/>
      <w:r w:rsidR="00C658E7">
        <w:t>Полнов</w:t>
      </w:r>
      <w:proofErr w:type="spellEnd"/>
    </w:p>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rPr>
          <w:color w:val="000000"/>
        </w:rPr>
      </w:pPr>
      <w:r>
        <w:rPr>
          <w:color w:val="000000"/>
        </w:rPr>
        <w:t xml:space="preserve">                                                       </w:t>
      </w:r>
      <w:r w:rsidRPr="00D22BBD">
        <w:rPr>
          <w:color w:val="000000"/>
        </w:rPr>
        <w:t>ТЕХНИЧЕСКОЕ ЗАДАНИЕ</w:t>
      </w:r>
    </w:p>
    <w:p w:rsidR="00035B3C" w:rsidRDefault="00035B3C" w:rsidP="00035B3C">
      <w:pPr>
        <w:pStyle w:val="p7"/>
        <w:shd w:val="clear" w:color="auto" w:fill="FFFFFF"/>
        <w:spacing w:before="99" w:beforeAutospacing="0" w:after="99" w:afterAutospacing="0"/>
        <w:jc w:val="both"/>
        <w:rPr>
          <w:color w:val="000000"/>
        </w:rPr>
      </w:pP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2975"/>
        <w:gridCol w:w="5759"/>
      </w:tblGrid>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w:t>
            </w:r>
            <w:proofErr w:type="spellStart"/>
            <w:r w:rsidRPr="00EC0F34">
              <w:rPr>
                <w:rFonts w:ascii="Times New Roman" w:hAnsi="Times New Roman"/>
                <w:sz w:val="24"/>
                <w:szCs w:val="24"/>
              </w:rPr>
              <w:t>п.п</w:t>
            </w:r>
            <w:proofErr w:type="spellEnd"/>
            <w:r w:rsidRPr="00EC0F34">
              <w:rPr>
                <w:rFonts w:ascii="Times New Roman" w:hAnsi="Times New Roman"/>
                <w:sz w:val="24"/>
                <w:szCs w:val="24"/>
              </w:rPr>
              <w:t>.</w:t>
            </w: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Перечень основных данных и требований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Основные данные и требования </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Заказчик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НО «Фонд капитального ремонта многоквартирных домов Ленинградской области»</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 строительства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Капитальный ремонт многоквартирных домов </w:t>
            </w:r>
          </w:p>
        </w:tc>
      </w:tr>
      <w:tr w:rsidR="00035B3C" w:rsidRPr="00EC0F34" w:rsidTr="002F7339">
        <w:trPr>
          <w:trHeight w:val="317"/>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Объем выполняемых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rPr>
                <w:rFonts w:ascii="Times New Roman" w:hAnsi="Times New Roman"/>
                <w:color w:val="FF0000"/>
                <w:sz w:val="24"/>
                <w:szCs w:val="24"/>
              </w:rPr>
            </w:pPr>
            <w:r w:rsidRPr="009D0C44">
              <w:rPr>
                <w:rFonts w:ascii="Times New Roman" w:hAnsi="Times New Roman"/>
                <w:sz w:val="24"/>
                <w:szCs w:val="24"/>
              </w:rPr>
              <w:t>Капитальный ремонт сетей электроснабжения</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Начальная (максимальная) </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цена договора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044359">
              <w:rPr>
                <w:rFonts w:ascii="Times New Roman" w:hAnsi="Times New Roman"/>
                <w:sz w:val="24"/>
                <w:szCs w:val="24"/>
              </w:rPr>
              <w:t>1 971 071,00</w:t>
            </w:r>
            <w:r>
              <w:rPr>
                <w:rFonts w:ascii="Times New Roman" w:hAnsi="Times New Roman"/>
                <w:sz w:val="24"/>
                <w:szCs w:val="24"/>
              </w:rPr>
              <w:t xml:space="preserve"> </w:t>
            </w:r>
            <w:r w:rsidRPr="00D433AB">
              <w:rPr>
                <w:rFonts w:ascii="Times New Roman" w:hAnsi="Times New Roman"/>
                <w:sz w:val="24"/>
                <w:szCs w:val="24"/>
              </w:rPr>
              <w:t>руб.</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Место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Default="00035B3C" w:rsidP="002F7339">
            <w:pPr>
              <w:spacing w:after="0" w:line="240" w:lineRule="auto"/>
            </w:pPr>
            <w:proofErr w:type="spellStart"/>
            <w:r>
              <w:rPr>
                <w:rFonts w:ascii="Times New Roman" w:hAnsi="Times New Roman"/>
                <w:sz w:val="24"/>
                <w:szCs w:val="24"/>
              </w:rPr>
              <w:t>Лужский</w:t>
            </w:r>
            <w:proofErr w:type="spellEnd"/>
            <w:r w:rsidRPr="00EC0F34">
              <w:rPr>
                <w:rFonts w:ascii="Times New Roman" w:hAnsi="Times New Roman"/>
                <w:sz w:val="24"/>
                <w:szCs w:val="24"/>
              </w:rPr>
              <w:t xml:space="preserve"> муниципальный район</w:t>
            </w:r>
            <w:r>
              <w:rPr>
                <w:rFonts w:ascii="Times New Roman" w:hAnsi="Times New Roman"/>
                <w:sz w:val="24"/>
                <w:szCs w:val="24"/>
              </w:rPr>
              <w:t>,</w:t>
            </w:r>
            <w:r>
              <w:t xml:space="preserve"> </w:t>
            </w:r>
          </w:p>
          <w:p w:rsidR="00035B3C" w:rsidRPr="00EC0F34" w:rsidRDefault="00035B3C" w:rsidP="002F7339">
            <w:pPr>
              <w:spacing w:after="0" w:line="240" w:lineRule="auto"/>
              <w:rPr>
                <w:rFonts w:ascii="Times New Roman" w:hAnsi="Times New Roman"/>
                <w:sz w:val="24"/>
                <w:szCs w:val="24"/>
              </w:rPr>
            </w:pPr>
            <w:r w:rsidRPr="009D0C44">
              <w:rPr>
                <w:rFonts w:ascii="Times New Roman" w:hAnsi="Times New Roman"/>
                <w:sz w:val="24"/>
                <w:szCs w:val="24"/>
              </w:rPr>
              <w:t>Пос. Оредеж, ул. Ленина, д. 12</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Срок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графиком выполнения работ.</w:t>
            </w:r>
          </w:p>
        </w:tc>
      </w:tr>
      <w:tr w:rsidR="00035B3C" w:rsidRPr="00EC0F34" w:rsidTr="002F7339">
        <w:trPr>
          <w:trHeight w:val="433"/>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Цель использования результата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035B3C" w:rsidRPr="00EC0F34" w:rsidTr="002F7339">
        <w:trPr>
          <w:trHeight w:val="77"/>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Виды выполняемых работ </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rPr>
                <w:rFonts w:ascii="Times New Roman" w:hAnsi="Times New Roman"/>
                <w:color w:val="FF0000"/>
                <w:sz w:val="24"/>
                <w:szCs w:val="24"/>
              </w:rPr>
            </w:pPr>
            <w:r w:rsidRPr="009D0C44">
              <w:rPr>
                <w:rFonts w:ascii="Times New Roman" w:hAnsi="Times New Roman"/>
                <w:sz w:val="24"/>
                <w:szCs w:val="24"/>
              </w:rPr>
              <w:t>Капитальный ремонт сетей электроснабжения</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Порядок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 соответствии с графиком выполнения работ. </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качеству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действующими нормативами, ГОСТ, СНиП, Техническими регламентами (в том числе):</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 xml:space="preserve">Гражданский Кодекс;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Градостроительный Кодекс;</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Федеральным законом «О техническом регулировании» от 27.12.2002 №184-ФЗ;</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035B3C" w:rsidRPr="00EC0F34" w:rsidRDefault="00035B3C" w:rsidP="002F7339">
            <w:pPr>
              <w:keepNext/>
              <w:keepLines/>
              <w:widowControl w:val="0"/>
              <w:spacing w:after="0" w:line="240" w:lineRule="auto"/>
              <w:jc w:val="both"/>
              <w:rPr>
                <w:rFonts w:ascii="Times New Roman" w:eastAsia="Times New Roman" w:hAnsi="Times New Roman"/>
                <w:sz w:val="24"/>
                <w:szCs w:val="24"/>
                <w:lang w:eastAsia="ru-RU"/>
              </w:rPr>
            </w:pPr>
            <w:r w:rsidRPr="00EC0F34">
              <w:rPr>
                <w:rFonts w:ascii="Times New Roman" w:eastAsia="Times New Roman" w:hAnsi="Times New Roman"/>
                <w:sz w:val="24"/>
                <w:szCs w:val="24"/>
                <w:lang w:eastAsia="ru-RU"/>
              </w:rPr>
              <w:lastRenderedPageBreak/>
              <w:t xml:space="preserve">СП 54.13330.2011 «Здания жилые многоквартирные». </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eastAsia="Times New Roman" w:hAnsi="Times New Roman"/>
                <w:sz w:val="24"/>
                <w:szCs w:val="24"/>
                <w:lang w:eastAsia="ru-RU"/>
              </w:rPr>
              <w:t>СНиП 3.04.01-87 «Изоляционные и отделочные покрытия» (утв. постановлением Госстроя СССР от 4 декабря 1987 г. N 280)</w:t>
            </w:r>
          </w:p>
          <w:p w:rsidR="00035B3C" w:rsidRPr="00EC0F34" w:rsidRDefault="00035B3C" w:rsidP="002F7339">
            <w:pPr>
              <w:pStyle w:val="a3"/>
              <w:widowControl/>
              <w:tabs>
                <w:tab w:val="clear" w:pos="4677"/>
                <w:tab w:val="clear" w:pos="9355"/>
              </w:tabs>
              <w:autoSpaceDE/>
              <w:autoSpaceDN/>
              <w:adjustRightInd/>
              <w:jc w:val="both"/>
              <w:rPr>
                <w:rFonts w:ascii="Times New Roman" w:hAnsi="Times New Roman"/>
                <w:bCs/>
                <w:sz w:val="24"/>
                <w:szCs w:val="24"/>
              </w:rPr>
            </w:pPr>
            <w:r w:rsidRPr="00EC0F34">
              <w:rPr>
                <w:rFonts w:ascii="Times New Roman" w:hAnsi="Times New Roman"/>
                <w:bCs/>
                <w:sz w:val="24"/>
                <w:szCs w:val="24"/>
              </w:rPr>
              <w:t xml:space="preserve">СанПиН </w:t>
            </w:r>
            <w:r w:rsidRPr="00EC0F34">
              <w:rPr>
                <w:rFonts w:ascii="Times New Roman" w:hAnsi="Times New Roman"/>
                <w:sz w:val="24"/>
                <w:szCs w:val="24"/>
              </w:rPr>
              <w:t>2.1.2.2645-10</w:t>
            </w:r>
            <w:r w:rsidRPr="00EC0F34">
              <w:rPr>
                <w:rFonts w:ascii="Times New Roman" w:hAnsi="Times New Roman"/>
                <w:bCs/>
                <w:sz w:val="24"/>
                <w:szCs w:val="24"/>
              </w:rPr>
              <w:t xml:space="preserve"> «Санитарно-эпидемиологические требования к жилым зданиям и помещениям»</w:t>
            </w:r>
          </w:p>
          <w:p w:rsidR="00035B3C" w:rsidRPr="00EC0F34" w:rsidRDefault="00035B3C" w:rsidP="002F7339">
            <w:pPr>
              <w:keepNext/>
              <w:keepLines/>
              <w:widowControl w:val="0"/>
              <w:spacing w:after="0" w:line="240" w:lineRule="auto"/>
              <w:jc w:val="both"/>
              <w:rPr>
                <w:rFonts w:ascii="Times New Roman" w:eastAsia="Times New Roman" w:hAnsi="Times New Roman"/>
                <w:sz w:val="24"/>
                <w:szCs w:val="24"/>
                <w:lang w:eastAsia="ru-RU"/>
              </w:rPr>
            </w:pPr>
            <w:r w:rsidRPr="00EC0F34">
              <w:rPr>
                <w:rFonts w:ascii="Times New Roman" w:eastAsia="Times New Roman" w:hAnsi="Times New Roman"/>
                <w:sz w:val="24"/>
                <w:szCs w:val="24"/>
                <w:lang w:eastAsia="ru-RU"/>
              </w:rPr>
              <w:t>Других нормативных актов действующего законодательства РФ в области строительства.</w:t>
            </w:r>
          </w:p>
        </w:tc>
      </w:tr>
      <w:tr w:rsidR="00035B3C" w:rsidRPr="00EC0F34" w:rsidTr="002F7339">
        <w:trPr>
          <w:trHeight w:val="259"/>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безопасности выполнения работ и безопасности результатов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действующими нормативными документами в области безопасности производства работ:</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Федеральный закон «О пожарной безопасности» от 21.12.1994 №69-ФЗ;</w:t>
            </w:r>
          </w:p>
          <w:p w:rsidR="00035B3C" w:rsidRPr="00EC0F34" w:rsidRDefault="00035B3C" w:rsidP="002F7339">
            <w:pPr>
              <w:spacing w:after="0" w:line="240" w:lineRule="auto"/>
              <w:contextualSpacing/>
              <w:jc w:val="both"/>
              <w:outlineLvl w:val="1"/>
              <w:rPr>
                <w:rFonts w:ascii="Times New Roman" w:eastAsia="Times New Roman" w:hAnsi="Times New Roman"/>
                <w:sz w:val="24"/>
                <w:szCs w:val="24"/>
                <w:lang w:eastAsia="ru-RU"/>
              </w:rPr>
            </w:pPr>
            <w:r w:rsidRPr="00EC0F34">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EC0F34">
              <w:rPr>
                <w:rFonts w:ascii="Times New Roman" w:eastAsia="Times New Roman" w:hAnsi="Times New Roman"/>
                <w:sz w:val="24"/>
                <w:szCs w:val="24"/>
                <w:lang w:eastAsia="ru-RU"/>
              </w:rPr>
              <w:t xml:space="preserve"> безопасности»;</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 xml:space="preserve">СНиП </w:t>
            </w:r>
            <w:r w:rsidRPr="00EC0F34">
              <w:rPr>
                <w:rStyle w:val="wmi-callto"/>
                <w:rFonts w:ascii="Times New Roman" w:hAnsi="Times New Roman"/>
                <w:sz w:val="24"/>
                <w:szCs w:val="24"/>
                <w:shd w:val="clear" w:color="auto" w:fill="FFFFFF"/>
              </w:rPr>
              <w:t>12-03-2001</w:t>
            </w:r>
            <w:r w:rsidRPr="00EC0F34">
              <w:rPr>
                <w:rFonts w:ascii="Times New Roman" w:hAnsi="Times New Roman"/>
                <w:sz w:val="24"/>
                <w:szCs w:val="24"/>
                <w:shd w:val="clear" w:color="auto" w:fill="FFFFFF"/>
              </w:rPr>
              <w:t xml:space="preserve"> «Безопасность труда в строительстве.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rPr>
              <w:t xml:space="preserve">СНиП 12-04-2002 «Безопасность труда в строительстве. </w:t>
            </w:r>
          </w:p>
          <w:p w:rsidR="00035B3C" w:rsidRPr="00EC0F34" w:rsidRDefault="00035B3C" w:rsidP="002F7339">
            <w:pPr>
              <w:spacing w:after="0" w:line="240" w:lineRule="auto"/>
              <w:contextualSpacing/>
              <w:jc w:val="both"/>
              <w:outlineLvl w:val="1"/>
              <w:rPr>
                <w:rFonts w:ascii="Times New Roman" w:eastAsia="Times New Roman" w:hAnsi="Times New Roman"/>
                <w:bCs/>
                <w:sz w:val="24"/>
                <w:szCs w:val="24"/>
              </w:rPr>
            </w:pPr>
            <w:r w:rsidRPr="00EC0F34">
              <w:rPr>
                <w:rFonts w:ascii="Times New Roman" w:hAnsi="Times New Roman"/>
                <w:sz w:val="24"/>
                <w:szCs w:val="24"/>
              </w:rPr>
              <w:t xml:space="preserve">Часть 2 Строительное производство», </w:t>
            </w:r>
            <w:r w:rsidRPr="00EC0F34">
              <w:rPr>
                <w:rFonts w:ascii="Times New Roman" w:hAnsi="Times New Roman"/>
                <w:sz w:val="24"/>
                <w:szCs w:val="24"/>
                <w:shd w:val="clear" w:color="auto" w:fill="FFFFFF"/>
              </w:rPr>
              <w:t>утверждены Постановлением Госстроя России от 17.09.2002 №123;</w:t>
            </w:r>
          </w:p>
          <w:p w:rsidR="00035B3C" w:rsidRPr="00EC0F34" w:rsidRDefault="00035B3C" w:rsidP="002F7339">
            <w:pPr>
              <w:keepNext/>
              <w:keepLines/>
              <w:widowControl w:val="0"/>
              <w:spacing w:after="0" w:line="240" w:lineRule="auto"/>
              <w:jc w:val="both"/>
              <w:rPr>
                <w:rFonts w:ascii="Times New Roman" w:hAnsi="Times New Roman"/>
                <w:sz w:val="24"/>
                <w:szCs w:val="24"/>
                <w:shd w:val="clear" w:color="auto" w:fill="FFFFFF"/>
              </w:rPr>
            </w:pPr>
            <w:r w:rsidRPr="00EC0F34">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035B3C" w:rsidRPr="00EC0F34" w:rsidRDefault="00035B3C" w:rsidP="002F7339">
            <w:pPr>
              <w:spacing w:after="0" w:line="240" w:lineRule="auto"/>
              <w:contextualSpacing/>
              <w:outlineLvl w:val="1"/>
              <w:rPr>
                <w:rFonts w:ascii="Times New Roman" w:hAnsi="Times New Roman"/>
                <w:sz w:val="24"/>
                <w:szCs w:val="24"/>
              </w:rPr>
            </w:pPr>
            <w:r w:rsidRPr="00EC0F34">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Обеспечить страхование работ выполняемых работ на весь период капитального ремонта.</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Обеспечить страхование гражданской ответственности перед третьими лицами в соответствии с условиями договора подряда.</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Представить полный комплект исполнительной документации на комплекс выполненных ремонтных работ в соответствии с РД-</w:t>
            </w:r>
            <w:r>
              <w:rPr>
                <w:rFonts w:ascii="Times New Roman" w:hAnsi="Times New Roman"/>
                <w:sz w:val="24"/>
                <w:szCs w:val="24"/>
              </w:rPr>
              <w:t>1</w:t>
            </w:r>
            <w:r w:rsidRPr="00EC0F34">
              <w:rPr>
                <w:rFonts w:ascii="Times New Roman" w:hAnsi="Times New Roman"/>
                <w:sz w:val="24"/>
                <w:szCs w:val="24"/>
              </w:rPr>
              <w:t>1-02-2006 в т. ч</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-Общий журнал работ в 1 экземпляре, заполненный в соответствии требованиями РД-11-05-2007</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-Акты скрытых работ в 3 экз. на выполняемые виды работ.</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lastRenderedPageBreak/>
              <w:t>-Паспорта, сертификаты соответствия, разрешения на применение на материалы, используемые при производстве работ.</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-Исполнительные схемы на выполненные работы в 3 экз.</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-Акт о соответствии выполненных работ действующим строительным регламентам.</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-Справку о размещении строительных отходов</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-другие нормативные исполнительные документы в соответствии с требованиями</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организации и персоналу Подрядчика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персонал средствами индивидуальной защиты, разрешенным к применению на опасных производственных объектах.</w:t>
            </w:r>
          </w:p>
        </w:tc>
      </w:tr>
      <w:tr w:rsidR="00035B3C" w:rsidRPr="00EC0F34" w:rsidTr="002F7339">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по объему и сроку гарантийных обязательств на работы капитального ремонта.</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Гарантии качества распространяются на результат выполненных работ, выполняемый Подрядчиком по договору.</w:t>
            </w:r>
          </w:p>
          <w:p w:rsidR="00035B3C" w:rsidRPr="00EC0F34" w:rsidRDefault="00035B3C" w:rsidP="002F7339">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 xml:space="preserve">Если в период гарантийного срока, который составляет не менее 60(шестьдесят) месяцев со дня подписания Сторонами акта выполненных работ, при выполнении </w:t>
            </w:r>
            <w:r w:rsidRPr="00EC0F34">
              <w:rPr>
                <w:rFonts w:ascii="Times New Roman" w:eastAsia="Times New Roman" w:hAnsi="Times New Roman"/>
                <w:sz w:val="24"/>
                <w:szCs w:val="24"/>
                <w:lang w:eastAsia="ru-RU"/>
              </w:rPr>
              <w:t>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Pr="00EC0F34">
              <w:rPr>
                <w:rFonts w:ascii="Times New Roman" w:hAnsi="Times New Roman"/>
                <w:sz w:val="24"/>
                <w:szCs w:val="24"/>
              </w:rPr>
              <w:t xml:space="preserve"> подрядчик обязан за свой счет в согласованные сторонами сроки </w:t>
            </w:r>
            <w:r w:rsidRPr="00EC0F34">
              <w:rPr>
                <w:rFonts w:ascii="Times New Roman" w:eastAsia="Times New Roman" w:hAnsi="Times New Roman"/>
                <w:sz w:val="24"/>
                <w:szCs w:val="24"/>
                <w:lang w:eastAsia="ru-RU"/>
              </w:rPr>
              <w:t>безвозмездно устранить недостатки</w:t>
            </w:r>
            <w:r w:rsidRPr="00EC0F34">
              <w:rPr>
                <w:rFonts w:ascii="Times New Roman" w:hAnsi="Times New Roman"/>
                <w:sz w:val="24"/>
                <w:szCs w:val="24"/>
              </w:rPr>
              <w:t>. Гарантийный срок в этом случае продлевается на период устранения недостатков.</w:t>
            </w:r>
          </w:p>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Гарантия на материалы - в соответствии с сертификатом на материалы.</w:t>
            </w:r>
          </w:p>
        </w:tc>
      </w:tr>
      <w:tr w:rsidR="00035B3C" w:rsidRPr="00EC0F34" w:rsidTr="002F7339">
        <w:trPr>
          <w:trHeight w:val="1265"/>
        </w:trPr>
        <w:tc>
          <w:tcPr>
            <w:tcW w:w="326" w:type="pct"/>
            <w:tcBorders>
              <w:top w:val="single" w:sz="4" w:space="0" w:color="000000"/>
              <w:left w:val="single" w:sz="4" w:space="0" w:color="000000"/>
              <w:bottom w:val="single" w:sz="4" w:space="0" w:color="000000"/>
              <w:right w:val="single" w:sz="4" w:space="0" w:color="000000"/>
            </w:tcBorders>
          </w:tcPr>
          <w:p w:rsidR="00035B3C" w:rsidRPr="00EC0F34" w:rsidRDefault="00035B3C" w:rsidP="00035B3C">
            <w:pPr>
              <w:numPr>
                <w:ilvl w:val="0"/>
                <w:numId w:val="1"/>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Форма, сроки, порядок оплаты услуги (или) работ</w:t>
            </w:r>
          </w:p>
        </w:tc>
        <w:tc>
          <w:tcPr>
            <w:tcW w:w="3083" w:type="pct"/>
            <w:tcBorders>
              <w:top w:val="single" w:sz="4" w:space="0" w:color="000000"/>
              <w:left w:val="single" w:sz="4" w:space="0" w:color="000000"/>
              <w:bottom w:val="single" w:sz="4" w:space="0" w:color="000000"/>
              <w:right w:val="single" w:sz="4" w:space="0" w:color="000000"/>
            </w:tcBorders>
            <w:hideMark/>
          </w:tcPr>
          <w:p w:rsidR="00035B3C" w:rsidRPr="00EC0F34" w:rsidRDefault="00035B3C" w:rsidP="002F7339">
            <w:pPr>
              <w:tabs>
                <w:tab w:val="num" w:pos="22528"/>
                <w:tab w:val="num" w:pos="22732"/>
              </w:tabs>
              <w:spacing w:after="0" w:line="240" w:lineRule="auto"/>
              <w:jc w:val="both"/>
              <w:rPr>
                <w:rFonts w:ascii="Times New Roman" w:hAnsi="Times New Roman"/>
                <w:sz w:val="24"/>
                <w:szCs w:val="24"/>
              </w:rPr>
            </w:pPr>
            <w:r w:rsidRPr="00EC0F34">
              <w:rPr>
                <w:rFonts w:ascii="Times New Roman" w:hAnsi="Times New Roman"/>
                <w:sz w:val="24"/>
                <w:szCs w:val="24"/>
              </w:rPr>
              <w:t xml:space="preserve">Оплата выполненных работ производится Заказчиком в соответствии с графиком  выполнения работ по проведению капитального ремонта многоквартирного дома в безналичном порядке путем перечисления денежных средств на расчетный счет Подрядчика в течение 15 (Пятнадцати) рабочих дней с момента подписания Сторонами акта по форме КС-2, согласованного с  органом местного самоуправления Ленинградской области по месту нахождения объекта и лицом, уполномоченным действовать от имени собственников помещений (в случае, если капитальный ремонт общего имущества в многоквартирном доме производится на основании решения собственников помещений в этом </w:t>
            </w:r>
            <w:r w:rsidRPr="00EC0F34">
              <w:rPr>
                <w:rFonts w:ascii="Times New Roman" w:hAnsi="Times New Roman"/>
                <w:sz w:val="24"/>
                <w:szCs w:val="24"/>
              </w:rPr>
              <w:lastRenderedPageBreak/>
              <w:t>многоквартирном доме (п.2 ст.190 ЖК РФ)), момента подписания Сторонами справки о стоимости выполненных работ и затрат по форме КС-3, на основании предъявленного счета.</w:t>
            </w:r>
          </w:p>
        </w:tc>
      </w:tr>
      <w:tr w:rsidR="00035B3C" w:rsidRPr="00EC0F34" w:rsidTr="002F7339">
        <w:trPr>
          <w:trHeight w:val="1265"/>
        </w:trPr>
        <w:tc>
          <w:tcPr>
            <w:tcW w:w="326" w:type="pct"/>
            <w:tcBorders>
              <w:top w:val="single" w:sz="4" w:space="0" w:color="000000"/>
              <w:left w:val="single" w:sz="4" w:space="0" w:color="000000"/>
              <w:bottom w:val="single" w:sz="4" w:space="0" w:color="000000"/>
              <w:right w:val="single" w:sz="4" w:space="0" w:color="000000"/>
            </w:tcBorders>
          </w:tcPr>
          <w:p w:rsidR="00035B3C" w:rsidRPr="005A4A0C" w:rsidRDefault="00035B3C" w:rsidP="00035B3C">
            <w:pPr>
              <w:numPr>
                <w:ilvl w:val="0"/>
                <w:numId w:val="1"/>
              </w:numPr>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035B3C" w:rsidRPr="005A4A0C" w:rsidRDefault="00035B3C" w:rsidP="002F7339">
            <w:pPr>
              <w:spacing w:after="0" w:line="240" w:lineRule="auto"/>
              <w:jc w:val="both"/>
              <w:rPr>
                <w:rFonts w:ascii="Times New Roman" w:hAnsi="Times New Roman"/>
                <w:sz w:val="24"/>
                <w:szCs w:val="24"/>
              </w:rPr>
            </w:pPr>
            <w:r w:rsidRPr="005E1EC4">
              <w:rPr>
                <w:rFonts w:ascii="Times New Roman" w:hAnsi="Times New Roman"/>
                <w:sz w:val="24"/>
                <w:szCs w:val="24"/>
              </w:rPr>
              <w:t>Порядок определения начальной цены услуг и (или) работ, являющихся предметом торгов (лота)</w:t>
            </w:r>
          </w:p>
        </w:tc>
        <w:tc>
          <w:tcPr>
            <w:tcW w:w="3083" w:type="pct"/>
            <w:tcBorders>
              <w:top w:val="single" w:sz="4" w:space="0" w:color="000000"/>
              <w:left w:val="single" w:sz="4" w:space="0" w:color="000000"/>
              <w:bottom w:val="single" w:sz="4" w:space="0" w:color="000000"/>
              <w:right w:val="single" w:sz="4" w:space="0" w:color="000000"/>
            </w:tcBorders>
          </w:tcPr>
          <w:p w:rsidR="00035B3C" w:rsidRPr="005A4A0C" w:rsidRDefault="00035B3C" w:rsidP="002F7339">
            <w:pPr>
              <w:spacing w:after="0" w:line="240" w:lineRule="auto"/>
              <w:jc w:val="both"/>
              <w:rPr>
                <w:rFonts w:ascii="Times New Roman" w:hAnsi="Times New Roman"/>
                <w:sz w:val="24"/>
                <w:szCs w:val="24"/>
              </w:rPr>
            </w:pPr>
            <w:r w:rsidRPr="00C907D8">
              <w:rPr>
                <w:rFonts w:ascii="Times New Roman" w:hAnsi="Times New Roman"/>
                <w:sz w:val="24"/>
                <w:szCs w:val="24"/>
              </w:rPr>
              <w:t>Начальная (максимальная) цена договора определяется исходя из предельной стоимости работ по капитальному ремонту общего имущества и формируется на основании смет, утвержденных Заказчиком</w:t>
            </w:r>
            <w:r>
              <w:rPr>
                <w:rFonts w:ascii="Times New Roman" w:hAnsi="Times New Roman"/>
                <w:sz w:val="24"/>
                <w:szCs w:val="24"/>
              </w:rPr>
              <w:t>.</w:t>
            </w:r>
          </w:p>
        </w:tc>
      </w:tr>
    </w:tbl>
    <w:p w:rsidR="00035B3C" w:rsidRDefault="00035B3C" w:rsidP="00035B3C">
      <w:pPr>
        <w:pStyle w:val="p7"/>
        <w:shd w:val="clear" w:color="auto" w:fill="FFFFFF"/>
        <w:spacing w:before="99" w:beforeAutospacing="0" w:after="99" w:afterAutospacing="0"/>
        <w:jc w:val="both"/>
        <w:rPr>
          <w:color w:val="000000"/>
        </w:rPr>
      </w:pPr>
    </w:p>
    <w:p w:rsidR="00035B3C" w:rsidRDefault="00035B3C" w:rsidP="00035B3C">
      <w:pPr>
        <w:pStyle w:val="p7"/>
        <w:shd w:val="clear" w:color="auto" w:fill="FFFFFF"/>
        <w:spacing w:before="99" w:beforeAutospacing="0" w:after="99" w:afterAutospacing="0"/>
        <w:jc w:val="both"/>
      </w:pPr>
      <w:r w:rsidRPr="005A4A0C">
        <w:t>Начальник производственно-технического отдела</w:t>
      </w:r>
      <w:r>
        <w:t xml:space="preserve"> </w:t>
      </w:r>
      <w:r>
        <w:tab/>
      </w:r>
      <w:r>
        <w:tab/>
      </w:r>
      <w:r>
        <w:tab/>
      </w:r>
      <w:r>
        <w:tab/>
        <w:t>П.А. Забродин</w:t>
      </w:r>
    </w:p>
    <w:p w:rsidR="008E3FEA" w:rsidRDefault="0034100A"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A23FDE" w:rsidRDefault="00A23FDE" w:rsidP="00C658E7">
      <w:pPr>
        <w:pStyle w:val="Default"/>
        <w:jc w:val="right"/>
        <w:outlineLvl w:val="0"/>
        <w:rPr>
          <w:rFonts w:ascii="Times New Roman" w:hAnsi="Times New Roman"/>
        </w:rPr>
      </w:pPr>
    </w:p>
    <w:p w:rsidR="00C658E7" w:rsidRPr="005A4A0C" w:rsidRDefault="00C658E7" w:rsidP="00C658E7">
      <w:pPr>
        <w:pStyle w:val="Default"/>
        <w:jc w:val="right"/>
        <w:outlineLvl w:val="0"/>
        <w:rPr>
          <w:rFonts w:ascii="Times New Roman" w:hAnsi="Times New Roman"/>
        </w:rPr>
      </w:pPr>
      <w:r>
        <w:rPr>
          <w:rFonts w:ascii="Times New Roman" w:hAnsi="Times New Roman"/>
        </w:rPr>
        <w:lastRenderedPageBreak/>
        <w:t>Приложение № 4</w:t>
      </w:r>
    </w:p>
    <w:p w:rsidR="00C658E7" w:rsidRPr="005A4A0C" w:rsidRDefault="00C658E7" w:rsidP="00C658E7">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C658E7" w:rsidRPr="005A4A0C" w:rsidRDefault="00A23FDE" w:rsidP="00C658E7">
      <w:pPr>
        <w:spacing w:after="0"/>
        <w:ind w:left="6293"/>
        <w:jc w:val="right"/>
        <w:rPr>
          <w:rFonts w:ascii="Times New Roman" w:hAnsi="Times New Roman"/>
          <w:sz w:val="24"/>
          <w:szCs w:val="24"/>
        </w:rPr>
      </w:pPr>
      <w:r>
        <w:rPr>
          <w:rFonts w:ascii="Times New Roman" w:hAnsi="Times New Roman"/>
          <w:sz w:val="24"/>
          <w:szCs w:val="24"/>
        </w:rPr>
        <w:t>от «__» ___________2017</w:t>
      </w:r>
      <w:r w:rsidR="00C658E7" w:rsidRPr="005A4A0C">
        <w:rPr>
          <w:rFonts w:ascii="Times New Roman" w:hAnsi="Times New Roman"/>
          <w:sz w:val="24"/>
          <w:szCs w:val="24"/>
        </w:rPr>
        <w:t xml:space="preserve"> г.</w:t>
      </w:r>
    </w:p>
    <w:p w:rsidR="00C658E7" w:rsidRPr="005A4A0C" w:rsidRDefault="00C658E7" w:rsidP="00C658E7">
      <w:pPr>
        <w:spacing w:after="0"/>
        <w:ind w:left="6293"/>
        <w:rPr>
          <w:rFonts w:ascii="Times New Roman" w:hAnsi="Times New Roman"/>
          <w:sz w:val="24"/>
          <w:szCs w:val="24"/>
        </w:rPr>
      </w:pPr>
    </w:p>
    <w:p w:rsidR="00C658E7" w:rsidRPr="005A4A0C" w:rsidRDefault="00C658E7" w:rsidP="00C658E7">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C658E7" w:rsidRPr="005A4A0C" w:rsidRDefault="00C658E7" w:rsidP="00C658E7">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C658E7" w:rsidRPr="005A4A0C" w:rsidRDefault="00C658E7" w:rsidP="00C658E7">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C658E7" w:rsidRPr="005A4A0C" w:rsidRDefault="00C658E7" w:rsidP="00C658E7">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C658E7" w:rsidRPr="005A4A0C" w:rsidRDefault="00C658E7" w:rsidP="00C658E7">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C658E7" w:rsidRDefault="00C658E7" w:rsidP="00C658E7">
      <w:pPr>
        <w:pStyle w:val="p7"/>
        <w:shd w:val="clear" w:color="auto" w:fill="FFFFFF"/>
        <w:spacing w:before="99" w:beforeAutospacing="0" w:after="99" w:afterAutospacing="0"/>
        <w:jc w:val="both"/>
        <w:rPr>
          <w:color w:val="000000"/>
        </w:rPr>
      </w:pPr>
      <w:r w:rsidRPr="005A4A0C">
        <w:t>_________________/Исполнитель/</w:t>
      </w:r>
      <w:r w:rsidRPr="005A4A0C">
        <w:tab/>
      </w:r>
      <w:r w:rsidRPr="005A4A0C">
        <w:tab/>
      </w:r>
      <w:r w:rsidRPr="005A4A0C">
        <w:tab/>
        <w:t>___________________</w:t>
      </w:r>
      <w:r>
        <w:t xml:space="preserve">К.Б. </w:t>
      </w:r>
      <w:proofErr w:type="spellStart"/>
      <w:r>
        <w:t>Полнов</w:t>
      </w:r>
      <w:proofErr w:type="spellEnd"/>
    </w:p>
    <w:p w:rsidR="00C658E7" w:rsidRDefault="00C658E7" w:rsidP="00C658E7">
      <w:pPr>
        <w:pStyle w:val="p7"/>
        <w:shd w:val="clear" w:color="auto" w:fill="FFFFFF"/>
        <w:spacing w:before="99" w:beforeAutospacing="0" w:after="99" w:afterAutospacing="0"/>
        <w:jc w:val="both"/>
        <w:rPr>
          <w:color w:val="000000"/>
        </w:rPr>
      </w:pPr>
    </w:p>
    <w:p w:rsidR="00C658E7" w:rsidRDefault="00C658E7" w:rsidP="00C658E7">
      <w:pPr>
        <w:pStyle w:val="p7"/>
        <w:shd w:val="clear" w:color="auto" w:fill="FFFFFF"/>
        <w:spacing w:before="99" w:beforeAutospacing="0" w:after="99" w:afterAutospacing="0"/>
        <w:jc w:val="both"/>
        <w:rPr>
          <w:color w:val="000000"/>
        </w:rPr>
      </w:pPr>
    </w:p>
    <w:p w:rsidR="00C658E7" w:rsidRDefault="00C658E7" w:rsidP="00C658E7">
      <w:pPr>
        <w:pStyle w:val="p7"/>
        <w:shd w:val="clear" w:color="auto" w:fill="FFFFFF"/>
        <w:spacing w:before="99" w:beforeAutospacing="0" w:after="99" w:afterAutospacing="0"/>
        <w:jc w:val="both"/>
        <w:rPr>
          <w:color w:val="000000"/>
        </w:rPr>
      </w:pPr>
      <w:r>
        <w:rPr>
          <w:color w:val="000000"/>
        </w:rPr>
        <w:t xml:space="preserve">                                                       </w:t>
      </w:r>
      <w:r w:rsidRPr="00D22BBD">
        <w:rPr>
          <w:color w:val="000000"/>
        </w:rPr>
        <w:t>ТЕХНИЧЕСКОЕ ЗАДАНИЕ</w:t>
      </w:r>
    </w:p>
    <w:p w:rsidR="00C658E7" w:rsidRDefault="00C658E7" w:rsidP="00C658E7">
      <w:pPr>
        <w:pStyle w:val="p7"/>
        <w:shd w:val="clear" w:color="auto" w:fill="FFFFFF"/>
        <w:spacing w:before="99" w:beforeAutospacing="0" w:after="99" w:afterAutospacing="0"/>
        <w:jc w:val="both"/>
        <w:rPr>
          <w:color w:val="000000"/>
        </w:rPr>
      </w:pP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2975"/>
        <w:gridCol w:w="5759"/>
      </w:tblGrid>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w:t>
            </w:r>
            <w:proofErr w:type="spellStart"/>
            <w:r w:rsidRPr="00EC0F34">
              <w:rPr>
                <w:rFonts w:ascii="Times New Roman" w:hAnsi="Times New Roman"/>
                <w:sz w:val="24"/>
                <w:szCs w:val="24"/>
              </w:rPr>
              <w:t>п.п</w:t>
            </w:r>
            <w:proofErr w:type="spellEnd"/>
            <w:r w:rsidRPr="00EC0F34">
              <w:rPr>
                <w:rFonts w:ascii="Times New Roman" w:hAnsi="Times New Roman"/>
                <w:sz w:val="24"/>
                <w:szCs w:val="24"/>
              </w:rPr>
              <w:t>.</w:t>
            </w: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Перечень основных данных и требований </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Основные данные и требования </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Заказчик </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НО «Фонд капитального ремонта многоквартирных домов Ленинградской области»</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 строительства </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Капитальный ремонт многоквартирных домов </w:t>
            </w:r>
          </w:p>
        </w:tc>
      </w:tr>
      <w:tr w:rsidR="00C658E7" w:rsidRPr="00EC0F34" w:rsidTr="00AE0AE8">
        <w:trPr>
          <w:trHeight w:val="317"/>
        </w:trPr>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Объем выполняемых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A23FDE" w:rsidRDefault="00A23FDE" w:rsidP="00AE0AE8">
            <w:pPr>
              <w:tabs>
                <w:tab w:val="left" w:pos="1843"/>
              </w:tabs>
              <w:spacing w:after="0" w:line="240" w:lineRule="auto"/>
              <w:rPr>
                <w:rFonts w:ascii="Times New Roman" w:hAnsi="Times New Roman"/>
                <w:color w:val="FF0000"/>
                <w:sz w:val="24"/>
                <w:szCs w:val="24"/>
              </w:rPr>
            </w:pPr>
            <w:r w:rsidRPr="00A23FDE">
              <w:rPr>
                <w:rFonts w:ascii="Times New Roman" w:eastAsia="Times New Roman" w:hAnsi="Times New Roman"/>
                <w:color w:val="000000"/>
                <w:sz w:val="24"/>
                <w:szCs w:val="24"/>
                <w:lang w:eastAsia="ru-RU"/>
              </w:rPr>
              <w:t>Капитальный ремонт фасада</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Начальная (максимальная) </w:t>
            </w:r>
          </w:p>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цена договора</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A23FDE" w:rsidRDefault="00A23FDE" w:rsidP="00AE0AE8">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lang w:eastAsia="ru-RU"/>
              </w:rPr>
              <w:t>3 272 050,00</w:t>
            </w:r>
            <w:r w:rsidRPr="00A23FDE">
              <w:rPr>
                <w:rFonts w:ascii="Times New Roman" w:hAnsi="Times New Roman"/>
                <w:sz w:val="24"/>
                <w:szCs w:val="24"/>
                <w:lang w:eastAsia="ru-RU"/>
              </w:rPr>
              <w:t xml:space="preserve"> </w:t>
            </w:r>
            <w:r w:rsidR="00C658E7" w:rsidRPr="00A23FDE">
              <w:rPr>
                <w:rFonts w:ascii="Times New Roman" w:hAnsi="Times New Roman"/>
                <w:sz w:val="24"/>
                <w:szCs w:val="24"/>
              </w:rPr>
              <w:t>руб.</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Место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A23FDE" w:rsidRDefault="00A23FDE" w:rsidP="00AE0AE8">
            <w:pPr>
              <w:spacing w:after="0" w:line="240" w:lineRule="auto"/>
              <w:rPr>
                <w:rFonts w:ascii="Times New Roman" w:hAnsi="Times New Roman"/>
                <w:b/>
                <w:sz w:val="24"/>
                <w:szCs w:val="24"/>
              </w:rPr>
            </w:pPr>
            <w:r w:rsidRPr="00A23FDE">
              <w:rPr>
                <w:rFonts w:ascii="Times New Roman" w:hAnsi="Times New Roman"/>
                <w:b/>
                <w:sz w:val="24"/>
                <w:szCs w:val="24"/>
              </w:rPr>
              <w:t>Всеволожский муниципальный район</w:t>
            </w:r>
            <w:r w:rsidRPr="00A23FDE">
              <w:rPr>
                <w:rFonts w:ascii="Times New Roman" w:hAnsi="Times New Roman"/>
                <w:b/>
                <w:sz w:val="24"/>
                <w:szCs w:val="24"/>
              </w:rPr>
              <w:t xml:space="preserve">, </w:t>
            </w:r>
            <w:proofErr w:type="spellStart"/>
            <w:r w:rsidRPr="00A23FDE">
              <w:rPr>
                <w:rFonts w:ascii="Times New Roman" w:hAnsi="Times New Roman"/>
                <w:b/>
                <w:sz w:val="24"/>
                <w:szCs w:val="24"/>
                <w:lang w:eastAsia="ru-RU"/>
              </w:rPr>
              <w:t>г.п</w:t>
            </w:r>
            <w:proofErr w:type="spellEnd"/>
            <w:r w:rsidRPr="00A23FDE">
              <w:rPr>
                <w:rFonts w:ascii="Times New Roman" w:hAnsi="Times New Roman"/>
                <w:b/>
                <w:sz w:val="24"/>
                <w:szCs w:val="24"/>
                <w:lang w:eastAsia="ru-RU"/>
              </w:rPr>
              <w:t>. им. Морозова, ул. Первомайская, д.18</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Срок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графиком выполнения работ.</w:t>
            </w:r>
          </w:p>
        </w:tc>
      </w:tr>
      <w:tr w:rsidR="00C658E7" w:rsidRPr="00EC0F34" w:rsidTr="00AE0AE8">
        <w:trPr>
          <w:trHeight w:val="433"/>
        </w:trPr>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Цель использования результата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C658E7" w:rsidRPr="00EC0F34" w:rsidTr="00AE0AE8">
        <w:trPr>
          <w:trHeight w:val="77"/>
        </w:trPr>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Виды выполняемых работ </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A23FDE" w:rsidP="00AE0AE8">
            <w:pPr>
              <w:tabs>
                <w:tab w:val="left" w:pos="1843"/>
              </w:tabs>
              <w:spacing w:after="0" w:line="240" w:lineRule="auto"/>
              <w:rPr>
                <w:rFonts w:ascii="Times New Roman" w:hAnsi="Times New Roman"/>
                <w:color w:val="FF0000"/>
                <w:sz w:val="24"/>
                <w:szCs w:val="24"/>
              </w:rPr>
            </w:pPr>
            <w:r w:rsidRPr="00A23FDE">
              <w:rPr>
                <w:rFonts w:ascii="Times New Roman" w:eastAsia="Times New Roman" w:hAnsi="Times New Roman"/>
                <w:color w:val="000000"/>
                <w:sz w:val="24"/>
                <w:szCs w:val="24"/>
                <w:lang w:eastAsia="ru-RU"/>
              </w:rPr>
              <w:t>Капитальный ремонт фасада</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Порядок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 соответствии с графиком выполнения работ. </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качеству работ</w:t>
            </w:r>
          </w:p>
        </w:tc>
        <w:tc>
          <w:tcPr>
            <w:tcW w:w="3083" w:type="pct"/>
            <w:tcBorders>
              <w:top w:val="single" w:sz="4" w:space="0" w:color="000000"/>
              <w:left w:val="single" w:sz="4" w:space="0" w:color="000000"/>
              <w:bottom w:val="single" w:sz="4" w:space="0" w:color="000000"/>
              <w:right w:val="single" w:sz="4" w:space="0" w:color="000000"/>
            </w:tcBorders>
            <w:hideMark/>
          </w:tcPr>
          <w:p w:rsidR="00A23FDE" w:rsidRPr="00A23FDE" w:rsidRDefault="00A23FDE" w:rsidP="00A23FDE">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В соответствии с действующими нормативами, ГОСТ, СНиП, Техническими регламентами (в том числе):</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 xml:space="preserve">Гражданский Кодекс; </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Градостроительный Кодекс;</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Федеральным законом «О техническом регулировании» от 27.12.2002 №184-ФЗ;</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A23FDE" w:rsidRPr="00A23FDE" w:rsidRDefault="00A23FDE" w:rsidP="00A23FDE">
            <w:pPr>
              <w:keepNext/>
              <w:keepLines/>
              <w:widowControl w:val="0"/>
              <w:spacing w:after="0" w:line="240" w:lineRule="auto"/>
              <w:jc w:val="both"/>
              <w:rPr>
                <w:rFonts w:ascii="Times New Roman" w:eastAsia="Times New Roman" w:hAnsi="Times New Roman"/>
                <w:sz w:val="24"/>
                <w:szCs w:val="24"/>
                <w:lang w:eastAsia="ru-RU"/>
              </w:rPr>
            </w:pPr>
            <w:r w:rsidRPr="00A23FDE">
              <w:rPr>
                <w:rFonts w:ascii="Times New Roman" w:eastAsia="Times New Roman" w:hAnsi="Times New Roman"/>
                <w:sz w:val="24"/>
                <w:szCs w:val="24"/>
                <w:lang w:eastAsia="ru-RU"/>
              </w:rPr>
              <w:lastRenderedPageBreak/>
              <w:t xml:space="preserve">СП 54.13330.2011 «Здания жилые многоквартирные». </w:t>
            </w:r>
          </w:p>
          <w:p w:rsidR="00A23FDE" w:rsidRPr="00A23FDE" w:rsidRDefault="00A23FDE" w:rsidP="00A23FDE">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A23FDE" w:rsidRPr="00A23FDE" w:rsidRDefault="00A23FDE" w:rsidP="00A23FDE">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eastAsia="Times New Roman" w:hAnsi="Times New Roman"/>
                <w:sz w:val="24"/>
                <w:szCs w:val="24"/>
                <w:lang w:eastAsia="ru-RU"/>
              </w:rPr>
              <w:t>СНиП 3.04.01-87 «Изоляционные и отделочные покрытия» (утв. постановлением Госстроя СССР от 4 декабря 1987 г. N 280)</w:t>
            </w:r>
          </w:p>
          <w:p w:rsidR="00A23FDE" w:rsidRPr="00A23FDE" w:rsidRDefault="00A23FDE" w:rsidP="00A23FDE">
            <w:pPr>
              <w:spacing w:after="0" w:line="240" w:lineRule="auto"/>
              <w:jc w:val="both"/>
              <w:rPr>
                <w:rFonts w:ascii="Times New Roman" w:eastAsia="Times New Roman" w:hAnsi="Times New Roman"/>
                <w:bCs/>
                <w:sz w:val="24"/>
                <w:szCs w:val="24"/>
                <w:lang w:val="x-none" w:eastAsia="x-none"/>
              </w:rPr>
            </w:pPr>
            <w:r w:rsidRPr="00A23FDE">
              <w:rPr>
                <w:rFonts w:ascii="Times New Roman" w:eastAsia="Times New Roman" w:hAnsi="Times New Roman"/>
                <w:bCs/>
                <w:sz w:val="24"/>
                <w:szCs w:val="24"/>
                <w:lang w:val="x-none" w:eastAsia="x-none"/>
              </w:rPr>
              <w:t xml:space="preserve">СанПиН </w:t>
            </w:r>
            <w:r w:rsidRPr="00A23FDE">
              <w:rPr>
                <w:rFonts w:ascii="Times New Roman" w:eastAsia="Times New Roman" w:hAnsi="Times New Roman"/>
                <w:sz w:val="24"/>
                <w:szCs w:val="24"/>
                <w:lang w:val="x-none" w:eastAsia="x-none"/>
              </w:rPr>
              <w:t>2.1.2.2645-10</w:t>
            </w:r>
            <w:r w:rsidRPr="00A23FDE">
              <w:rPr>
                <w:rFonts w:ascii="Times New Roman" w:eastAsia="Times New Roman" w:hAnsi="Times New Roman"/>
                <w:bCs/>
                <w:sz w:val="24"/>
                <w:szCs w:val="24"/>
                <w:lang w:val="x-none" w:eastAsia="x-none"/>
              </w:rPr>
              <w:t xml:space="preserve"> «Санитарно-эпидемиологические требования к жилым зданиям и помещениям»</w:t>
            </w:r>
          </w:p>
          <w:p w:rsidR="00C658E7" w:rsidRPr="00EC0F34" w:rsidRDefault="00A23FDE" w:rsidP="00A23FDE">
            <w:pPr>
              <w:keepNext/>
              <w:keepLines/>
              <w:widowControl w:val="0"/>
              <w:spacing w:after="0" w:line="240" w:lineRule="auto"/>
              <w:jc w:val="both"/>
              <w:rPr>
                <w:rFonts w:ascii="Times New Roman" w:eastAsia="Times New Roman" w:hAnsi="Times New Roman"/>
                <w:sz w:val="24"/>
                <w:szCs w:val="24"/>
                <w:lang w:eastAsia="ru-RU"/>
              </w:rPr>
            </w:pPr>
            <w:r w:rsidRPr="00A23FDE">
              <w:rPr>
                <w:rFonts w:ascii="Times New Roman" w:eastAsia="Times New Roman" w:hAnsi="Times New Roman"/>
                <w:sz w:val="24"/>
                <w:szCs w:val="24"/>
                <w:lang w:eastAsia="ru-RU"/>
              </w:rPr>
              <w:t>Других нормативных актов действующего законодательства РФ в области строительства.</w:t>
            </w:r>
          </w:p>
        </w:tc>
      </w:tr>
      <w:tr w:rsidR="00C658E7" w:rsidRPr="00EC0F34" w:rsidTr="00AE0AE8">
        <w:trPr>
          <w:trHeight w:val="259"/>
        </w:trPr>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безопасности выполнения работ и безопасности результатов работ</w:t>
            </w:r>
          </w:p>
        </w:tc>
        <w:tc>
          <w:tcPr>
            <w:tcW w:w="3083" w:type="pct"/>
            <w:tcBorders>
              <w:top w:val="single" w:sz="4" w:space="0" w:color="000000"/>
              <w:left w:val="single" w:sz="4" w:space="0" w:color="000000"/>
              <w:bottom w:val="single" w:sz="4" w:space="0" w:color="000000"/>
              <w:right w:val="single" w:sz="4" w:space="0" w:color="000000"/>
            </w:tcBorders>
            <w:hideMark/>
          </w:tcPr>
          <w:p w:rsidR="00A23FDE" w:rsidRPr="00A23FDE" w:rsidRDefault="00A23FDE" w:rsidP="00A23FDE">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В соответствии с действующими нормативными документами в области безопасности производства работ:</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Федеральный закон «О пожарной безопасности» от 21.12.1994 №69-ФЗ;</w:t>
            </w:r>
          </w:p>
          <w:p w:rsidR="00A23FDE" w:rsidRPr="00A23FDE" w:rsidRDefault="00A23FDE" w:rsidP="00A23FDE">
            <w:pPr>
              <w:spacing w:after="0" w:line="240" w:lineRule="auto"/>
              <w:contextualSpacing/>
              <w:jc w:val="both"/>
              <w:outlineLvl w:val="1"/>
              <w:rPr>
                <w:rFonts w:ascii="Times New Roman" w:eastAsia="Times New Roman" w:hAnsi="Times New Roman"/>
                <w:sz w:val="24"/>
                <w:szCs w:val="24"/>
                <w:lang w:eastAsia="ru-RU"/>
              </w:rPr>
            </w:pPr>
            <w:r w:rsidRPr="00A23FDE">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A23FDE">
              <w:rPr>
                <w:rFonts w:ascii="Times New Roman" w:eastAsia="Times New Roman" w:hAnsi="Times New Roman"/>
                <w:sz w:val="24"/>
                <w:szCs w:val="24"/>
                <w:lang w:eastAsia="ru-RU"/>
              </w:rPr>
              <w:t xml:space="preserve"> безопасности»;</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 xml:space="preserve">СНиП 12-03-2001 «Безопасность труда в строительстве. </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rPr>
              <w:t xml:space="preserve">СНиП 12-04-2002 «Безопасность труда в строительстве. </w:t>
            </w:r>
          </w:p>
          <w:p w:rsidR="00A23FDE" w:rsidRPr="00A23FDE" w:rsidRDefault="00A23FDE" w:rsidP="00A23FDE">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rPr>
              <w:t xml:space="preserve">Часть 2 Строительное производство», </w:t>
            </w:r>
            <w:r w:rsidRPr="00A23FDE">
              <w:rPr>
                <w:rFonts w:ascii="Times New Roman" w:hAnsi="Times New Roman"/>
                <w:sz w:val="24"/>
                <w:szCs w:val="24"/>
                <w:shd w:val="clear" w:color="auto" w:fill="FFFFFF"/>
              </w:rPr>
              <w:t>утверждены Постановлением Госстроя России от 17.09.2002 №123;</w:t>
            </w:r>
          </w:p>
          <w:p w:rsidR="00A23FDE" w:rsidRPr="00A23FDE" w:rsidRDefault="00A23FDE" w:rsidP="00A23FDE">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A23FDE" w:rsidRPr="00A23FDE" w:rsidRDefault="00A23FDE" w:rsidP="00A23FDE">
            <w:pPr>
              <w:spacing w:after="0" w:line="240" w:lineRule="auto"/>
              <w:contextualSpacing/>
              <w:outlineLvl w:val="1"/>
              <w:rPr>
                <w:rFonts w:ascii="Times New Roman" w:hAnsi="Times New Roman"/>
                <w:sz w:val="24"/>
                <w:szCs w:val="24"/>
              </w:rPr>
            </w:pPr>
            <w:r w:rsidRPr="00A23FDE">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A23FDE" w:rsidRPr="00A23FDE" w:rsidRDefault="00A23FDE" w:rsidP="00A23FDE">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Обеспечить страхование работ выполняемых работ на весь период капитального ремонта.</w:t>
            </w:r>
          </w:p>
          <w:p w:rsidR="00C658E7" w:rsidRPr="00EC0F34" w:rsidRDefault="00A23FDE" w:rsidP="00A23FDE">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Обеспечить страхование гражданской ответственности перед третьими лицами в соответствии с условиями договора подряда.</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Представить полный комплект исполнительной документации на комплекс выполненных ремонтных работ в соответствии с РД-11-02-2006 в т. ч</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-Общий журнал работ в 1 экземпляре, заполненный в соответствии требованиями РД-11-05-2007</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-Акты скрытых работ в 3 экз. на выполняемые виды работ.</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lastRenderedPageBreak/>
              <w:t>-Паспорта, сертификаты соответствия, разрешения на применение на материалы, используемые при производстве работ.</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-Исполнительные схемы на выполненные работы в 3 экз.</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-Акт о соответствии выполненных работ действующим строительным регламентам.</w:t>
            </w:r>
          </w:p>
          <w:p w:rsidR="0034100A" w:rsidRPr="0034100A"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-Справку о размещении строительных отходов</w:t>
            </w:r>
          </w:p>
          <w:p w:rsidR="00C658E7" w:rsidRPr="00EC0F34" w:rsidRDefault="0034100A" w:rsidP="0034100A">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-другие нормативные исполнительные документы в соответствии с требованиями</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организации и персоналу Подрядчика</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персонал средствами индивидуальной защиты, разрешенным к применению на опасных производственных объектах.</w:t>
            </w:r>
          </w:p>
        </w:tc>
      </w:tr>
      <w:tr w:rsidR="00C658E7" w:rsidRPr="00EC0F34" w:rsidTr="00AE0AE8">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по объему и сроку гарантийных обязательств на работы капитального ремонта.</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Гарантии качества распространяются на результат выполненных работ, выполняемый Подрядчиком по договору.</w:t>
            </w:r>
          </w:p>
          <w:p w:rsidR="00C658E7" w:rsidRPr="00EC0F34" w:rsidRDefault="00C658E7" w:rsidP="00AE0AE8">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 xml:space="preserve">Если в период гарантийного срока, который составляет не менее 60(шестьдесят) месяцев со дня подписания Сторонами акта выполненных работ, при выполнении </w:t>
            </w:r>
            <w:r w:rsidRPr="00EC0F34">
              <w:rPr>
                <w:rFonts w:ascii="Times New Roman" w:eastAsia="Times New Roman" w:hAnsi="Times New Roman"/>
                <w:sz w:val="24"/>
                <w:szCs w:val="24"/>
                <w:lang w:eastAsia="ru-RU"/>
              </w:rPr>
              <w:t>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Pr="00EC0F34">
              <w:rPr>
                <w:rFonts w:ascii="Times New Roman" w:hAnsi="Times New Roman"/>
                <w:sz w:val="24"/>
                <w:szCs w:val="24"/>
              </w:rPr>
              <w:t xml:space="preserve"> подрядчик обязан за свой счет в согласованные сторонами сроки </w:t>
            </w:r>
            <w:r w:rsidRPr="00EC0F34">
              <w:rPr>
                <w:rFonts w:ascii="Times New Roman" w:eastAsia="Times New Roman" w:hAnsi="Times New Roman"/>
                <w:sz w:val="24"/>
                <w:szCs w:val="24"/>
                <w:lang w:eastAsia="ru-RU"/>
              </w:rPr>
              <w:t>безвозмездно устранить недостатки</w:t>
            </w:r>
            <w:r w:rsidRPr="00EC0F34">
              <w:rPr>
                <w:rFonts w:ascii="Times New Roman" w:hAnsi="Times New Roman"/>
                <w:sz w:val="24"/>
                <w:szCs w:val="24"/>
              </w:rPr>
              <w:t>. Гарантийный срок в этом случае продлевается на период устранения недостатков.</w:t>
            </w:r>
          </w:p>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Гарантия на материалы - в соответствии с сертификатом на материалы.</w:t>
            </w:r>
          </w:p>
        </w:tc>
      </w:tr>
      <w:tr w:rsidR="00C658E7" w:rsidRPr="00EC0F34" w:rsidTr="00AE0AE8">
        <w:trPr>
          <w:trHeight w:val="1265"/>
        </w:trPr>
        <w:tc>
          <w:tcPr>
            <w:tcW w:w="326" w:type="pct"/>
            <w:tcBorders>
              <w:top w:val="single" w:sz="4" w:space="0" w:color="000000"/>
              <w:left w:val="single" w:sz="4" w:space="0" w:color="000000"/>
              <w:bottom w:val="single" w:sz="4" w:space="0" w:color="000000"/>
              <w:right w:val="single" w:sz="4" w:space="0" w:color="000000"/>
            </w:tcBorders>
          </w:tcPr>
          <w:p w:rsidR="00C658E7" w:rsidRPr="00EC0F34" w:rsidRDefault="00C658E7" w:rsidP="0034100A">
            <w:pPr>
              <w:numPr>
                <w:ilvl w:val="0"/>
                <w:numId w:val="3"/>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Форма, сроки, порядок оплаты услуги (или) работ</w:t>
            </w:r>
          </w:p>
        </w:tc>
        <w:tc>
          <w:tcPr>
            <w:tcW w:w="3083" w:type="pct"/>
            <w:tcBorders>
              <w:top w:val="single" w:sz="4" w:space="0" w:color="000000"/>
              <w:left w:val="single" w:sz="4" w:space="0" w:color="000000"/>
              <w:bottom w:val="single" w:sz="4" w:space="0" w:color="000000"/>
              <w:right w:val="single" w:sz="4" w:space="0" w:color="000000"/>
            </w:tcBorders>
            <w:hideMark/>
          </w:tcPr>
          <w:p w:rsidR="00C658E7" w:rsidRPr="00EC0F34" w:rsidRDefault="00C658E7" w:rsidP="00AE0AE8">
            <w:pPr>
              <w:tabs>
                <w:tab w:val="num" w:pos="22528"/>
                <w:tab w:val="num" w:pos="22732"/>
              </w:tabs>
              <w:spacing w:after="0" w:line="240" w:lineRule="auto"/>
              <w:jc w:val="both"/>
              <w:rPr>
                <w:rFonts w:ascii="Times New Roman" w:hAnsi="Times New Roman"/>
                <w:sz w:val="24"/>
                <w:szCs w:val="24"/>
              </w:rPr>
            </w:pPr>
            <w:r w:rsidRPr="00EC0F34">
              <w:rPr>
                <w:rFonts w:ascii="Times New Roman" w:hAnsi="Times New Roman"/>
                <w:sz w:val="24"/>
                <w:szCs w:val="24"/>
              </w:rPr>
              <w:t xml:space="preserve">Оплата выполненных работ производится Заказчиком в соответствии с графиком  выполнения работ по проведению капитального ремонта многоквартирного дома в безналичном порядке путем перечисления денежных средств на расчетный счет Подрядчика в течение 15 (Пятнадцати) рабочих дней с момента подписания Сторонами акта по форме КС-2, согласованного с  органом местного самоуправления Ленинградской области по месту нахождения объекта и лицом, уполномоченным действовать от имени собственников помещений (в случае, если капитальный ремонт общего имущества в многоквартирном доме производится на основании решения собственников помещений в этом </w:t>
            </w:r>
            <w:r w:rsidRPr="00EC0F34">
              <w:rPr>
                <w:rFonts w:ascii="Times New Roman" w:hAnsi="Times New Roman"/>
                <w:sz w:val="24"/>
                <w:szCs w:val="24"/>
              </w:rPr>
              <w:lastRenderedPageBreak/>
              <w:t>многоквартирном доме (п.2 ст.190 ЖК РФ)), момента подписания Сторонами справки о стоимости выполненных работ и затрат по форме КС-3, на основании предъявленного счета.</w:t>
            </w:r>
          </w:p>
        </w:tc>
      </w:tr>
      <w:tr w:rsidR="00C658E7" w:rsidRPr="00EC0F34" w:rsidTr="00AE0AE8">
        <w:trPr>
          <w:trHeight w:val="1265"/>
        </w:trPr>
        <w:tc>
          <w:tcPr>
            <w:tcW w:w="326" w:type="pct"/>
            <w:tcBorders>
              <w:top w:val="single" w:sz="4" w:space="0" w:color="000000"/>
              <w:left w:val="single" w:sz="4" w:space="0" w:color="000000"/>
              <w:bottom w:val="single" w:sz="4" w:space="0" w:color="000000"/>
              <w:right w:val="single" w:sz="4" w:space="0" w:color="000000"/>
            </w:tcBorders>
          </w:tcPr>
          <w:p w:rsidR="00C658E7" w:rsidRPr="005A4A0C" w:rsidRDefault="00C658E7" w:rsidP="0034100A">
            <w:pPr>
              <w:numPr>
                <w:ilvl w:val="0"/>
                <w:numId w:val="3"/>
              </w:numPr>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C658E7" w:rsidRPr="005A4A0C" w:rsidRDefault="00C658E7" w:rsidP="00AE0AE8">
            <w:pPr>
              <w:spacing w:after="0" w:line="240" w:lineRule="auto"/>
              <w:jc w:val="both"/>
              <w:rPr>
                <w:rFonts w:ascii="Times New Roman" w:hAnsi="Times New Roman"/>
                <w:sz w:val="24"/>
                <w:szCs w:val="24"/>
              </w:rPr>
            </w:pPr>
            <w:r w:rsidRPr="005E1EC4">
              <w:rPr>
                <w:rFonts w:ascii="Times New Roman" w:hAnsi="Times New Roman"/>
                <w:sz w:val="24"/>
                <w:szCs w:val="24"/>
              </w:rPr>
              <w:t>Порядок определения начальной цены услуг и (или) работ, являющихся предметом торгов (лота)</w:t>
            </w:r>
          </w:p>
        </w:tc>
        <w:tc>
          <w:tcPr>
            <w:tcW w:w="3083" w:type="pct"/>
            <w:tcBorders>
              <w:top w:val="single" w:sz="4" w:space="0" w:color="000000"/>
              <w:left w:val="single" w:sz="4" w:space="0" w:color="000000"/>
              <w:bottom w:val="single" w:sz="4" w:space="0" w:color="000000"/>
              <w:right w:val="single" w:sz="4" w:space="0" w:color="000000"/>
            </w:tcBorders>
          </w:tcPr>
          <w:p w:rsidR="00C658E7" w:rsidRPr="005A4A0C" w:rsidRDefault="00C658E7" w:rsidP="00AE0AE8">
            <w:pPr>
              <w:spacing w:after="0" w:line="240" w:lineRule="auto"/>
              <w:jc w:val="both"/>
              <w:rPr>
                <w:rFonts w:ascii="Times New Roman" w:hAnsi="Times New Roman"/>
                <w:sz w:val="24"/>
                <w:szCs w:val="24"/>
              </w:rPr>
            </w:pPr>
            <w:r w:rsidRPr="00C907D8">
              <w:rPr>
                <w:rFonts w:ascii="Times New Roman" w:hAnsi="Times New Roman"/>
                <w:sz w:val="24"/>
                <w:szCs w:val="24"/>
              </w:rPr>
              <w:t>Начальная (максимальная) цена договора определяется исходя из предельной стоимости работ по капитальному ремонту общего имущества и формируется на основании смет, утвержденных Заказчиком</w:t>
            </w:r>
            <w:r>
              <w:rPr>
                <w:rFonts w:ascii="Times New Roman" w:hAnsi="Times New Roman"/>
                <w:sz w:val="24"/>
                <w:szCs w:val="24"/>
              </w:rPr>
              <w:t>.</w:t>
            </w:r>
          </w:p>
        </w:tc>
      </w:tr>
    </w:tbl>
    <w:p w:rsidR="00C658E7" w:rsidRDefault="00C658E7" w:rsidP="00C658E7">
      <w:pPr>
        <w:pStyle w:val="p7"/>
        <w:shd w:val="clear" w:color="auto" w:fill="FFFFFF"/>
        <w:spacing w:before="99" w:beforeAutospacing="0" w:after="99" w:afterAutospacing="0"/>
        <w:jc w:val="both"/>
        <w:rPr>
          <w:color w:val="000000"/>
        </w:rPr>
      </w:pPr>
    </w:p>
    <w:p w:rsidR="00C658E7" w:rsidRDefault="00C658E7" w:rsidP="00C658E7">
      <w:pPr>
        <w:pStyle w:val="p7"/>
        <w:shd w:val="clear" w:color="auto" w:fill="FFFFFF"/>
        <w:spacing w:before="99" w:beforeAutospacing="0" w:after="99" w:afterAutospacing="0"/>
        <w:jc w:val="both"/>
      </w:pPr>
      <w:r w:rsidRPr="005A4A0C">
        <w:t>Начальник производственно-технического отдела</w:t>
      </w:r>
      <w:r>
        <w:t xml:space="preserve"> </w:t>
      </w:r>
      <w:r>
        <w:tab/>
      </w:r>
      <w:r>
        <w:tab/>
      </w:r>
      <w:r>
        <w:tab/>
      </w:r>
      <w:r>
        <w:tab/>
        <w:t>П.А. Забродин</w:t>
      </w:r>
    </w:p>
    <w:p w:rsidR="00C658E7" w:rsidRDefault="00C658E7" w:rsidP="00C658E7"/>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C658E7" w:rsidRDefault="00C658E7" w:rsidP="00035B3C"/>
    <w:p w:rsidR="0034100A" w:rsidRDefault="0034100A" w:rsidP="0034100A">
      <w:pPr>
        <w:pStyle w:val="Default"/>
        <w:jc w:val="right"/>
        <w:outlineLvl w:val="0"/>
        <w:rPr>
          <w:rFonts w:ascii="Times New Roman" w:hAnsi="Times New Roman"/>
        </w:rPr>
      </w:pPr>
    </w:p>
    <w:p w:rsidR="0034100A" w:rsidRPr="005A4A0C" w:rsidRDefault="0034100A" w:rsidP="0034100A">
      <w:pPr>
        <w:pStyle w:val="Default"/>
        <w:jc w:val="right"/>
        <w:outlineLvl w:val="0"/>
        <w:rPr>
          <w:rFonts w:ascii="Times New Roman" w:hAnsi="Times New Roman"/>
        </w:rPr>
      </w:pPr>
      <w:r>
        <w:rPr>
          <w:rFonts w:ascii="Times New Roman" w:hAnsi="Times New Roman"/>
        </w:rPr>
        <w:lastRenderedPageBreak/>
        <w:t>Приложение № 4</w:t>
      </w:r>
    </w:p>
    <w:p w:rsidR="0034100A" w:rsidRPr="005A4A0C" w:rsidRDefault="0034100A" w:rsidP="0034100A">
      <w:pPr>
        <w:spacing w:after="0"/>
        <w:ind w:left="6293"/>
        <w:jc w:val="right"/>
        <w:rPr>
          <w:rFonts w:ascii="Times New Roman" w:hAnsi="Times New Roman"/>
          <w:sz w:val="24"/>
          <w:szCs w:val="24"/>
        </w:rPr>
      </w:pPr>
      <w:r w:rsidRPr="005A4A0C">
        <w:rPr>
          <w:rFonts w:ascii="Times New Roman" w:hAnsi="Times New Roman"/>
          <w:sz w:val="24"/>
          <w:szCs w:val="24"/>
        </w:rPr>
        <w:t>к Договору №___________</w:t>
      </w:r>
    </w:p>
    <w:p w:rsidR="0034100A" w:rsidRPr="005A4A0C" w:rsidRDefault="0034100A" w:rsidP="0034100A">
      <w:pPr>
        <w:spacing w:after="0"/>
        <w:ind w:left="6293"/>
        <w:jc w:val="right"/>
        <w:rPr>
          <w:rFonts w:ascii="Times New Roman" w:hAnsi="Times New Roman"/>
          <w:sz w:val="24"/>
          <w:szCs w:val="24"/>
        </w:rPr>
      </w:pPr>
      <w:r>
        <w:rPr>
          <w:rFonts w:ascii="Times New Roman" w:hAnsi="Times New Roman"/>
          <w:sz w:val="24"/>
          <w:szCs w:val="24"/>
        </w:rPr>
        <w:t>от «__» ___________2017</w:t>
      </w:r>
      <w:r w:rsidRPr="005A4A0C">
        <w:rPr>
          <w:rFonts w:ascii="Times New Roman" w:hAnsi="Times New Roman"/>
          <w:sz w:val="24"/>
          <w:szCs w:val="24"/>
        </w:rPr>
        <w:t xml:space="preserve"> г.</w:t>
      </w:r>
    </w:p>
    <w:p w:rsidR="0034100A" w:rsidRPr="005A4A0C" w:rsidRDefault="0034100A" w:rsidP="0034100A">
      <w:pPr>
        <w:spacing w:after="0"/>
        <w:ind w:left="6293"/>
        <w:rPr>
          <w:rFonts w:ascii="Times New Roman" w:hAnsi="Times New Roman"/>
          <w:sz w:val="24"/>
          <w:szCs w:val="24"/>
        </w:rPr>
      </w:pPr>
    </w:p>
    <w:p w:rsidR="0034100A" w:rsidRPr="005A4A0C" w:rsidRDefault="0034100A" w:rsidP="0034100A">
      <w:pPr>
        <w:spacing w:after="0"/>
        <w:rPr>
          <w:rFonts w:ascii="Times New Roman" w:hAnsi="Times New Roman"/>
          <w:sz w:val="24"/>
          <w:szCs w:val="24"/>
        </w:rPr>
      </w:pPr>
      <w:r>
        <w:rPr>
          <w:rFonts w:ascii="Times New Roman" w:hAnsi="Times New Roman"/>
          <w:sz w:val="24"/>
          <w:szCs w:val="24"/>
        </w:rPr>
        <w:t>«</w:t>
      </w:r>
      <w:proofErr w:type="gramStart"/>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proofErr w:type="gramEnd"/>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34100A" w:rsidRPr="005A4A0C" w:rsidRDefault="0034100A" w:rsidP="0034100A">
      <w:pPr>
        <w:spacing w:after="0"/>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34100A" w:rsidRPr="005A4A0C" w:rsidRDefault="0034100A" w:rsidP="0034100A">
      <w:pPr>
        <w:spacing w:after="0"/>
        <w:ind w:left="4248" w:firstLine="708"/>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34100A" w:rsidRPr="005A4A0C" w:rsidRDefault="0034100A" w:rsidP="0034100A">
      <w:pPr>
        <w:spacing w:after="0"/>
        <w:ind w:left="4248" w:firstLine="708"/>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34100A" w:rsidRPr="005A4A0C" w:rsidRDefault="0034100A" w:rsidP="0034100A">
      <w:pPr>
        <w:spacing w:after="0"/>
        <w:ind w:left="4248" w:firstLine="708"/>
        <w:rPr>
          <w:rFonts w:ascii="Times New Roman" w:hAnsi="Times New Roman"/>
          <w:sz w:val="24"/>
          <w:szCs w:val="24"/>
        </w:rPr>
      </w:pPr>
      <w:r w:rsidRPr="005A4A0C">
        <w:rPr>
          <w:rFonts w:ascii="Times New Roman" w:hAnsi="Times New Roman"/>
          <w:sz w:val="24"/>
          <w:szCs w:val="24"/>
        </w:rPr>
        <w:t>области»</w:t>
      </w:r>
    </w:p>
    <w:p w:rsidR="0034100A" w:rsidRDefault="0034100A" w:rsidP="0034100A">
      <w:pPr>
        <w:pStyle w:val="p7"/>
        <w:shd w:val="clear" w:color="auto" w:fill="FFFFFF"/>
        <w:spacing w:before="99" w:beforeAutospacing="0" w:after="99" w:afterAutospacing="0"/>
        <w:jc w:val="both"/>
        <w:rPr>
          <w:color w:val="000000"/>
        </w:rPr>
      </w:pPr>
      <w:r w:rsidRPr="005A4A0C">
        <w:t>_________________/Исполнитель/</w:t>
      </w:r>
      <w:r w:rsidRPr="005A4A0C">
        <w:tab/>
      </w:r>
      <w:r w:rsidRPr="005A4A0C">
        <w:tab/>
      </w:r>
      <w:r w:rsidRPr="005A4A0C">
        <w:tab/>
        <w:t>___________________</w:t>
      </w:r>
      <w:r>
        <w:t xml:space="preserve">К.Б. </w:t>
      </w:r>
      <w:proofErr w:type="spellStart"/>
      <w:r>
        <w:t>Полнов</w:t>
      </w:r>
      <w:proofErr w:type="spellEnd"/>
    </w:p>
    <w:p w:rsidR="0034100A" w:rsidRDefault="0034100A" w:rsidP="0034100A">
      <w:pPr>
        <w:pStyle w:val="p7"/>
        <w:shd w:val="clear" w:color="auto" w:fill="FFFFFF"/>
        <w:spacing w:before="99" w:beforeAutospacing="0" w:after="99" w:afterAutospacing="0"/>
        <w:jc w:val="both"/>
        <w:rPr>
          <w:color w:val="000000"/>
        </w:rPr>
      </w:pPr>
    </w:p>
    <w:p w:rsidR="0034100A" w:rsidRDefault="0034100A" w:rsidP="0034100A">
      <w:pPr>
        <w:pStyle w:val="p7"/>
        <w:shd w:val="clear" w:color="auto" w:fill="FFFFFF"/>
        <w:spacing w:before="99" w:beforeAutospacing="0" w:after="99" w:afterAutospacing="0"/>
        <w:jc w:val="both"/>
        <w:rPr>
          <w:color w:val="000000"/>
        </w:rPr>
      </w:pPr>
    </w:p>
    <w:p w:rsidR="0034100A" w:rsidRDefault="0034100A" w:rsidP="0034100A">
      <w:pPr>
        <w:pStyle w:val="p7"/>
        <w:shd w:val="clear" w:color="auto" w:fill="FFFFFF"/>
        <w:spacing w:before="99" w:beforeAutospacing="0" w:after="99" w:afterAutospacing="0"/>
        <w:jc w:val="both"/>
        <w:rPr>
          <w:color w:val="000000"/>
        </w:rPr>
      </w:pPr>
      <w:r>
        <w:rPr>
          <w:color w:val="000000"/>
        </w:rPr>
        <w:t xml:space="preserve">                                                       </w:t>
      </w:r>
      <w:r w:rsidRPr="00D22BBD">
        <w:rPr>
          <w:color w:val="000000"/>
        </w:rPr>
        <w:t>ТЕХНИЧЕСКОЕ ЗАДАНИЕ</w:t>
      </w:r>
    </w:p>
    <w:p w:rsidR="0034100A" w:rsidRDefault="0034100A" w:rsidP="0034100A">
      <w:pPr>
        <w:pStyle w:val="p7"/>
        <w:shd w:val="clear" w:color="auto" w:fill="FFFFFF"/>
        <w:spacing w:before="99" w:beforeAutospacing="0" w:after="99" w:afterAutospacing="0"/>
        <w:jc w:val="both"/>
        <w:rPr>
          <w:color w:val="000000"/>
        </w:rPr>
      </w:pPr>
    </w:p>
    <w:tbl>
      <w:tblPr>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
        <w:gridCol w:w="2975"/>
        <w:gridCol w:w="5759"/>
      </w:tblGrid>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w:t>
            </w:r>
            <w:proofErr w:type="spellStart"/>
            <w:r w:rsidRPr="00EC0F34">
              <w:rPr>
                <w:rFonts w:ascii="Times New Roman" w:hAnsi="Times New Roman"/>
                <w:sz w:val="24"/>
                <w:szCs w:val="24"/>
              </w:rPr>
              <w:t>п.п</w:t>
            </w:r>
            <w:proofErr w:type="spellEnd"/>
            <w:r w:rsidRPr="00EC0F34">
              <w:rPr>
                <w:rFonts w:ascii="Times New Roman" w:hAnsi="Times New Roman"/>
                <w:sz w:val="24"/>
                <w:szCs w:val="24"/>
              </w:rPr>
              <w:t>.</w:t>
            </w: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Перечень основных данных и требований </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Основные данные и требования </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Заказчик </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НО «Фонд капитального ремонта многоквартирных домов Ленинградской области»</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 строительства </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Капитальный ремонт многоквартирных домов </w:t>
            </w:r>
          </w:p>
        </w:tc>
      </w:tr>
      <w:tr w:rsidR="0034100A" w:rsidRPr="00EC0F34" w:rsidTr="00AE0AE8">
        <w:trPr>
          <w:trHeight w:val="317"/>
        </w:trPr>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Объем выполняемых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A23FDE" w:rsidRDefault="0034100A" w:rsidP="00AE0AE8">
            <w:pPr>
              <w:tabs>
                <w:tab w:val="left" w:pos="1843"/>
              </w:tabs>
              <w:spacing w:after="0" w:line="240" w:lineRule="auto"/>
              <w:rPr>
                <w:rFonts w:ascii="Times New Roman" w:hAnsi="Times New Roman"/>
                <w:color w:val="FF0000"/>
                <w:sz w:val="24"/>
                <w:szCs w:val="24"/>
              </w:rPr>
            </w:pPr>
            <w:r w:rsidRPr="00A23FDE">
              <w:rPr>
                <w:rFonts w:ascii="Times New Roman" w:eastAsia="Times New Roman" w:hAnsi="Times New Roman"/>
                <w:color w:val="000000"/>
                <w:sz w:val="24"/>
                <w:szCs w:val="24"/>
                <w:lang w:eastAsia="ru-RU"/>
              </w:rPr>
              <w:t>Капитальный ремонт фасада</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Начальная (максимальная) </w:t>
            </w:r>
          </w:p>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цена договора</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lang w:eastAsia="ru-RU"/>
              </w:rPr>
              <w:t xml:space="preserve">1 298 452,00 </w:t>
            </w:r>
            <w:r w:rsidRPr="0034100A">
              <w:rPr>
                <w:rFonts w:ascii="Times New Roman" w:hAnsi="Times New Roman"/>
                <w:sz w:val="24"/>
                <w:szCs w:val="24"/>
              </w:rPr>
              <w:t>руб.</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Место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34100A" w:rsidRDefault="0034100A" w:rsidP="00AE0AE8">
            <w:pPr>
              <w:spacing w:after="0" w:line="240" w:lineRule="auto"/>
              <w:rPr>
                <w:rFonts w:ascii="Times New Roman" w:hAnsi="Times New Roman"/>
                <w:b/>
                <w:sz w:val="24"/>
                <w:szCs w:val="24"/>
              </w:rPr>
            </w:pPr>
            <w:r w:rsidRPr="0034100A">
              <w:rPr>
                <w:rFonts w:ascii="Times New Roman" w:hAnsi="Times New Roman"/>
                <w:b/>
                <w:sz w:val="24"/>
                <w:szCs w:val="24"/>
              </w:rPr>
              <w:t>Всеволожский</w:t>
            </w:r>
            <w:r w:rsidRPr="0034100A">
              <w:rPr>
                <w:rFonts w:ascii="Times New Roman" w:hAnsi="Times New Roman"/>
                <w:b/>
                <w:sz w:val="24"/>
                <w:szCs w:val="24"/>
              </w:rPr>
              <w:t xml:space="preserve"> муниципальный район</w:t>
            </w:r>
            <w:r w:rsidRPr="0034100A">
              <w:rPr>
                <w:rFonts w:ascii="Times New Roman" w:hAnsi="Times New Roman"/>
                <w:b/>
                <w:sz w:val="24"/>
                <w:szCs w:val="24"/>
                <w:lang w:eastAsia="ru-RU"/>
              </w:rPr>
              <w:t xml:space="preserve">, </w:t>
            </w:r>
            <w:proofErr w:type="spellStart"/>
            <w:r w:rsidRPr="0034100A">
              <w:rPr>
                <w:rFonts w:ascii="Times New Roman" w:hAnsi="Times New Roman"/>
                <w:b/>
                <w:sz w:val="24"/>
                <w:szCs w:val="24"/>
                <w:lang w:eastAsia="ru-RU"/>
              </w:rPr>
              <w:t>г.п</w:t>
            </w:r>
            <w:proofErr w:type="spellEnd"/>
            <w:r w:rsidRPr="0034100A">
              <w:rPr>
                <w:rFonts w:ascii="Times New Roman" w:hAnsi="Times New Roman"/>
                <w:b/>
                <w:sz w:val="24"/>
                <w:szCs w:val="24"/>
                <w:lang w:eastAsia="ru-RU"/>
              </w:rPr>
              <w:t xml:space="preserve">. им. Морозова, ул. </w:t>
            </w:r>
            <w:proofErr w:type="spellStart"/>
            <w:r w:rsidRPr="0034100A">
              <w:rPr>
                <w:rFonts w:ascii="Times New Roman" w:hAnsi="Times New Roman"/>
                <w:b/>
                <w:sz w:val="24"/>
                <w:szCs w:val="24"/>
                <w:lang w:eastAsia="ru-RU"/>
              </w:rPr>
              <w:t>Хесина</w:t>
            </w:r>
            <w:proofErr w:type="spellEnd"/>
            <w:r w:rsidRPr="0034100A">
              <w:rPr>
                <w:rFonts w:ascii="Times New Roman" w:hAnsi="Times New Roman"/>
                <w:b/>
                <w:sz w:val="24"/>
                <w:szCs w:val="24"/>
                <w:lang w:eastAsia="ru-RU"/>
              </w:rPr>
              <w:t>, д.14</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Срок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 соответствии с графиком выполнения работ.</w:t>
            </w:r>
          </w:p>
        </w:tc>
      </w:tr>
      <w:tr w:rsidR="0034100A" w:rsidRPr="00EC0F34" w:rsidTr="00AE0AE8">
        <w:trPr>
          <w:trHeight w:val="433"/>
        </w:trPr>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Цель использования результата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34100A" w:rsidRPr="00EC0F34" w:rsidTr="00AE0AE8">
        <w:trPr>
          <w:trHeight w:val="77"/>
        </w:trPr>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Виды выполняемых работ </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rPr>
                <w:rFonts w:ascii="Times New Roman" w:hAnsi="Times New Roman"/>
                <w:color w:val="FF0000"/>
                <w:sz w:val="24"/>
                <w:szCs w:val="24"/>
              </w:rPr>
            </w:pPr>
            <w:r w:rsidRPr="00A23FDE">
              <w:rPr>
                <w:rFonts w:ascii="Times New Roman" w:eastAsia="Times New Roman" w:hAnsi="Times New Roman"/>
                <w:color w:val="000000"/>
                <w:sz w:val="24"/>
                <w:szCs w:val="24"/>
                <w:lang w:eastAsia="ru-RU"/>
              </w:rPr>
              <w:t>Капитальный ремонт фасада</w:t>
            </w:r>
            <w:bookmarkStart w:id="0" w:name="_GoBack"/>
            <w:bookmarkEnd w:id="0"/>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Порядок выполнения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В соответствии с графиком выполнения работ. </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качеству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A23FDE" w:rsidRDefault="0034100A" w:rsidP="00AE0AE8">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В соответствии с действующими нормативами, ГОСТ, СНиП, Техническими регламентами (в том числе):</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 xml:space="preserve">Гражданский Кодекс; </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Градостроительный Кодекс;</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Федеральным законом «О техническом регулировании» от 27.12.2002 №184-ФЗ;</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rsidR="0034100A" w:rsidRPr="00A23FDE" w:rsidRDefault="0034100A" w:rsidP="00AE0AE8">
            <w:pPr>
              <w:keepNext/>
              <w:keepLines/>
              <w:widowControl w:val="0"/>
              <w:spacing w:after="0" w:line="240" w:lineRule="auto"/>
              <w:jc w:val="both"/>
              <w:rPr>
                <w:rFonts w:ascii="Times New Roman" w:eastAsia="Times New Roman" w:hAnsi="Times New Roman"/>
                <w:sz w:val="24"/>
                <w:szCs w:val="24"/>
                <w:lang w:eastAsia="ru-RU"/>
              </w:rPr>
            </w:pPr>
            <w:r w:rsidRPr="00A23FDE">
              <w:rPr>
                <w:rFonts w:ascii="Times New Roman" w:eastAsia="Times New Roman" w:hAnsi="Times New Roman"/>
                <w:sz w:val="24"/>
                <w:szCs w:val="24"/>
                <w:lang w:eastAsia="ru-RU"/>
              </w:rPr>
              <w:lastRenderedPageBreak/>
              <w:t xml:space="preserve">СП 54.13330.2011 «Здания жилые многоквартирные». </w:t>
            </w:r>
          </w:p>
          <w:p w:rsidR="0034100A" w:rsidRPr="00A23FDE" w:rsidRDefault="0034100A" w:rsidP="00AE0AE8">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34100A" w:rsidRPr="00A23FDE" w:rsidRDefault="0034100A" w:rsidP="00AE0AE8">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eastAsia="Times New Roman" w:hAnsi="Times New Roman"/>
                <w:sz w:val="24"/>
                <w:szCs w:val="24"/>
                <w:lang w:eastAsia="ru-RU"/>
              </w:rPr>
              <w:t>СНиП 3.04.01-87 «Изоляционные и отделочные покрытия» (утв. постановлением Госстроя СССР от 4 декабря 1987 г. N 280)</w:t>
            </w:r>
          </w:p>
          <w:p w:rsidR="0034100A" w:rsidRPr="00A23FDE" w:rsidRDefault="0034100A" w:rsidP="00AE0AE8">
            <w:pPr>
              <w:spacing w:after="0" w:line="240" w:lineRule="auto"/>
              <w:jc w:val="both"/>
              <w:rPr>
                <w:rFonts w:ascii="Times New Roman" w:eastAsia="Times New Roman" w:hAnsi="Times New Roman"/>
                <w:bCs/>
                <w:sz w:val="24"/>
                <w:szCs w:val="24"/>
                <w:lang w:val="x-none" w:eastAsia="x-none"/>
              </w:rPr>
            </w:pPr>
            <w:r w:rsidRPr="00A23FDE">
              <w:rPr>
                <w:rFonts w:ascii="Times New Roman" w:eastAsia="Times New Roman" w:hAnsi="Times New Roman"/>
                <w:bCs/>
                <w:sz w:val="24"/>
                <w:szCs w:val="24"/>
                <w:lang w:val="x-none" w:eastAsia="x-none"/>
              </w:rPr>
              <w:t xml:space="preserve">СанПиН </w:t>
            </w:r>
            <w:r w:rsidRPr="00A23FDE">
              <w:rPr>
                <w:rFonts w:ascii="Times New Roman" w:eastAsia="Times New Roman" w:hAnsi="Times New Roman"/>
                <w:sz w:val="24"/>
                <w:szCs w:val="24"/>
                <w:lang w:val="x-none" w:eastAsia="x-none"/>
              </w:rPr>
              <w:t>2.1.2.2645-10</w:t>
            </w:r>
            <w:r w:rsidRPr="00A23FDE">
              <w:rPr>
                <w:rFonts w:ascii="Times New Roman" w:eastAsia="Times New Roman" w:hAnsi="Times New Roman"/>
                <w:bCs/>
                <w:sz w:val="24"/>
                <w:szCs w:val="24"/>
                <w:lang w:val="x-none" w:eastAsia="x-none"/>
              </w:rPr>
              <w:t xml:space="preserve"> «Санитарно-эпидемиологические требования к жилым зданиям и помещениям»</w:t>
            </w:r>
          </w:p>
          <w:p w:rsidR="0034100A" w:rsidRPr="00EC0F34" w:rsidRDefault="0034100A" w:rsidP="00AE0AE8">
            <w:pPr>
              <w:keepNext/>
              <w:keepLines/>
              <w:widowControl w:val="0"/>
              <w:spacing w:after="0" w:line="240" w:lineRule="auto"/>
              <w:jc w:val="both"/>
              <w:rPr>
                <w:rFonts w:ascii="Times New Roman" w:eastAsia="Times New Roman" w:hAnsi="Times New Roman"/>
                <w:sz w:val="24"/>
                <w:szCs w:val="24"/>
                <w:lang w:eastAsia="ru-RU"/>
              </w:rPr>
            </w:pPr>
            <w:r w:rsidRPr="00A23FDE">
              <w:rPr>
                <w:rFonts w:ascii="Times New Roman" w:eastAsia="Times New Roman" w:hAnsi="Times New Roman"/>
                <w:sz w:val="24"/>
                <w:szCs w:val="24"/>
                <w:lang w:eastAsia="ru-RU"/>
              </w:rPr>
              <w:t>Других нормативных актов действующего законодательства РФ в области строительства.</w:t>
            </w:r>
          </w:p>
        </w:tc>
      </w:tr>
      <w:tr w:rsidR="0034100A" w:rsidRPr="00EC0F34" w:rsidTr="00AE0AE8">
        <w:trPr>
          <w:trHeight w:val="259"/>
        </w:trPr>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безопасности выполнения работ и безопасности результатов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A23FDE" w:rsidRDefault="0034100A" w:rsidP="00AE0AE8">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В соответствии с действующими нормативными документами в области безопасности производства работ:</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Федеральный закон «О пожарной безопасности» от 21.12.1994 №69-ФЗ;</w:t>
            </w:r>
          </w:p>
          <w:p w:rsidR="0034100A" w:rsidRPr="00A23FDE" w:rsidRDefault="0034100A" w:rsidP="00AE0AE8">
            <w:pPr>
              <w:spacing w:after="0" w:line="240" w:lineRule="auto"/>
              <w:contextualSpacing/>
              <w:jc w:val="both"/>
              <w:outlineLvl w:val="1"/>
              <w:rPr>
                <w:rFonts w:ascii="Times New Roman" w:eastAsia="Times New Roman" w:hAnsi="Times New Roman"/>
                <w:sz w:val="24"/>
                <w:szCs w:val="24"/>
                <w:lang w:eastAsia="ru-RU"/>
              </w:rPr>
            </w:pPr>
            <w:r w:rsidRPr="00A23FDE">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A23FDE">
              <w:rPr>
                <w:rFonts w:ascii="Times New Roman" w:eastAsia="Times New Roman" w:hAnsi="Times New Roman"/>
                <w:sz w:val="24"/>
                <w:szCs w:val="24"/>
                <w:lang w:eastAsia="ru-RU"/>
              </w:rPr>
              <w:t xml:space="preserve"> безопасности»;</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 xml:space="preserve">СНиП 12-03-2001 «Безопасность труда в строительстве. </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rPr>
              <w:t xml:space="preserve">СНиП 12-04-2002 «Безопасность труда в строительстве. </w:t>
            </w:r>
          </w:p>
          <w:p w:rsidR="0034100A" w:rsidRPr="00A23FDE" w:rsidRDefault="0034100A" w:rsidP="00AE0AE8">
            <w:pPr>
              <w:spacing w:after="0" w:line="240" w:lineRule="auto"/>
              <w:contextualSpacing/>
              <w:jc w:val="both"/>
              <w:outlineLvl w:val="1"/>
              <w:rPr>
                <w:rFonts w:ascii="Times New Roman" w:eastAsia="Times New Roman" w:hAnsi="Times New Roman"/>
                <w:bCs/>
                <w:sz w:val="24"/>
                <w:szCs w:val="24"/>
              </w:rPr>
            </w:pPr>
            <w:r w:rsidRPr="00A23FDE">
              <w:rPr>
                <w:rFonts w:ascii="Times New Roman" w:hAnsi="Times New Roman"/>
                <w:sz w:val="24"/>
                <w:szCs w:val="24"/>
              </w:rPr>
              <w:t xml:space="preserve">Часть 2 Строительное производство», </w:t>
            </w:r>
            <w:r w:rsidRPr="00A23FDE">
              <w:rPr>
                <w:rFonts w:ascii="Times New Roman" w:hAnsi="Times New Roman"/>
                <w:sz w:val="24"/>
                <w:szCs w:val="24"/>
                <w:shd w:val="clear" w:color="auto" w:fill="FFFFFF"/>
              </w:rPr>
              <w:t>утверждены Постановлением Госстроя России от 17.09.2002 №123;</w:t>
            </w:r>
          </w:p>
          <w:p w:rsidR="0034100A" w:rsidRPr="00A23FDE" w:rsidRDefault="0034100A" w:rsidP="00AE0AE8">
            <w:pPr>
              <w:keepNext/>
              <w:keepLines/>
              <w:widowControl w:val="0"/>
              <w:spacing w:after="0" w:line="240" w:lineRule="auto"/>
              <w:jc w:val="both"/>
              <w:rPr>
                <w:rFonts w:ascii="Times New Roman" w:hAnsi="Times New Roman"/>
                <w:sz w:val="24"/>
                <w:szCs w:val="24"/>
                <w:shd w:val="clear" w:color="auto" w:fill="FFFFFF"/>
              </w:rPr>
            </w:pPr>
            <w:r w:rsidRPr="00A23FDE">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34100A" w:rsidRPr="00A23FDE" w:rsidRDefault="0034100A" w:rsidP="00AE0AE8">
            <w:pPr>
              <w:spacing w:after="0" w:line="240" w:lineRule="auto"/>
              <w:contextualSpacing/>
              <w:outlineLvl w:val="1"/>
              <w:rPr>
                <w:rFonts w:ascii="Times New Roman" w:hAnsi="Times New Roman"/>
                <w:sz w:val="24"/>
                <w:szCs w:val="24"/>
              </w:rPr>
            </w:pPr>
            <w:r w:rsidRPr="00A23FDE">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34100A" w:rsidRPr="00A23FDE" w:rsidRDefault="0034100A" w:rsidP="00AE0AE8">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Обеспечить страхование работ выполняемых работ на весь период капитального ремонта.</w:t>
            </w:r>
          </w:p>
          <w:p w:rsidR="0034100A" w:rsidRPr="00EC0F34" w:rsidRDefault="0034100A" w:rsidP="00AE0AE8">
            <w:pPr>
              <w:tabs>
                <w:tab w:val="left" w:pos="1843"/>
              </w:tabs>
              <w:spacing w:after="0" w:line="240" w:lineRule="auto"/>
              <w:jc w:val="both"/>
              <w:rPr>
                <w:rFonts w:ascii="Times New Roman" w:hAnsi="Times New Roman"/>
                <w:sz w:val="24"/>
                <w:szCs w:val="24"/>
              </w:rPr>
            </w:pPr>
            <w:r w:rsidRPr="00A23FDE">
              <w:rPr>
                <w:rFonts w:ascii="Times New Roman" w:hAnsi="Times New Roman"/>
                <w:sz w:val="24"/>
                <w:szCs w:val="24"/>
              </w:rPr>
              <w:t>Обеспечить страхование гражданской ответственности перед третьими лицами в соответствии с условиями договора подряда.</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Представить полный комплект исполнительной документации на комплекс выполненных ремонтных работ в соответствии с РД-11-02-2006 в т. ч</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-Общий журнал работ в 1 экземпляре, заполненный в соответствии требованиями РД-11-05-2007</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-Акты скрытых работ в 3 экз. на выполняемые виды работ.</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lastRenderedPageBreak/>
              <w:t>-Паспорта, сертификаты соответствия, разрешения на применение на материалы, используемые при производстве работ.</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-Исполнительные схемы на выполненные работы в 3 экз.</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-Акт о соответствии выполненных работ действующим строительным регламентам.</w:t>
            </w:r>
          </w:p>
          <w:p w:rsidR="0034100A" w:rsidRPr="0034100A"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-Справку о размещении строительных отходов</w:t>
            </w:r>
          </w:p>
          <w:p w:rsidR="0034100A" w:rsidRPr="00EC0F34" w:rsidRDefault="0034100A" w:rsidP="00AE0AE8">
            <w:pPr>
              <w:tabs>
                <w:tab w:val="left" w:pos="1843"/>
              </w:tabs>
              <w:spacing w:after="0" w:line="240" w:lineRule="auto"/>
              <w:jc w:val="both"/>
              <w:rPr>
                <w:rFonts w:ascii="Times New Roman" w:hAnsi="Times New Roman"/>
                <w:sz w:val="24"/>
                <w:szCs w:val="24"/>
              </w:rPr>
            </w:pPr>
            <w:r w:rsidRPr="0034100A">
              <w:rPr>
                <w:rFonts w:ascii="Times New Roman" w:hAnsi="Times New Roman"/>
                <w:sz w:val="24"/>
                <w:szCs w:val="24"/>
              </w:rPr>
              <w:t>-другие нормативные исполнительные документы в соответствии с требованиями</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к организации и персоналу Подрядчика</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персонал средствами индивидуальной защиты, разрешенным к применению на опасных производственных объектах.</w:t>
            </w:r>
          </w:p>
        </w:tc>
      </w:tr>
      <w:tr w:rsidR="0034100A" w:rsidRPr="00EC0F34" w:rsidTr="00AE0AE8">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Требования по объему и сроку гарантийных обязательств на работы капитального ремонта.</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Гарантии качества распространяются на результат выполненных работ, выполняемый Подрядчиком по договору.</w:t>
            </w:r>
          </w:p>
          <w:p w:rsidR="0034100A" w:rsidRPr="00EC0F34" w:rsidRDefault="0034100A" w:rsidP="00AE0AE8">
            <w:pPr>
              <w:shd w:val="clear" w:color="auto" w:fill="FFFFFF"/>
              <w:spacing w:after="0" w:line="240" w:lineRule="auto"/>
              <w:ind w:right="192" w:firstLine="567"/>
              <w:jc w:val="both"/>
              <w:rPr>
                <w:rFonts w:ascii="Times New Roman" w:hAnsi="Times New Roman"/>
                <w:sz w:val="24"/>
                <w:szCs w:val="24"/>
              </w:rPr>
            </w:pPr>
            <w:r w:rsidRPr="00EC0F34">
              <w:rPr>
                <w:rFonts w:ascii="Times New Roman" w:hAnsi="Times New Roman"/>
                <w:sz w:val="24"/>
                <w:szCs w:val="24"/>
              </w:rPr>
              <w:t xml:space="preserve">Если в период гарантийного срока, который составляет не менее 60(шестьдесят) месяцев со дня подписания Сторонами акта выполненных работ, при выполнении </w:t>
            </w:r>
            <w:r w:rsidRPr="00EC0F34">
              <w:rPr>
                <w:rFonts w:ascii="Times New Roman" w:eastAsia="Times New Roman" w:hAnsi="Times New Roman"/>
                <w:sz w:val="24"/>
                <w:szCs w:val="24"/>
                <w:lang w:eastAsia="ru-RU"/>
              </w:rPr>
              <w:t>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Pr="00EC0F34">
              <w:rPr>
                <w:rFonts w:ascii="Times New Roman" w:hAnsi="Times New Roman"/>
                <w:sz w:val="24"/>
                <w:szCs w:val="24"/>
              </w:rPr>
              <w:t xml:space="preserve"> подрядчик обязан за свой счет в согласованные сторонами сроки </w:t>
            </w:r>
            <w:r w:rsidRPr="00EC0F34">
              <w:rPr>
                <w:rFonts w:ascii="Times New Roman" w:eastAsia="Times New Roman" w:hAnsi="Times New Roman"/>
                <w:sz w:val="24"/>
                <w:szCs w:val="24"/>
                <w:lang w:eastAsia="ru-RU"/>
              </w:rPr>
              <w:t>безвозмездно устранить недостатки</w:t>
            </w:r>
            <w:r w:rsidRPr="00EC0F34">
              <w:rPr>
                <w:rFonts w:ascii="Times New Roman" w:hAnsi="Times New Roman"/>
                <w:sz w:val="24"/>
                <w:szCs w:val="24"/>
              </w:rPr>
              <w:t>. Гарантийный срок в этом случае продлевается на период устранения недостатков.</w:t>
            </w:r>
          </w:p>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 xml:space="preserve">            Гарантия на материалы - в соответствии с сертификатом на материалы.</w:t>
            </w:r>
          </w:p>
        </w:tc>
      </w:tr>
      <w:tr w:rsidR="0034100A" w:rsidRPr="00EC0F34" w:rsidTr="00AE0AE8">
        <w:trPr>
          <w:trHeight w:val="1265"/>
        </w:trPr>
        <w:tc>
          <w:tcPr>
            <w:tcW w:w="326" w:type="pct"/>
            <w:tcBorders>
              <w:top w:val="single" w:sz="4" w:space="0" w:color="000000"/>
              <w:left w:val="single" w:sz="4" w:space="0" w:color="000000"/>
              <w:bottom w:val="single" w:sz="4" w:space="0" w:color="000000"/>
              <w:right w:val="single" w:sz="4" w:space="0" w:color="000000"/>
            </w:tcBorders>
          </w:tcPr>
          <w:p w:rsidR="0034100A" w:rsidRPr="00EC0F34" w:rsidRDefault="0034100A" w:rsidP="0034100A">
            <w:pPr>
              <w:numPr>
                <w:ilvl w:val="0"/>
                <w:numId w:val="4"/>
              </w:numPr>
              <w:tabs>
                <w:tab w:val="left" w:pos="1843"/>
              </w:tabs>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left" w:pos="1843"/>
              </w:tabs>
              <w:spacing w:after="0" w:line="240" w:lineRule="auto"/>
              <w:jc w:val="both"/>
              <w:rPr>
                <w:rFonts w:ascii="Times New Roman" w:hAnsi="Times New Roman"/>
                <w:sz w:val="24"/>
                <w:szCs w:val="24"/>
              </w:rPr>
            </w:pPr>
            <w:r w:rsidRPr="00EC0F34">
              <w:rPr>
                <w:rFonts w:ascii="Times New Roman" w:hAnsi="Times New Roman"/>
                <w:sz w:val="24"/>
                <w:szCs w:val="24"/>
              </w:rPr>
              <w:t>Форма, сроки, порядок оплаты услуги (или) работ</w:t>
            </w:r>
          </w:p>
        </w:tc>
        <w:tc>
          <w:tcPr>
            <w:tcW w:w="3083" w:type="pct"/>
            <w:tcBorders>
              <w:top w:val="single" w:sz="4" w:space="0" w:color="000000"/>
              <w:left w:val="single" w:sz="4" w:space="0" w:color="000000"/>
              <w:bottom w:val="single" w:sz="4" w:space="0" w:color="000000"/>
              <w:right w:val="single" w:sz="4" w:space="0" w:color="000000"/>
            </w:tcBorders>
            <w:hideMark/>
          </w:tcPr>
          <w:p w:rsidR="0034100A" w:rsidRPr="00EC0F34" w:rsidRDefault="0034100A" w:rsidP="00AE0AE8">
            <w:pPr>
              <w:tabs>
                <w:tab w:val="num" w:pos="22528"/>
                <w:tab w:val="num" w:pos="22732"/>
              </w:tabs>
              <w:spacing w:after="0" w:line="240" w:lineRule="auto"/>
              <w:jc w:val="both"/>
              <w:rPr>
                <w:rFonts w:ascii="Times New Roman" w:hAnsi="Times New Roman"/>
                <w:sz w:val="24"/>
                <w:szCs w:val="24"/>
              </w:rPr>
            </w:pPr>
            <w:r w:rsidRPr="00EC0F34">
              <w:rPr>
                <w:rFonts w:ascii="Times New Roman" w:hAnsi="Times New Roman"/>
                <w:sz w:val="24"/>
                <w:szCs w:val="24"/>
              </w:rPr>
              <w:t xml:space="preserve">Оплата выполненных работ производится Заказчиком в соответствии с графиком  выполнения работ по проведению капитального ремонта многоквартирного дома в безналичном порядке путем перечисления денежных средств на расчетный счет Подрядчика в течение 15 (Пятнадцати) рабочих дней с момента подписания Сторонами акта по форме КС-2, согласованного с  органом местного самоуправления Ленинградской области по месту нахождения объекта и лицом, уполномоченным действовать от имени собственников помещений (в случае, если капитальный ремонт общего имущества в многоквартирном доме производится на основании решения собственников помещений в этом </w:t>
            </w:r>
            <w:r w:rsidRPr="00EC0F34">
              <w:rPr>
                <w:rFonts w:ascii="Times New Roman" w:hAnsi="Times New Roman"/>
                <w:sz w:val="24"/>
                <w:szCs w:val="24"/>
              </w:rPr>
              <w:lastRenderedPageBreak/>
              <w:t>многоквартирном доме (п.2 ст.190 ЖК РФ)), момента подписания Сторонами справки о стоимости выполненных работ и затрат по форме КС-3, на основании предъявленного счета.</w:t>
            </w:r>
          </w:p>
        </w:tc>
      </w:tr>
      <w:tr w:rsidR="0034100A" w:rsidRPr="00EC0F34" w:rsidTr="00AE0AE8">
        <w:trPr>
          <w:trHeight w:val="1265"/>
        </w:trPr>
        <w:tc>
          <w:tcPr>
            <w:tcW w:w="326" w:type="pct"/>
            <w:tcBorders>
              <w:top w:val="single" w:sz="4" w:space="0" w:color="000000"/>
              <w:left w:val="single" w:sz="4" w:space="0" w:color="000000"/>
              <w:bottom w:val="single" w:sz="4" w:space="0" w:color="000000"/>
              <w:right w:val="single" w:sz="4" w:space="0" w:color="000000"/>
            </w:tcBorders>
          </w:tcPr>
          <w:p w:rsidR="0034100A" w:rsidRPr="005A4A0C" w:rsidRDefault="0034100A" w:rsidP="0034100A">
            <w:pPr>
              <w:numPr>
                <w:ilvl w:val="0"/>
                <w:numId w:val="4"/>
              </w:numPr>
              <w:spacing w:after="0" w:line="240" w:lineRule="auto"/>
              <w:jc w:val="both"/>
              <w:rPr>
                <w:rFonts w:ascii="Times New Roman" w:hAnsi="Times New Roman"/>
                <w:sz w:val="24"/>
                <w:szCs w:val="24"/>
              </w:rPr>
            </w:pPr>
          </w:p>
        </w:tc>
        <w:tc>
          <w:tcPr>
            <w:tcW w:w="1592" w:type="pct"/>
            <w:tcBorders>
              <w:top w:val="single" w:sz="4" w:space="0" w:color="000000"/>
              <w:left w:val="single" w:sz="4" w:space="0" w:color="000000"/>
              <w:bottom w:val="single" w:sz="4" w:space="0" w:color="000000"/>
              <w:right w:val="single" w:sz="4" w:space="0" w:color="000000"/>
            </w:tcBorders>
          </w:tcPr>
          <w:p w:rsidR="0034100A" w:rsidRPr="005A4A0C" w:rsidRDefault="0034100A" w:rsidP="00AE0AE8">
            <w:pPr>
              <w:spacing w:after="0" w:line="240" w:lineRule="auto"/>
              <w:jc w:val="both"/>
              <w:rPr>
                <w:rFonts w:ascii="Times New Roman" w:hAnsi="Times New Roman"/>
                <w:sz w:val="24"/>
                <w:szCs w:val="24"/>
              </w:rPr>
            </w:pPr>
            <w:r w:rsidRPr="005E1EC4">
              <w:rPr>
                <w:rFonts w:ascii="Times New Roman" w:hAnsi="Times New Roman"/>
                <w:sz w:val="24"/>
                <w:szCs w:val="24"/>
              </w:rPr>
              <w:t>Порядок определения начальной цены услуг и (или) работ, являющихся предметом торгов (лота)</w:t>
            </w:r>
          </w:p>
        </w:tc>
        <w:tc>
          <w:tcPr>
            <w:tcW w:w="3083" w:type="pct"/>
            <w:tcBorders>
              <w:top w:val="single" w:sz="4" w:space="0" w:color="000000"/>
              <w:left w:val="single" w:sz="4" w:space="0" w:color="000000"/>
              <w:bottom w:val="single" w:sz="4" w:space="0" w:color="000000"/>
              <w:right w:val="single" w:sz="4" w:space="0" w:color="000000"/>
            </w:tcBorders>
          </w:tcPr>
          <w:p w:rsidR="0034100A" w:rsidRPr="005A4A0C" w:rsidRDefault="0034100A" w:rsidP="00AE0AE8">
            <w:pPr>
              <w:spacing w:after="0" w:line="240" w:lineRule="auto"/>
              <w:jc w:val="both"/>
              <w:rPr>
                <w:rFonts w:ascii="Times New Roman" w:hAnsi="Times New Roman"/>
                <w:sz w:val="24"/>
                <w:szCs w:val="24"/>
              </w:rPr>
            </w:pPr>
            <w:r w:rsidRPr="00C907D8">
              <w:rPr>
                <w:rFonts w:ascii="Times New Roman" w:hAnsi="Times New Roman"/>
                <w:sz w:val="24"/>
                <w:szCs w:val="24"/>
              </w:rPr>
              <w:t>Начальная (максимальная) цена договора определяется исходя из предельной стоимости работ по капитальному ремонту общего имущества и формируется на основании смет, утвержденных Заказчиком</w:t>
            </w:r>
            <w:r>
              <w:rPr>
                <w:rFonts w:ascii="Times New Roman" w:hAnsi="Times New Roman"/>
                <w:sz w:val="24"/>
                <w:szCs w:val="24"/>
              </w:rPr>
              <w:t>.</w:t>
            </w:r>
          </w:p>
        </w:tc>
      </w:tr>
    </w:tbl>
    <w:p w:rsidR="0034100A" w:rsidRDefault="0034100A" w:rsidP="0034100A">
      <w:pPr>
        <w:pStyle w:val="p7"/>
        <w:shd w:val="clear" w:color="auto" w:fill="FFFFFF"/>
        <w:spacing w:before="99" w:beforeAutospacing="0" w:after="99" w:afterAutospacing="0"/>
        <w:jc w:val="both"/>
        <w:rPr>
          <w:color w:val="000000"/>
        </w:rPr>
      </w:pPr>
    </w:p>
    <w:p w:rsidR="0034100A" w:rsidRDefault="0034100A" w:rsidP="0034100A">
      <w:pPr>
        <w:pStyle w:val="p7"/>
        <w:shd w:val="clear" w:color="auto" w:fill="FFFFFF"/>
        <w:spacing w:before="99" w:beforeAutospacing="0" w:after="99" w:afterAutospacing="0"/>
        <w:jc w:val="both"/>
      </w:pPr>
      <w:r w:rsidRPr="005A4A0C">
        <w:t>Начальник производственно-технического отдела</w:t>
      </w:r>
      <w:r>
        <w:t xml:space="preserve"> </w:t>
      </w:r>
      <w:r>
        <w:tab/>
      </w:r>
      <w:r>
        <w:tab/>
      </w:r>
      <w:r>
        <w:tab/>
      </w:r>
      <w:r>
        <w:tab/>
        <w:t>П.А. Забродин</w:t>
      </w:r>
    </w:p>
    <w:p w:rsidR="0034100A" w:rsidRDefault="0034100A" w:rsidP="0034100A"/>
    <w:p w:rsidR="0034100A" w:rsidRDefault="0034100A" w:rsidP="0034100A"/>
    <w:p w:rsidR="0034100A" w:rsidRDefault="0034100A" w:rsidP="0034100A"/>
    <w:p w:rsidR="0034100A" w:rsidRDefault="0034100A" w:rsidP="0034100A"/>
    <w:p w:rsidR="00A23FDE" w:rsidRDefault="00A23FDE" w:rsidP="00035B3C"/>
    <w:sectPr w:rsidR="00A23F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B6A04"/>
    <w:multiLevelType w:val="hybridMultilevel"/>
    <w:tmpl w:val="43CA31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DB0779"/>
    <w:multiLevelType w:val="hybridMultilevel"/>
    <w:tmpl w:val="1AE0420E"/>
    <w:lvl w:ilvl="0" w:tplc="8D4619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1E4966"/>
    <w:multiLevelType w:val="hybridMultilevel"/>
    <w:tmpl w:val="43CA31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A2B3647"/>
    <w:multiLevelType w:val="hybridMultilevel"/>
    <w:tmpl w:val="1AE0420E"/>
    <w:lvl w:ilvl="0" w:tplc="8D4619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2A4"/>
    <w:rsid w:val="00035B3C"/>
    <w:rsid w:val="0034100A"/>
    <w:rsid w:val="003D460F"/>
    <w:rsid w:val="006769F3"/>
    <w:rsid w:val="00A142A4"/>
    <w:rsid w:val="00A23FDE"/>
    <w:rsid w:val="00B677DA"/>
    <w:rsid w:val="00C6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6B5E3F-3ED6-41F5-81EB-F51C15488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B3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035B3C"/>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035B3C"/>
    <w:rPr>
      <w:rFonts w:ascii="Arial" w:eastAsia="Times New Roman" w:hAnsi="Arial" w:cs="Times New Roman"/>
      <w:sz w:val="18"/>
      <w:szCs w:val="18"/>
      <w:lang w:val="x-none" w:eastAsia="x-none"/>
    </w:rPr>
  </w:style>
  <w:style w:type="paragraph" w:customStyle="1" w:styleId="p7">
    <w:name w:val="p7"/>
    <w:basedOn w:val="a"/>
    <w:rsid w:val="00035B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mi-callto">
    <w:name w:val="wmi-callto"/>
    <w:rsid w:val="00035B3C"/>
  </w:style>
  <w:style w:type="paragraph" w:customStyle="1" w:styleId="Default">
    <w:name w:val="Default"/>
    <w:rsid w:val="00035B3C"/>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2987</Words>
  <Characters>17029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Елисеев Станислав Витальевич</dc:creator>
  <cp:keywords/>
  <dc:description/>
  <cp:lastModifiedBy>Евгений Валерьевич Воронцов</cp:lastModifiedBy>
  <cp:revision>3</cp:revision>
  <dcterms:created xsi:type="dcterms:W3CDTF">2016-10-13T14:22:00Z</dcterms:created>
  <dcterms:modified xsi:type="dcterms:W3CDTF">2017-01-10T14:10:00Z</dcterms:modified>
</cp:coreProperties>
</file>