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22541" w14:textId="77777777" w:rsidR="00314FAA" w:rsidRDefault="00314FAA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FEBEAB5" w14:textId="77777777" w:rsidR="00314FAA" w:rsidRDefault="00314FAA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0897EF29" w14:textId="77777777" w:rsidR="00314FAA" w:rsidRDefault="00314FAA" w:rsidP="00375BAB"/>
    <w:p w14:paraId="47BE9D5C" w14:textId="77777777" w:rsidR="00314FAA" w:rsidRPr="008E0B73" w:rsidRDefault="00314FA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76A7A55D" w14:textId="77777777" w:rsidR="00314FAA" w:rsidRDefault="00314F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187FE3EA" w14:textId="77777777" w:rsidR="00314FAA" w:rsidRPr="008E0B73" w:rsidRDefault="00314FA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7D5736AF" w14:textId="77777777" w:rsidR="00314FAA" w:rsidRPr="008E0B73" w:rsidRDefault="00314FAA" w:rsidP="00375BAB"/>
    <w:p w14:paraId="15D9DE00" w14:textId="77777777" w:rsidR="00314FAA" w:rsidRDefault="00314FA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Отрадненское городское поселение</w:t>
      </w:r>
    </w:p>
    <w:p w14:paraId="62265461" w14:textId="77777777" w:rsidR="00314FAA" w:rsidRPr="008E0B73" w:rsidRDefault="00314FA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37FF7C9" w14:textId="77777777" w:rsidR="00314FAA" w:rsidRPr="008E0B73" w:rsidRDefault="00314FAA" w:rsidP="00375BAB"/>
    <w:p w14:paraId="0F51BF1A" w14:textId="77777777" w:rsidR="00314FAA" w:rsidRDefault="00314FA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Гагарина, д. 10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4E1CFD45" w14:textId="77777777" w:rsidR="00314FAA" w:rsidRDefault="00314FA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92D1C14" w14:textId="77777777" w:rsidR="00314FAA" w:rsidRDefault="00314FAA" w:rsidP="00375BAB"/>
    <w:p w14:paraId="629B0733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0702ADB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A291304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34CB32E2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726BC4F1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2B6F3E46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5B4CC7C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4158EB5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A10918B" w14:textId="77777777" w:rsidR="00314FAA" w:rsidRDefault="00314FA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8AC4887" w14:textId="77777777" w:rsidR="00314FAA" w:rsidRDefault="00314FA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467445F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68B6EED7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4CF59163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03D7504B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630121A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D336CE0" w14:textId="77777777" w:rsidR="00314FAA" w:rsidRDefault="00314FAA" w:rsidP="00375BAB"/>
    <w:p w14:paraId="28E4A9EA" w14:textId="77777777" w:rsidR="00314FAA" w:rsidRDefault="00314FA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675735FF" w14:textId="77777777" w:rsidR="00314FAA" w:rsidRDefault="00314FAA" w:rsidP="00375BAB"/>
    <w:p w14:paraId="17BF5620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2257BEFA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1B463CE3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709A8F8D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7482122D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D002F3A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4B2086AE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9DBAD68" w14:textId="77777777" w:rsidR="00314FAA" w:rsidRDefault="00314FA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B9853B6" w14:textId="77777777" w:rsidR="00314FAA" w:rsidRPr="00702B8A" w:rsidRDefault="00314FA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DD03A4B" w14:textId="77777777" w:rsidR="00314FAA" w:rsidRPr="0001297B" w:rsidRDefault="00314FA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18592C89" w14:textId="77777777" w:rsidR="00314FAA" w:rsidRDefault="00314FAA" w:rsidP="00375BAB">
      <w:pPr>
        <w:pStyle w:val="pLeft"/>
      </w:pPr>
    </w:p>
    <w:p w14:paraId="300E3CB7" w14:textId="77777777" w:rsidR="00314FAA" w:rsidRDefault="00314FAA" w:rsidP="00375BAB"/>
    <w:p w14:paraId="2D3C141F" w14:textId="77777777" w:rsidR="00314FAA" w:rsidRDefault="00314FA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4DCA25B" w14:textId="77777777" w:rsidR="00314FAA" w:rsidRDefault="00314FA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14FAA" w14:paraId="67672C2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4D66A2" w14:textId="77777777" w:rsidR="00314FAA" w:rsidRDefault="00314FA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14FAA" w14:paraId="74A0E98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C15525E" w14:textId="77777777" w:rsidR="00314FAA" w:rsidRDefault="00314F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905D290" w14:textId="77777777" w:rsidR="00314FAA" w:rsidRDefault="00314FA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4F6BC63D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2A33A16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C2BB1F0" w14:textId="77777777" w:rsidR="00314FAA" w:rsidRDefault="00314F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356328F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DE60C7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14FAA" w14:paraId="74C6A17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C4215F" w14:textId="77777777" w:rsidR="00314FAA" w:rsidRDefault="00314F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4410664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9EEBBE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14FAA" w14:paraId="01E068C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32CB949" w14:textId="77777777" w:rsidR="00314FAA" w:rsidRDefault="00314F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5CCC669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E4A061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CE9B236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C667697" w14:textId="77777777" w:rsidR="00314FAA" w:rsidRDefault="00314F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14FAA" w14:paraId="0AEC632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217AAF" w14:textId="77777777" w:rsidR="00314FAA" w:rsidRDefault="00314F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46C48DE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344D75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68C4F0E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FC1A5D9" w14:textId="77777777" w:rsidR="00314FAA" w:rsidRDefault="00314F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730466E5" w14:textId="77777777" w:rsidR="00314FAA" w:rsidRDefault="00314FAA" w:rsidP="006B5CE7"/>
        </w:tc>
      </w:tr>
      <w:tr w:rsidR="00314FAA" w14:paraId="0B8633D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9A430F9" w14:textId="77777777" w:rsidR="00314FAA" w:rsidRDefault="00314FAA" w:rsidP="006B5CE7">
            <w:pPr>
              <w:pStyle w:val="pLeft"/>
            </w:pPr>
          </w:p>
          <w:p w14:paraId="1AF79295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26BF149B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285733B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67E5A33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14FAA" w14:paraId="58FE790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468B200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F8189C2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8EB690" w14:textId="77777777" w:rsidR="00314FAA" w:rsidRDefault="00314FA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14FAA" w14:paraId="7FC58CA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57686D2" w14:textId="77777777" w:rsidR="00314FAA" w:rsidRDefault="00314F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1F1EE861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765C8D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B1E471" w14:textId="77777777" w:rsidR="00314FAA" w:rsidRDefault="00314FAA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3B95B3F8" w14:textId="77777777" w:rsidR="00314FAA" w:rsidRDefault="00314FAA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2600AA" w14:textId="77777777" w:rsidR="00314FAA" w:rsidRDefault="00314FAA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1F47637" w14:textId="77777777" w:rsidR="00314FAA" w:rsidRDefault="00314FAA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A67EA94" w14:textId="77777777" w:rsidR="00314FAA" w:rsidRDefault="00314FAA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9F1E5C" w14:textId="77777777" w:rsidR="00314FAA" w:rsidRPr="00B26A27" w:rsidRDefault="00314FAA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14FAA" w14:paraId="7AF96E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A01A49" w14:textId="77777777" w:rsidR="00314FAA" w:rsidRDefault="00314FAA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41D4BF2" w14:textId="77777777" w:rsidR="00314FAA" w:rsidRDefault="00314FAA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2F74C31" w14:textId="77777777" w:rsidR="00314FAA" w:rsidRDefault="00314FAA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32E65E" w14:textId="77777777" w:rsidR="00314FAA" w:rsidRDefault="00314FAA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FBC7392" w14:textId="77777777" w:rsidR="00314FAA" w:rsidRPr="00B26A27" w:rsidRDefault="00314FAA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BAA968F" w14:textId="77777777" w:rsidR="00314FAA" w:rsidRDefault="00314FAA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A5EC2CA" w14:textId="77777777" w:rsidR="00314FAA" w:rsidRPr="00B26A27" w:rsidRDefault="00314FAA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063AD3B" w14:textId="77777777" w:rsidR="00314FAA" w:rsidRPr="00B26A27" w:rsidRDefault="00314FA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14FAA" w14:paraId="39AAF4C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E1E606F" w14:textId="77777777" w:rsidR="00314FAA" w:rsidRDefault="00314F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E6667D9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375277C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7C72F1" w14:textId="77777777" w:rsidR="00314FAA" w:rsidRDefault="00314FA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14FAA" w14:paraId="235C41A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CA847B" w14:textId="77777777" w:rsidR="00314FAA" w:rsidRDefault="00314FA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01494571" w14:textId="77777777" w:rsidR="00314FAA" w:rsidRDefault="00314FAA" w:rsidP="006B5CE7">
            <w:pPr>
              <w:pStyle w:val="pLeft"/>
              <w:jc w:val="both"/>
            </w:pPr>
          </w:p>
          <w:p w14:paraId="72F9C31C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2BEF8D0" w14:textId="77777777" w:rsidR="00314FAA" w:rsidRDefault="00314F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14FAA" w14:paraId="386552A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500B93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0AD8C0B3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4A34277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2203F96" w14:textId="77777777" w:rsidR="00314FAA" w:rsidRPr="001F04C9" w:rsidRDefault="00314FAA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314FAA" w14:paraId="246C329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DA24F8" w14:textId="77777777" w:rsidR="00314FAA" w:rsidRDefault="00314FAA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14:paraId="44C90ECB" w14:textId="77777777" w:rsidR="00314FAA" w:rsidRPr="00AC1380" w:rsidRDefault="00314FAA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70494D45" w14:textId="77777777" w:rsidR="00314FAA" w:rsidRPr="00AC1380" w:rsidRDefault="00314FA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72653DD" w14:textId="77777777" w:rsidR="00314FAA" w:rsidRPr="00AC1380" w:rsidRDefault="00314FA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14FAA" w14:paraId="057C4BF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5DE3EAC" w14:textId="77777777" w:rsidR="00314FAA" w:rsidRDefault="00314F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A172893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405F3A8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7A53C4" w14:textId="77777777" w:rsidR="00314FAA" w:rsidRPr="00B26A27" w:rsidRDefault="00314FA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BEC394E" w14:textId="77777777" w:rsidR="00314FAA" w:rsidRPr="00B26A27" w:rsidRDefault="00314FAA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14FAA" w14:paraId="3CC054E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553B0A" w14:textId="77777777" w:rsidR="00314FAA" w:rsidRPr="00B26A27" w:rsidRDefault="00314FA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0C6BAFD" w14:textId="77777777" w:rsidR="00314FAA" w:rsidRPr="00B26A27" w:rsidRDefault="00314FA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0032E8" w14:textId="77777777" w:rsidR="00314FAA" w:rsidRPr="00B26A27" w:rsidRDefault="00314FA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9ADD490" w14:textId="77777777" w:rsidR="00314FAA" w:rsidRPr="00B26A27" w:rsidRDefault="00314FA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14FAA" w14:paraId="2112599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870647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C08A724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4300BF48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0EB717A2" w14:textId="77777777" w:rsidR="00314FAA" w:rsidRDefault="00314FAA" w:rsidP="006B5CE7">
            <w:pPr>
              <w:pStyle w:val="pCenter"/>
            </w:pPr>
          </w:p>
        </w:tc>
      </w:tr>
      <w:tr w:rsidR="00314FAA" w14:paraId="0D4399E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0421D1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1922399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E6C61CC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2EF0B84F" w14:textId="77777777" w:rsidR="00314FAA" w:rsidRDefault="00314FA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63DB896F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346640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14FAA" w14:paraId="27CFA01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7478CD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04B45AA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2BC4188" w14:textId="77777777" w:rsidR="00314FAA" w:rsidRDefault="00314FA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B2ACFC6" w14:textId="77777777" w:rsidR="00314FAA" w:rsidRDefault="00314FA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3471E92C" w14:textId="77777777" w:rsidR="00314FAA" w:rsidRDefault="00314FA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0B1BC6" w14:textId="77777777" w:rsidR="00314FAA" w:rsidRDefault="00314FA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723525C9" w14:textId="77777777" w:rsidR="00314FAA" w:rsidRDefault="00314FAA" w:rsidP="006B5CE7">
            <w:pPr>
              <w:pStyle w:val="pCenter"/>
            </w:pPr>
          </w:p>
          <w:p w14:paraId="7BF78C52" w14:textId="77777777" w:rsidR="00314FAA" w:rsidRDefault="00314FA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2CF332D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EB3C42" w14:textId="77777777" w:rsidR="00314FAA" w:rsidRDefault="00314FA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7393EE" w14:textId="77777777" w:rsidR="00314FAA" w:rsidRDefault="00314FA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04FEF724" w14:textId="77777777" w:rsidR="00314FAA" w:rsidRDefault="00314FA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45BE649" w14:textId="77777777" w:rsidR="00314FAA" w:rsidRDefault="00314FA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49E5FEE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AD2E609" w14:textId="77777777" w:rsidR="00314FAA" w:rsidRDefault="00314F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14FAA" w14:paraId="37B7B7B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33C79E0" w14:textId="77777777" w:rsidR="00314FAA" w:rsidRDefault="00314FA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21C6E14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7691C59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1038D5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6F610A2F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D09FDC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14FAA" w14:paraId="7E1B5E2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156FA44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0CBE1A4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9C095F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5207594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94B702E" w14:textId="77777777" w:rsidR="00314FAA" w:rsidRDefault="00314F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14FAA" w14:paraId="310556D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AF76537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7FF2DC99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05CFE5" w14:textId="77777777" w:rsidR="00314FAA" w:rsidRDefault="00314FA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573A87C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E136FF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F0793A7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0B83E4B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14FAA" w14:paraId="6CE363B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B78CB64" w14:textId="77777777" w:rsidR="00314FAA" w:rsidRDefault="00314FA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41FA832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D848385" w14:textId="77777777" w:rsidR="00314FAA" w:rsidRDefault="00314FA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FB65ABC" w14:textId="77777777" w:rsidR="00314FAA" w:rsidRDefault="00314FA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1C3BAD6" w14:textId="77777777" w:rsidR="00314FAA" w:rsidRDefault="00314FA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14FAA" w14:paraId="0238F3E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A75DB6A" w14:textId="77777777" w:rsidR="00314FAA" w:rsidRPr="008E0B73" w:rsidRDefault="00314FA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66F73A8" w14:textId="77777777" w:rsidR="00314FAA" w:rsidRPr="008E0B73" w:rsidRDefault="00314FA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3CB4E16D" w14:textId="77777777" w:rsidR="00314FAA" w:rsidRPr="008E0B73" w:rsidRDefault="00314FA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14FAA" w14:paraId="4420C511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DF2C96D" w14:textId="77777777" w:rsidR="00314FAA" w:rsidRDefault="00314FA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6263DE1" w14:textId="77777777" w:rsidR="00314FAA" w:rsidRPr="008E0B73" w:rsidRDefault="00314FAA" w:rsidP="006B5CE7">
            <w:pPr>
              <w:pStyle w:val="pLeft"/>
              <w:jc w:val="both"/>
            </w:pPr>
          </w:p>
        </w:tc>
      </w:tr>
      <w:tr w:rsidR="00314FAA" w14:paraId="0693F530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34FF55" w14:textId="77777777" w:rsidR="00314FAA" w:rsidRPr="008E0B73" w:rsidRDefault="00314FA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43437C5" w14:textId="77777777" w:rsidR="00314FAA" w:rsidRPr="008E0B73" w:rsidRDefault="00314FA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24C5CE1" w14:textId="77777777" w:rsidR="00314FAA" w:rsidRPr="008E0B73" w:rsidRDefault="00314FA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531F6EB" w14:textId="77777777" w:rsidR="00314FAA" w:rsidRDefault="00314FA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8DA9653" w14:textId="77777777" w:rsidR="00314FAA" w:rsidRDefault="00314FA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4C5B8DC" w14:textId="77777777" w:rsidR="00314FAA" w:rsidRDefault="00314FA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0518713" w14:textId="77777777" w:rsidR="00314FAA" w:rsidRDefault="00314FA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2B78B64" w14:textId="77777777" w:rsidR="00314FAA" w:rsidRDefault="00314FA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66B4A9A" w14:textId="77777777" w:rsidR="00314FAA" w:rsidRDefault="00314FA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D19E4EA" w14:textId="77777777" w:rsidR="00314FAA" w:rsidRDefault="00314FA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256FBF39" w14:textId="77777777" w:rsidR="00314FAA" w:rsidRDefault="00314FA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14FAA" w14:paraId="4B3F294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07BBDB" w14:textId="77777777" w:rsidR="00314FAA" w:rsidRDefault="00314FA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BEABB6" w14:textId="77777777" w:rsidR="00314FAA" w:rsidRDefault="00314FA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7CE0EDA" w14:textId="77777777" w:rsidR="00314FAA" w:rsidRDefault="00314FA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1CA1B4" w14:textId="77777777" w:rsidR="00314FAA" w:rsidRDefault="00314FA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074656F" w14:textId="77777777" w:rsidR="00314FAA" w:rsidRDefault="00314FA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643482" w14:textId="77777777" w:rsidR="00314FAA" w:rsidRDefault="00314FA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11E8E22" w14:textId="77777777" w:rsidR="00314FAA" w:rsidRDefault="00314FA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14FAA" w14:paraId="6A4B98C6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3FA14B" w14:textId="77777777" w:rsidR="00314FAA" w:rsidRDefault="00314FA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1B8626" w14:textId="77777777" w:rsidR="00314FAA" w:rsidRDefault="00314FA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AF639B8" w14:textId="77777777" w:rsidR="00314FAA" w:rsidRDefault="00314FA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311207B" w14:textId="77777777" w:rsidR="00314FAA" w:rsidRDefault="00314FA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3180A51" w14:textId="77777777" w:rsidR="00314FAA" w:rsidRDefault="00314FA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509406" w14:textId="77777777" w:rsidR="00314FAA" w:rsidRDefault="00314FA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130C1AA" w14:textId="77777777" w:rsidR="00314FAA" w:rsidRDefault="00314FAA" w:rsidP="00375BAB"/>
    <w:p w14:paraId="76827983" w14:textId="77777777" w:rsidR="00314FAA" w:rsidRDefault="00314FAA" w:rsidP="00375BAB"/>
    <w:p w14:paraId="067C8005" w14:textId="77777777" w:rsidR="00314FAA" w:rsidRDefault="00314FAA" w:rsidP="00375BAB">
      <w:pPr>
        <w:sectPr w:rsidR="00314FAA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147E2CE" w14:textId="77777777" w:rsidR="00314FAA" w:rsidRDefault="00314FA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FE5867" wp14:editId="14921F3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D4F25E" w14:textId="77777777" w:rsidR="00314FAA" w:rsidRPr="00616111" w:rsidRDefault="00314F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1D62F1F8" w14:textId="77777777" w:rsidR="00314FAA" w:rsidRDefault="00314FA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77E96745" w14:textId="77777777" w:rsidR="00314FAA" w:rsidRDefault="00314FA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502BBA67" w14:textId="77777777" w:rsidR="00314FAA" w:rsidRPr="000A0CE5" w:rsidRDefault="00314FAA" w:rsidP="00375BAB">
      <w:pPr>
        <w:jc w:val="center"/>
      </w:pPr>
    </w:p>
    <w:p w14:paraId="389AD078" w14:textId="77777777" w:rsidR="00314FAA" w:rsidRDefault="00314F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263C5746" w14:textId="77777777" w:rsidR="00314FAA" w:rsidRPr="000A0CE5" w:rsidRDefault="00314FAA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73ECDD70" w14:textId="77777777" w:rsidR="00314FAA" w:rsidRPr="001124A4" w:rsidRDefault="00314FAA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Кировский</w:t>
      </w:r>
    </w:p>
    <w:p w14:paraId="60F7F6B0" w14:textId="77777777" w:rsidR="00314FAA" w:rsidRDefault="00314FAA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Отрадненское городское поселение</w:t>
      </w:r>
    </w:p>
    <w:p w14:paraId="23BFB873" w14:textId="77777777" w:rsidR="00314FAA" w:rsidRPr="001124A4" w:rsidRDefault="00314FAA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Г. Отрадное, ул. Гагарина, д. 10</w:t>
      </w:r>
    </w:p>
    <w:p w14:paraId="0D13C695" w14:textId="77777777" w:rsidR="00314FAA" w:rsidRPr="000A0CE5" w:rsidRDefault="00314FAA" w:rsidP="00375BAB">
      <w:pPr>
        <w:spacing w:after="0"/>
      </w:pPr>
    </w:p>
    <w:p w14:paraId="4AB5FB73" w14:textId="77777777" w:rsidR="00314FAA" w:rsidRPr="000A0CE5" w:rsidRDefault="00314FAA" w:rsidP="00375BAB">
      <w:pPr>
        <w:spacing w:after="0"/>
      </w:pPr>
    </w:p>
    <w:p w14:paraId="427C42E5" w14:textId="77777777" w:rsidR="00314FAA" w:rsidRDefault="00314FAA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341F160C" w14:textId="77777777" w:rsidR="00314FAA" w:rsidRPr="000A0CE5" w:rsidRDefault="00314FAA" w:rsidP="00375BAB">
      <w:pPr>
        <w:spacing w:after="0"/>
        <w:jc w:val="center"/>
      </w:pPr>
    </w:p>
    <w:p w14:paraId="279D8F72" w14:textId="77777777" w:rsidR="00314FAA" w:rsidRDefault="00314FAA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8D4EC4">
        <w:rPr>
          <w:rFonts w:ascii="Times New Roman" w:hAnsi="Times New Roman" w:cs="Times New Roman"/>
          <w:noProof/>
          <w:sz w:val="28"/>
          <w:szCs w:val="28"/>
        </w:rPr>
        <w:t>Г. Отрадное, ул. Гагарина, д. 10</w:t>
      </w:r>
    </w:p>
    <w:p w14:paraId="6294CE05" w14:textId="77777777" w:rsidR="00314FAA" w:rsidRPr="000A0CE5" w:rsidRDefault="00314FAA" w:rsidP="00375BAB">
      <w:pPr>
        <w:spacing w:after="0"/>
        <w:jc w:val="both"/>
      </w:pPr>
    </w:p>
    <w:p w14:paraId="01B08C35" w14:textId="77777777" w:rsidR="00314FAA" w:rsidRDefault="00314FA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6CFF806D" w14:textId="77777777" w:rsidR="00314FAA" w:rsidRDefault="00314FA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0EED821" w14:textId="77777777" w:rsidR="00314FAA" w:rsidRPr="00C60591" w:rsidRDefault="00314FAA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ремонт, замену, модернизацию лифта, лифтовых шахт, машинных и блочных помещений)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283257,00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05E61E38" w14:textId="77777777" w:rsidR="00314FAA" w:rsidRPr="00C60591" w:rsidRDefault="00314FAA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Ремонт, замена, модернизация лифта, лифтовых шахт, машинных и блочных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3550816,00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6821EE9B" w14:textId="77777777" w:rsidR="00314FAA" w:rsidRPr="00C60591" w:rsidRDefault="00314FAA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 смонтированного лифта перед вводом в эксплуатацию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82136,00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78CBAD36" w14:textId="77777777" w:rsidR="00314FAA" w:rsidRPr="00C60591" w:rsidRDefault="00314FAA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75987,46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8C0E8F4" w14:textId="77777777" w:rsidR="00314FAA" w:rsidRDefault="00314FAA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3992196,46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5BB5A7B0" w14:textId="77777777" w:rsidR="00314FAA" w:rsidRPr="00C60591" w:rsidRDefault="00314FAA" w:rsidP="00AE24A8">
      <w:pPr>
        <w:spacing w:after="0"/>
        <w:ind w:left="993" w:right="998"/>
        <w:jc w:val="center"/>
        <w:rPr>
          <w:sz w:val="28"/>
          <w:szCs w:val="28"/>
        </w:rPr>
      </w:pPr>
    </w:p>
    <w:p w14:paraId="62EEFCFA" w14:textId="77777777" w:rsidR="00314FAA" w:rsidRPr="00007755" w:rsidRDefault="00314FA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314FAA" w:rsidRPr="00BF5D7D" w14:paraId="04B8E25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56BEE32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9DB2CF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4E15CFA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14FAA" w:rsidRPr="00BF5D7D" w14:paraId="1D4E1EAF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D0502A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9A04150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3F65CAE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4FAA" w:rsidRPr="00BF5D7D" w14:paraId="47CFE0DD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8FBDE23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185D841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6C612E7" w14:textId="77777777" w:rsidR="00314FAA" w:rsidRPr="003E6D91" w:rsidRDefault="00314FA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3992196,46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314FAA" w:rsidRPr="00BF5D7D" w14:paraId="5D49791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CF259ED" w14:textId="77777777" w:rsidR="00314FAA" w:rsidRPr="00BF5D7D" w:rsidRDefault="00314FA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8709231" w14:textId="77777777" w:rsidR="00314FAA" w:rsidRPr="00BF5D7D" w:rsidRDefault="00314FAA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1A54B60" w14:textId="77777777" w:rsidR="00314FAA" w:rsidRPr="003E6D91" w:rsidRDefault="00314FA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3992196,46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66B751AD" w14:textId="77777777" w:rsidR="00314FAA" w:rsidRPr="000A0CE5" w:rsidRDefault="00314FA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21C55063" w14:textId="77777777" w:rsidR="00314FAA" w:rsidRPr="000A0CE5" w:rsidRDefault="00314FA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9A9A714" w14:textId="77777777" w:rsidR="00314FAA" w:rsidRDefault="00314F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14:paraId="6C7B7E2F" w14:textId="77777777" w:rsidR="00314FAA" w:rsidRDefault="00314F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A4BBB2" w14:textId="77777777" w:rsidR="00314FAA" w:rsidRDefault="00314F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C187C9" w14:textId="77777777" w:rsidR="00314FAA" w:rsidRDefault="00314FA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58307FC" w14:textId="77777777" w:rsidR="00314FAA" w:rsidRPr="000A0CE5" w:rsidRDefault="00314FA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2"/>
        <w:gridCol w:w="3288"/>
      </w:tblGrid>
      <w:tr w:rsidR="00314FAA" w:rsidRPr="000A0CE5" w14:paraId="5CE63E9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5ED5F97B" w14:textId="77777777" w:rsidR="00314FAA" w:rsidRDefault="00314FAA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14:paraId="51D0C098" w14:textId="77777777" w:rsidR="00314FAA" w:rsidRPr="000A0CE5" w:rsidRDefault="00314FAA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14:paraId="50796A0C" w14:textId="77777777" w:rsidR="00314FAA" w:rsidRPr="000A0CE5" w:rsidRDefault="00314FAA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14:paraId="07FC7789" w14:textId="77777777" w:rsidR="00314FAA" w:rsidRPr="000A0CE5" w:rsidRDefault="00314FAA" w:rsidP="00375BAB">
      <w:pPr>
        <w:sectPr w:rsidR="00314FAA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7B827139" w14:textId="77777777" w:rsidR="00314FAA" w:rsidRPr="000A0CE5" w:rsidRDefault="00314F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563E8939" w14:textId="77777777" w:rsidR="00314FAA" w:rsidRPr="000A0CE5" w:rsidRDefault="00314F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82330BD" w14:textId="77777777" w:rsidR="00314FAA" w:rsidRDefault="00314F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Кировский</w:t>
      </w:r>
    </w:p>
    <w:p w14:paraId="3911A51E" w14:textId="77777777" w:rsidR="00314FAA" w:rsidRPr="00A62E53" w:rsidRDefault="00314F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4F83D4C" w14:textId="77777777" w:rsidR="00314FAA" w:rsidRPr="00A62E53" w:rsidRDefault="00314FA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Отрадненское городское поселение</w:t>
      </w:r>
    </w:p>
    <w:p w14:paraId="72547ECC" w14:textId="77777777" w:rsidR="00314FAA" w:rsidRPr="00A62E53" w:rsidRDefault="00314FA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E91516B" w14:textId="77777777" w:rsidR="00314FAA" w:rsidRDefault="00314FA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Г. Отрадное, ул. Гагарина, д. 10</w:t>
      </w:r>
    </w:p>
    <w:p w14:paraId="17ED52B6" w14:textId="77777777" w:rsidR="00314FAA" w:rsidRPr="007E18A1" w:rsidRDefault="00314FA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068AC59F" w14:textId="77777777" w:rsidR="00314FAA" w:rsidRPr="000A0CE5" w:rsidRDefault="00314FAA" w:rsidP="001066B7">
      <w:pPr>
        <w:spacing w:after="0"/>
        <w:ind w:left="426"/>
      </w:pPr>
    </w:p>
    <w:p w14:paraId="14CC0C67" w14:textId="77777777" w:rsidR="00314FAA" w:rsidRPr="000A0CE5" w:rsidRDefault="00314FA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3048243" w14:textId="77777777" w:rsidR="00314FAA" w:rsidRPr="000009A0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0F06430C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7E46DCD3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7F929710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5BA504D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предельной 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47A76DD1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D2CCE94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AFDF3EF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B83EE84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4F621DDC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2206DF2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1269B68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3124AAFE" w14:textId="77777777" w:rsidR="00314FAA" w:rsidRPr="000A0CE5" w:rsidRDefault="00314FAA" w:rsidP="001066B7">
      <w:pPr>
        <w:spacing w:after="0"/>
        <w:ind w:left="426"/>
      </w:pPr>
    </w:p>
    <w:p w14:paraId="66C0A451" w14:textId="77777777" w:rsidR="00314FAA" w:rsidRPr="000A0CE5" w:rsidRDefault="00314F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076CB3A9" w14:textId="77777777" w:rsidR="00314FAA" w:rsidRPr="000A0CE5" w:rsidRDefault="00314F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0351403" w14:textId="77777777" w:rsidR="00314FAA" w:rsidRPr="000A0CE5" w:rsidRDefault="00314F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F4DAB14" w14:textId="77777777" w:rsidR="00314FAA" w:rsidRPr="000A0CE5" w:rsidRDefault="00314FA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1A8FF00" w14:textId="77777777" w:rsidR="00314FAA" w:rsidRPr="000A0CE5" w:rsidRDefault="00314FAA" w:rsidP="001066B7">
      <w:pPr>
        <w:spacing w:after="0"/>
        <w:ind w:left="426"/>
      </w:pPr>
    </w:p>
    <w:p w14:paraId="6B4B6995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471E5704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1FCFEDB" w14:textId="77777777" w:rsidR="00314FAA" w:rsidRPr="000A0CE5" w:rsidRDefault="00314FA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1C9FF90" w14:textId="77777777" w:rsidR="00314FAA" w:rsidRPr="000A0CE5" w:rsidRDefault="00314FAA" w:rsidP="001066B7">
      <w:pPr>
        <w:spacing w:after="0"/>
        <w:ind w:left="426"/>
        <w:jc w:val="both"/>
      </w:pPr>
    </w:p>
    <w:p w14:paraId="0D5DEF4A" w14:textId="77777777" w:rsidR="00314FAA" w:rsidRDefault="00314FA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7B1914B" w14:textId="77777777" w:rsidR="00314FAA" w:rsidRDefault="00314FA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21FD8EB" w14:textId="77777777" w:rsidR="00314FAA" w:rsidRDefault="00314FA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3AD16DB6" w14:textId="77777777" w:rsidR="00314FAA" w:rsidRDefault="00314FA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14FAA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F6ABDC1" w14:textId="77777777" w:rsidR="00314FAA" w:rsidRDefault="00314FA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314FAA" w:rsidSect="00314FAA">
      <w:headerReference w:type="default" r:id="rId15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E4191" w14:textId="77777777" w:rsidR="00314FAA" w:rsidRDefault="00314FAA" w:rsidP="001066B7">
      <w:pPr>
        <w:spacing w:after="0" w:line="240" w:lineRule="auto"/>
      </w:pPr>
      <w:r>
        <w:separator/>
      </w:r>
    </w:p>
  </w:endnote>
  <w:endnote w:type="continuationSeparator" w:id="0">
    <w:p w14:paraId="3E47F6B8" w14:textId="77777777" w:rsidR="00314FAA" w:rsidRDefault="00314FAA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5B955" w14:textId="77777777" w:rsidR="00314FAA" w:rsidRDefault="00314FAA" w:rsidP="001066B7">
      <w:pPr>
        <w:spacing w:after="0" w:line="240" w:lineRule="auto"/>
      </w:pPr>
      <w:r>
        <w:separator/>
      </w:r>
    </w:p>
  </w:footnote>
  <w:footnote w:type="continuationSeparator" w:id="0">
    <w:p w14:paraId="7BFF320E" w14:textId="77777777" w:rsidR="00314FAA" w:rsidRDefault="00314FAA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1DC1F" w14:textId="77777777" w:rsidR="00314FAA" w:rsidRDefault="00314F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EE1B3" w14:textId="77777777" w:rsidR="00314FAA" w:rsidRDefault="00314FA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20EC6" w14:textId="77777777" w:rsidR="00C83282" w:rsidRDefault="00C8328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77B93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6190E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70320"/>
    <w:rsid w:val="00182B8E"/>
    <w:rsid w:val="001A256A"/>
    <w:rsid w:val="001F04C9"/>
    <w:rsid w:val="00213D6F"/>
    <w:rsid w:val="0022007B"/>
    <w:rsid w:val="00233205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14FAA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4F4610"/>
    <w:rsid w:val="0050189D"/>
    <w:rsid w:val="00526BD8"/>
    <w:rsid w:val="005350CF"/>
    <w:rsid w:val="005467F3"/>
    <w:rsid w:val="0057207E"/>
    <w:rsid w:val="0057236B"/>
    <w:rsid w:val="0059207C"/>
    <w:rsid w:val="00594CC8"/>
    <w:rsid w:val="00596BFE"/>
    <w:rsid w:val="005A07E0"/>
    <w:rsid w:val="005B063C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C6B1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77B93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64302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15973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5F3F9-DC54-4CA6-82C7-F139843D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3515</Words>
  <Characters>20037</Characters>
  <Application>Microsoft Office Word</Application>
  <DocSecurity>0</DocSecurity>
  <Lines>166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2021-12-27T13:07:00Z</dcterms:created>
  <dcterms:modified xsi:type="dcterms:W3CDTF">2021-12-27T13:07:00Z</dcterms:modified>
</cp:coreProperties>
</file>