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header4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B0C" w:rsidRDefault="005B5B0C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микрорайон 1а, д. 13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7048320,00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162208,00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594274,00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150834,05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7048320,00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162208,00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594274,00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150834,05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микрорайон 1а, д. 13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5B5B0C" w:rsidRPr="003A0E7A" w:rsidRDefault="005B5B0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7048320,00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162208,00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594274,00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150834,05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микрорайон 1а, д. 13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микрорайон 1а, д. 19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79710,85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3724806,00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86160,00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297137,00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79710,85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микрорайон 1а, д. 19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5B5B0C" w:rsidRPr="003A0E7A" w:rsidRDefault="005B5B0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3724806,00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86160,00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297137,00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79710,85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микрорайон 1а, д. 19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микрорайон 1а, д. 44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10572480,00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243312,00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891411,00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226251,07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10572480,00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243312,00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891411,00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226251,07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lastRenderedPageBreak/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lastRenderedPageBreak/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микрорайон 1а, д. 44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</w:p>
    <w:p w:rsidR="005B5B0C" w:rsidRPr="003A0E7A" w:rsidRDefault="005B5B0C" w:rsidP="003A0E7A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Техническое освидетельствование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10572480,00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Техническое освидетельствование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243312,00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или замена лифтового оборудования, признанного непригодным для эксплуатации, ремонт лифтовых шахт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891411,00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226251,07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микрорайон 1а, д. 44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микрорайон 6, д. 17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33859800,00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724599,72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33859800,00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724599,72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микрорайон 6, д. 17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33859800,00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724599,72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микрорайон 6, д. 17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3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пл-ка Усадьба РТС, д. 1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419679,00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440568,00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419679,00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440568,00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пл-ка Усадьба РТС, д. 1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419679,00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440568,00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пл-ка Усадьба РТС, д. 1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4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пл-ка Усадьба РТС,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259261,00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276222,00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259261,00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276222,00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4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4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пл-ка Усадьба РТС, д. 2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259261,00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276222,00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пл-ка Усадьба РТС, д. 2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4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5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Танкистов, д. 36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2085652,00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4054094,70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131390,58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2085652,00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4054094,70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131390,58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lastRenderedPageBreak/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5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ул. Танкистов, д. 36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2085652,00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4054094,70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131390,58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Танкистов, д. 36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5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Труда, д. 26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5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607258,00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482502,00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23320,86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607258,00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482502,00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23320,86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5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6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360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ул. Труда, д. 26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607258,00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482502,00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23320,86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Труда, д. 26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6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Труда, д. 27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6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302190,00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552013,00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18279,94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302190,00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552013,00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18279,94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6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6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6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ул. Труда, д. 27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302190,00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552013,00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18279,94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Труда, д. 27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7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Труда, д. 28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310824,00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634141,00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20222,25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310824,00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634141,00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20222,25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7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7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7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769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ул. Труда, д. 28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310824,00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634141,00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20222,25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Труда, д. 28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7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Г. Тихвин, ул. Учебный городок,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7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33140451,80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709205,67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Утепление и ремонт фасада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33140451,80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709205,67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8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Г. Тихвин, ул. Учебный городок, д. 7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Утепление и ремонт фасада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Утепление и ремонт фасада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33140451,80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709205,67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lastRenderedPageBreak/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Г. Тихвин, ул. Учебный городок, д. 7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8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Горское сельское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Дер. Горка, д. 14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8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7085509,50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257712,00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151629,90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7085509,50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фундамента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257712,00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151629,90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8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9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179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Горское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Дер. Горка, д. 14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фундамента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фундамента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7085509,50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фундамента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257712,00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151629,90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Горское сельское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Дер. Горка, д. 14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9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Шугозерское сельское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Дер. Мошково, ул. Солнечная, д. 23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1156956,00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1303782,00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544098,00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64303,49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1156956,00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горячего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1303782,00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544098,00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64303,49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      </w:r>
            <w:r w:rsidRPr="008E0B73">
              <w:rPr>
                <w:rStyle w:val="f12"/>
                <w:rFonts w:eastAsia="Arial"/>
              </w:rPr>
              <w:lastRenderedPageBreak/>
              <w:t>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9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Шугозерское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Дер. Мошково, ул. Солнечная, д. 23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горячего водоснабжения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1156956,00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горячего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1303782,00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544098,00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64303,49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Шугозерское сельское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Дер. Мошково, ул. Солнечная, д. 23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9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9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Пос. Берёзовик, д. 34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8230874,00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176140,70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8230874,00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176140,70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0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588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Пос. Берёзовик, д. 34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электроснабжения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8230874,00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176140,70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Пос. Берёзовик, д. 34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0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437013" w:rsidRDefault="00437013" w:rsidP="00437013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437013" w:rsidRDefault="00437013" w:rsidP="00437013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437013" w:rsidRDefault="00437013" w:rsidP="00437013"/>
    <w:p w:rsidR="00437013" w:rsidRPr="008E0B73" w:rsidRDefault="00437013" w:rsidP="00437013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437013" w:rsidRDefault="00437013" w:rsidP="00437013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954EA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437013" w:rsidRPr="008E0B73" w:rsidRDefault="00437013" w:rsidP="00437013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437013" w:rsidRDefault="00437013" w:rsidP="00437013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1954EA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437013" w:rsidRPr="008E0B73" w:rsidRDefault="00437013" w:rsidP="00437013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437013" w:rsidRDefault="00437013" w:rsidP="00437013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1954EA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Вокзальная,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437013" w:rsidRDefault="00437013" w:rsidP="00437013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437013" w:rsidRDefault="00437013" w:rsidP="00437013">
      <w:pPr>
        <w:pStyle w:val="pCenter"/>
        <w:rPr>
          <w:rStyle w:val="f10"/>
          <w:rFonts w:eastAsia="Arial"/>
        </w:rPr>
      </w:pPr>
    </w:p>
    <w:p w:rsidR="00437013" w:rsidRPr="001F6DCB" w:rsidRDefault="00437013" w:rsidP="00437013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37013" w:rsidRDefault="00437013" w:rsidP="00437013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437013" w:rsidRDefault="00437013" w:rsidP="00437013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437013" w:rsidRPr="001F6DCB" w:rsidRDefault="00437013" w:rsidP="00437013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437013" w:rsidRDefault="00437013" w:rsidP="00437013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437013" w:rsidRDefault="00437013" w:rsidP="00437013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437013" w:rsidRDefault="00437013" w:rsidP="00437013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437013" w:rsidRDefault="00437013" w:rsidP="00437013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437013" w:rsidRDefault="00437013" w:rsidP="00437013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437013" w:rsidRDefault="00437013" w:rsidP="00437013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437013" w:rsidRDefault="00437013" w:rsidP="00437013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437013" w:rsidRDefault="00437013" w:rsidP="00437013"/>
    <w:p w:rsidR="00437013" w:rsidRDefault="00437013" w:rsidP="00437013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437013" w:rsidRDefault="00437013" w:rsidP="00437013"/>
    <w:p w:rsidR="00437013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437013" w:rsidRPr="003A7621" w:rsidRDefault="00437013" w:rsidP="00437013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0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437013" w:rsidRDefault="00437013" w:rsidP="00437013">
      <w:pPr>
        <w:pStyle w:val="pLeft"/>
      </w:pPr>
    </w:p>
    <w:p w:rsidR="00437013" w:rsidRDefault="00437013" w:rsidP="00437013"/>
    <w:p w:rsidR="00437013" w:rsidRDefault="00437013" w:rsidP="00437013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437013" w:rsidRDefault="00437013" w:rsidP="00437013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437013" w:rsidRDefault="00437013" w:rsidP="009E4915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437013" w:rsidRDefault="0043701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Default="0043701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437013" w:rsidRDefault="0043701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Default="0043701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437013" w:rsidRDefault="00437013" w:rsidP="009E4915"/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437013" w:rsidRDefault="00437013" w:rsidP="009E4915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437013" w:rsidRDefault="00437013" w:rsidP="009E4915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37013" w:rsidTr="009E4915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437013" w:rsidRDefault="0043701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Pr="00DE7BF2" w:rsidRDefault="00437013" w:rsidP="009E491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437013" w:rsidRDefault="00437013" w:rsidP="009E4915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437013" w:rsidRPr="00D50F41" w:rsidRDefault="00437013" w:rsidP="009E4915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437013" w:rsidRPr="00D50F41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437013" w:rsidRDefault="00437013" w:rsidP="009E4915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437013" w:rsidRDefault="00437013" w:rsidP="009E4915">
            <w:pPr>
              <w:pStyle w:val="pLeft"/>
              <w:jc w:val="both"/>
            </w:pPr>
          </w:p>
          <w:p w:rsidR="00437013" w:rsidRDefault="0043701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Default="00437013" w:rsidP="009E4915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Pr="00A6361E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437013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437013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954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644672,00 руб.</w:t>
            </w:r>
          </w:p>
          <w:p w:rsidR="00437013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954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822819,90 руб.</w:t>
            </w:r>
          </w:p>
          <w:p w:rsidR="00437013" w:rsidRPr="00E4462F" w:rsidRDefault="00437013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31404,33 руб.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437013" w:rsidRDefault="00437013" w:rsidP="009E4915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437013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954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644672,00 руб.</w:t>
            </w:r>
          </w:p>
          <w:p w:rsidR="00437013" w:rsidRDefault="00437013" w:rsidP="009E4915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1954E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Капитальный ремонт внутридомовых инженерных систем холодного водоснабжения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822819,90 руб.</w:t>
            </w:r>
          </w:p>
          <w:p w:rsidR="00437013" w:rsidRDefault="00437013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31404,33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013" w:rsidRPr="00B26A27" w:rsidRDefault="00437013" w:rsidP="009E4915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437013" w:rsidRPr="00B26A27" w:rsidRDefault="0043701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37013" w:rsidRPr="00B26A27" w:rsidRDefault="0043701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437013" w:rsidRDefault="00437013" w:rsidP="009E4915">
            <w:pPr>
              <w:pStyle w:val="pLeft"/>
              <w:jc w:val="both"/>
            </w:pPr>
          </w:p>
          <w:p w:rsidR="00437013" w:rsidRDefault="0043701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Default="0043701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Pr="001F04C9" w:rsidRDefault="00437013" w:rsidP="009E4915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437013" w:rsidRPr="00AC1380" w:rsidRDefault="00437013" w:rsidP="009E4915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437013" w:rsidRPr="00AC1380" w:rsidRDefault="00437013" w:rsidP="009E4915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37013" w:rsidRPr="00AC1380" w:rsidRDefault="00437013" w:rsidP="009E4915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37013" w:rsidRPr="00B26A27" w:rsidRDefault="00437013" w:rsidP="009E4915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013" w:rsidRPr="004A7EFD" w:rsidRDefault="00437013" w:rsidP="009E4915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37013" w:rsidRPr="00B26A27" w:rsidRDefault="00437013" w:rsidP="009E4915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7013" w:rsidRPr="004A7EFD" w:rsidRDefault="00437013" w:rsidP="009E4915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437013" w:rsidRPr="00B26A27" w:rsidRDefault="0043701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37013" w:rsidRPr="00B26A27" w:rsidRDefault="00437013" w:rsidP="009E49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437013" w:rsidRDefault="00437013" w:rsidP="009E4915">
            <w:pPr>
              <w:pStyle w:val="pCenter"/>
            </w:pP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37013" w:rsidRDefault="00437013" w:rsidP="009E4915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37013" w:rsidRDefault="0043701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37013" w:rsidRDefault="00437013" w:rsidP="009E4915">
            <w:pPr>
              <w:pStyle w:val="pCenter"/>
            </w:pPr>
          </w:p>
          <w:p w:rsidR="00437013" w:rsidRDefault="00437013" w:rsidP="009E4915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37013" w:rsidRDefault="00437013" w:rsidP="009E4915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37013" w:rsidRDefault="00437013" w:rsidP="009E4915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Default="0043701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437013" w:rsidRDefault="0043701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Default="0043701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37013" w:rsidRDefault="00437013" w:rsidP="009E4915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437013" w:rsidRDefault="00437013" w:rsidP="009E4915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37013" w:rsidRDefault="00437013" w:rsidP="009E4915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37013" w:rsidRPr="008E0B73" w:rsidRDefault="00437013" w:rsidP="009E4915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437013" w:rsidRPr="008E0B73" w:rsidRDefault="00437013" w:rsidP="009E4915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437013" w:rsidRPr="008E0B73" w:rsidRDefault="00437013" w:rsidP="009E4915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37013" w:rsidTr="009E4915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437013" w:rsidRDefault="00437013" w:rsidP="009E4915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437013" w:rsidRPr="008E0B73" w:rsidRDefault="00437013" w:rsidP="009E4915">
            <w:pPr>
              <w:pStyle w:val="pLeft"/>
              <w:jc w:val="both"/>
            </w:pPr>
          </w:p>
        </w:tc>
      </w:tr>
      <w:tr w:rsidR="00437013" w:rsidTr="009E4915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37013" w:rsidRPr="008E0B73" w:rsidRDefault="00437013" w:rsidP="009E4915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437013" w:rsidRPr="008E0B73" w:rsidRDefault="00437013" w:rsidP="009E4915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37013" w:rsidRPr="008E0B73" w:rsidRDefault="00437013" w:rsidP="009E4915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437013" w:rsidRDefault="00437013" w:rsidP="00437013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437013" w:rsidRDefault="00437013" w:rsidP="00437013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437013" w:rsidRPr="00CC6F18" w:rsidRDefault="00437013" w:rsidP="0043701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437013" w:rsidRDefault="00437013" w:rsidP="0043701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437013" w:rsidRPr="00D42CD3" w:rsidRDefault="00437013" w:rsidP="0043701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437013" w:rsidRDefault="00437013" w:rsidP="0043701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437013" w:rsidRPr="00D42CD3" w:rsidRDefault="00437013" w:rsidP="0043701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437013" w:rsidRPr="001209F7" w:rsidRDefault="00437013" w:rsidP="0043701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437013" w:rsidRPr="001209F7" w:rsidRDefault="00437013" w:rsidP="0043701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437013" w:rsidRDefault="00437013" w:rsidP="00437013">
      <w:pPr>
        <w:shd w:val="clear" w:color="auto" w:fill="FFFFFF" w:themeFill="background1"/>
      </w:pPr>
    </w:p>
    <w:p w:rsidR="00437013" w:rsidRPr="0088114B" w:rsidRDefault="00437013" w:rsidP="00437013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37013" w:rsidRPr="0088114B" w:rsidTr="009E4915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Pr="0088114B" w:rsidRDefault="00437013" w:rsidP="009E4915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37013" w:rsidRPr="0088114B" w:rsidRDefault="00437013" w:rsidP="00437013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37013" w:rsidTr="009E4915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Pr="0088114B" w:rsidRDefault="00437013" w:rsidP="009E4915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437013" w:rsidRPr="0088114B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37013" w:rsidRDefault="00437013" w:rsidP="009E4915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37013" w:rsidRDefault="00437013" w:rsidP="00437013">
      <w:pPr>
        <w:sectPr w:rsidR="00437013" w:rsidSect="006B5CE7">
          <w:headerReference w:type="default" r:id="rId1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437013" w:rsidRDefault="00437013" w:rsidP="00437013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2272" behindDoc="1" locked="0" layoutInCell="1" allowOverlap="1" wp14:anchorId="42166F93" wp14:editId="71C336F0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37013" w:rsidRPr="00616111" w:rsidRDefault="00437013" w:rsidP="00437013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437013" w:rsidRDefault="00437013" w:rsidP="00437013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437013" w:rsidRDefault="00437013" w:rsidP="00437013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437013" w:rsidRPr="000A0CE5" w:rsidRDefault="00437013" w:rsidP="00437013">
      <w:pPr>
        <w:jc w:val="center"/>
      </w:pPr>
    </w:p>
    <w:p w:rsidR="00437013" w:rsidRDefault="00437013" w:rsidP="004370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437013" w:rsidRPr="004A7EFD" w:rsidRDefault="00437013" w:rsidP="0043701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437013" w:rsidRPr="004A7EFD" w:rsidRDefault="00437013" w:rsidP="00437013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1954EA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437013" w:rsidRPr="004A7EFD" w:rsidRDefault="00437013" w:rsidP="00437013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1954EA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437013" w:rsidRPr="004A7EFD" w:rsidRDefault="00437013" w:rsidP="00437013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1954EA">
        <w:rPr>
          <w:rFonts w:ascii="Times New Roman" w:hAnsi="Times New Roman" w:cs="Times New Roman"/>
          <w:noProof/>
          <w:sz w:val="26"/>
          <w:szCs w:val="26"/>
          <w:u w:val="single"/>
        </w:rPr>
        <w:t>Пос. Красава, ул. Вокзальная, д. 4</w:t>
      </w:r>
    </w:p>
    <w:p w:rsidR="00437013" w:rsidRPr="004A7EFD" w:rsidRDefault="00437013" w:rsidP="0043701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37013" w:rsidRPr="004A7EFD" w:rsidRDefault="00437013" w:rsidP="00437013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37013" w:rsidRPr="004A7EFD" w:rsidRDefault="00437013" w:rsidP="0043701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437013" w:rsidRPr="00410712" w:rsidRDefault="00437013" w:rsidP="00437013">
      <w:pPr>
        <w:spacing w:after="0"/>
        <w:jc w:val="center"/>
        <w:rPr>
          <w:rFonts w:ascii="Times New Roman" w:hAnsi="Times New Roman" w:cs="Times New Roman"/>
        </w:rPr>
      </w:pPr>
    </w:p>
    <w:p w:rsidR="00437013" w:rsidRPr="004A7EFD" w:rsidRDefault="00437013" w:rsidP="00437013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437013" w:rsidRPr="004A7EFD" w:rsidRDefault="00437013" w:rsidP="00437013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437013" w:rsidRPr="004A7EFD" w:rsidRDefault="00437013" w:rsidP="00437013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437013" w:rsidRDefault="00437013" w:rsidP="00437013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954EA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437013" w:rsidRDefault="00437013" w:rsidP="00437013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1954EA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холодного водоснабжения</w:t>
      </w:r>
    </w:p>
    <w:p w:rsidR="00437013" w:rsidRDefault="00437013" w:rsidP="00437013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437013" w:rsidRPr="00FE20DE" w:rsidRDefault="00437013" w:rsidP="00437013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954E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644672,00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437013" w:rsidRPr="00FE20DE" w:rsidRDefault="00437013" w:rsidP="00437013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1954EA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холодного водоснабжения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822819,90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437013" w:rsidRPr="00FE20DE" w:rsidRDefault="00437013" w:rsidP="00437013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31404,33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437013" w:rsidRPr="00410712" w:rsidRDefault="00437013" w:rsidP="00437013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437013" w:rsidRPr="004A7EFD" w:rsidRDefault="00437013" w:rsidP="00437013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437013" w:rsidRPr="00FE20DE" w:rsidRDefault="00437013" w:rsidP="00437013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437013" w:rsidRPr="00410712" w:rsidRDefault="00437013" w:rsidP="00437013">
      <w:pPr>
        <w:spacing w:after="0"/>
        <w:ind w:right="998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</w:p>
    <w:p w:rsidR="00437013" w:rsidRPr="004A7EFD" w:rsidRDefault="00437013" w:rsidP="00437013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437013" w:rsidRPr="004A7EFD" w:rsidRDefault="00437013" w:rsidP="00437013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437013" w:rsidRPr="004A7EFD" w:rsidRDefault="00437013" w:rsidP="0043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013" w:rsidRPr="004A7EFD" w:rsidRDefault="00437013" w:rsidP="0043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013" w:rsidRPr="004A7EFD" w:rsidRDefault="00437013" w:rsidP="0043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37013" w:rsidRPr="004A7EFD" w:rsidRDefault="00437013" w:rsidP="0043701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437013" w:rsidRPr="004A7EFD" w:rsidTr="009E4915">
        <w:trPr>
          <w:trHeight w:val="709"/>
        </w:trPr>
        <w:tc>
          <w:tcPr>
            <w:tcW w:w="10500" w:type="dxa"/>
            <w:vAlign w:val="center"/>
          </w:tcPr>
          <w:p w:rsidR="00437013" w:rsidRPr="004A7EFD" w:rsidRDefault="00437013" w:rsidP="009E4915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4668" w:type="dxa"/>
            <w:vAlign w:val="center"/>
          </w:tcPr>
          <w:p w:rsidR="00437013" w:rsidRPr="004A7EFD" w:rsidRDefault="00437013" w:rsidP="009E4915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437013" w:rsidRPr="00410712" w:rsidRDefault="00437013" w:rsidP="00437013">
      <w:pPr>
        <w:rPr>
          <w:rFonts w:ascii="Times New Roman" w:hAnsi="Times New Roman" w:cs="Times New Roman"/>
        </w:rPr>
        <w:sectPr w:rsidR="00437013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437013" w:rsidRPr="000A0CE5" w:rsidRDefault="00437013" w:rsidP="00437013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437013" w:rsidRPr="000A0CE5" w:rsidRDefault="00437013" w:rsidP="00437013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437013" w:rsidRDefault="00437013" w:rsidP="00437013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954EA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437013" w:rsidRPr="00A62E53" w:rsidRDefault="00437013" w:rsidP="00437013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437013" w:rsidRPr="00A62E53" w:rsidRDefault="00437013" w:rsidP="00437013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1954EA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437013" w:rsidRPr="00A62E53" w:rsidRDefault="00437013" w:rsidP="00437013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437013" w:rsidRDefault="00437013" w:rsidP="00437013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1954EA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Вокзальная, д. 4</w:t>
      </w:r>
    </w:p>
    <w:p w:rsidR="00437013" w:rsidRPr="007E18A1" w:rsidRDefault="00437013" w:rsidP="00437013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437013" w:rsidRPr="000A0CE5" w:rsidRDefault="00437013" w:rsidP="00437013">
      <w:pPr>
        <w:spacing w:after="0"/>
        <w:ind w:left="426"/>
      </w:pPr>
    </w:p>
    <w:p w:rsidR="00437013" w:rsidRPr="000A0CE5" w:rsidRDefault="00437013" w:rsidP="00437013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437013" w:rsidRPr="000009A0" w:rsidRDefault="00437013" w:rsidP="0043701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437013" w:rsidRDefault="00437013" w:rsidP="00437013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437013" w:rsidRPr="000A0CE5" w:rsidRDefault="00437013" w:rsidP="00437013">
      <w:pPr>
        <w:spacing w:after="0"/>
        <w:ind w:left="426"/>
        <w:jc w:val="both"/>
      </w:pPr>
    </w:p>
    <w:p w:rsidR="00437013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437013" w:rsidRPr="003A7621" w:rsidRDefault="00437013" w:rsidP="00437013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437013" w:rsidRPr="000A0CE5" w:rsidRDefault="00437013" w:rsidP="00437013">
      <w:pPr>
        <w:spacing w:after="0"/>
        <w:ind w:left="426"/>
      </w:pPr>
    </w:p>
    <w:p w:rsidR="00437013" w:rsidRPr="000A0CE5" w:rsidRDefault="00437013" w:rsidP="00437013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437013" w:rsidRPr="000A0CE5" w:rsidRDefault="00437013" w:rsidP="00437013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437013" w:rsidRDefault="00437013" w:rsidP="00437013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437013" w:rsidRDefault="00437013" w:rsidP="00437013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437013" w:rsidRDefault="00437013" w:rsidP="00437013">
      <w:pPr>
        <w:spacing w:after="0"/>
        <w:ind w:left="426"/>
      </w:pPr>
    </w:p>
    <w:p w:rsidR="00437013" w:rsidRPr="001D7A22" w:rsidRDefault="00437013" w:rsidP="00437013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437013" w:rsidRPr="000A0CE5" w:rsidRDefault="00437013" w:rsidP="00437013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37013" w:rsidRPr="000A0CE5" w:rsidRDefault="00437013" w:rsidP="00437013">
      <w:pPr>
        <w:spacing w:after="0"/>
        <w:ind w:left="426"/>
      </w:pPr>
    </w:p>
    <w:p w:rsidR="00437013" w:rsidRPr="000A0CE5" w:rsidRDefault="00437013" w:rsidP="00437013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437013" w:rsidRPr="000A0CE5" w:rsidRDefault="00437013" w:rsidP="00437013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437013" w:rsidRPr="000A0CE5" w:rsidRDefault="00437013" w:rsidP="00437013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437013" w:rsidRPr="000A0CE5" w:rsidRDefault="00437013" w:rsidP="00437013">
      <w:pPr>
        <w:spacing w:after="0"/>
        <w:ind w:left="426"/>
        <w:jc w:val="both"/>
      </w:pPr>
    </w:p>
    <w:p w:rsidR="00437013" w:rsidRDefault="00437013" w:rsidP="00437013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437013" w:rsidSect="00565ACF">
          <w:headerReference w:type="default" r:id="rId113"/>
          <w:pgSz w:w="11870" w:h="16787"/>
          <w:pgMar w:top="900" w:right="800" w:bottom="426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437013" w:rsidRDefault="00437013" w:rsidP="00437013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p w:rsidR="005B5B0C" w:rsidRDefault="005B5B0C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lastRenderedPageBreak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lastRenderedPageBreak/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287800,00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6158,92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287800,00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6158,92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lastRenderedPageBreak/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1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8998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Пос. Красава, ул. Комсомольская, д. 5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287800,00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6158,92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Комсомольская, д. 5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1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2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1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520918,00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11147,65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520918,00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11147,65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2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2032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Пос. Красава, ул. Комсомольская, д. 6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520918,00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11147,65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Комсомольская, д. 6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6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2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Тихвинское городское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Пос. Красава, ул. Комсомольская, д. 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8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520918,00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11147,65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Капитальный ремонт внутридомовых инженерных систем водоотведения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520918,00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11147,65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lastRenderedPageBreak/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lastRenderedPageBreak/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2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</w:t>
            </w:r>
            <w:r w:rsidRPr="008E0B73">
              <w:rPr>
                <w:rStyle w:val="f12"/>
                <w:rFonts w:eastAsia="Arial"/>
              </w:rPr>
              <w:lastRenderedPageBreak/>
              <w:t xml:space="preserve">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3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lastRenderedPageBreak/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3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4080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Тихвинское городское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Пос. Красава, ул. Комсомольская, д. 7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Капитальный ремонт внутридомовых инженерных систем водоотведения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Капитальный ремонт внутридомовых инженерных систем водоотведения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520918,00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11147,65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Тихвинское городское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Пос. Красава, ул. Комсомольская, д. 7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33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3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Цвылевское сельское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Пос. Цвылёво, д. 15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35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428077,00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449384,00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428077,00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449384,00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3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3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3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6128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Цвылевское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Пос. Цвылёво, д. 15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428077,00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449384,00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Цвылевское сельское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Пос. Цвылёво, д. 15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0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4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Цвылевское сельское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Пос. Цвылёво, д. 30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2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441779,00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463768,00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441779,00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463768,00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4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4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98176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Цвылевское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Пос. Цвылёво, д. 30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441779,00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463768,00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Цвылевское сельское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Пос. Цвылёво, д. 30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7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4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:rsidR="005B5B0C" w:rsidRDefault="005B5B0C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5B5B0C" w:rsidRDefault="005B5B0C" w:rsidP="00375BAB"/>
    <w:p w:rsidR="005B5B0C" w:rsidRPr="008E0B73" w:rsidRDefault="005B5B0C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Тихвинский муниципальный район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5B5B0C" w:rsidRDefault="005B5B0C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Цвылевское сельское поселение</w:t>
      </w:r>
    </w:p>
    <w:p w:rsidR="005B5B0C" w:rsidRPr="008E0B73" w:rsidRDefault="005B5B0C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5B5B0C" w:rsidRDefault="005B5B0C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8"/>
          <w:szCs w:val="28"/>
          <w:u w:val="single"/>
        </w:rPr>
        <w:t>Пос. Цвылёво, д. 32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  <w:r w:rsidRPr="008E0B73">
        <w:rPr>
          <w:rStyle w:val="f10"/>
          <w:rFonts w:eastAsia="Arial"/>
        </w:rPr>
        <w:t>(адрес многоквартирного дома)</w:t>
      </w:r>
    </w:p>
    <w:p w:rsidR="005B5B0C" w:rsidRDefault="005B5B0C" w:rsidP="001F6DCB">
      <w:pPr>
        <w:pStyle w:val="pCenter"/>
        <w:rPr>
          <w:rStyle w:val="f10"/>
          <w:rFonts w:eastAsia="Arial"/>
        </w:rPr>
      </w:pPr>
    </w:p>
    <w:p w:rsidR="005B5B0C" w:rsidRPr="001F6DCB" w:rsidRDefault="005B5B0C" w:rsidP="001F6DCB">
      <w:pPr>
        <w:pStyle w:val="pCenter"/>
        <w:ind w:firstLine="709"/>
        <w:jc w:val="left"/>
        <w:rPr>
          <w:rFonts w:ascii="Times New Roman" w:hAnsi="Times New Roman" w:cs="Times New Roman"/>
        </w:rPr>
      </w:pPr>
      <w:r>
        <w:rPr>
          <w:rStyle w:val="f12"/>
          <w:rFonts w:eastAsia="Arial"/>
        </w:rPr>
        <w:t>Общее собрание проводится по инициативе 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5B0C" w:rsidRDefault="005B5B0C" w:rsidP="001F6DCB">
      <w:pPr>
        <w:pStyle w:val="pBoth"/>
        <w:ind w:firstLine="709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5B5B0C" w:rsidRDefault="005B5B0C" w:rsidP="001F6DCB">
      <w:pPr>
        <w:pStyle w:val="pBoth"/>
        <w:ind w:firstLine="709"/>
        <w:rPr>
          <w:rStyle w:val="f12"/>
          <w:rFonts w:eastAsia="Arial"/>
        </w:rPr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5B5B0C" w:rsidRPr="001F6DCB" w:rsidRDefault="005B5B0C" w:rsidP="001F6DCB">
      <w:pPr>
        <w:pStyle w:val="pBoth"/>
        <w:ind w:firstLine="709"/>
      </w:pPr>
      <w:r>
        <w:rPr>
          <w:rStyle w:val="f12"/>
          <w:rFonts w:eastAsia="Arial"/>
        </w:rPr>
        <w:t>Дата и место проведения собрания_________________________________________________</w:t>
      </w:r>
    </w:p>
    <w:p w:rsidR="005B5B0C" w:rsidRDefault="005B5B0C" w:rsidP="00BA2646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доме, принадлежащих собственникам: всего _____ кв. метров, в том числе ______ кв. метров жилых помещений, ________ кв. метров нежилых помещений.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голосами, что составляет _______% от общего количества голосов собственников помещений в многоквартирном доме.  При подсчете голосов 1 голос соответствует 1 кв.м. общей площади помещения, находящегося в собственности.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5B5B0C" w:rsidRDefault="005B5B0C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5B5B0C" w:rsidRDefault="005B5B0C" w:rsidP="00375BAB"/>
    <w:p w:rsidR="005B5B0C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</w:t>
      </w:r>
      <w:r w:rsidRPr="003A7621">
        <w:rPr>
          <w:rStyle w:val="f12"/>
          <w:rFonts w:eastAsia="Arial"/>
        </w:rPr>
        <w:lastRenderedPageBreak/>
        <w:t>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3A7621">
      <w:pPr>
        <w:pStyle w:val="pLeft"/>
        <w:numPr>
          <w:ilvl w:val="0"/>
          <w:numId w:val="4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49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Default="005B5B0C" w:rsidP="00375BAB">
      <w:pPr>
        <w:pStyle w:val="pLeft"/>
      </w:pPr>
    </w:p>
    <w:p w:rsidR="005B5B0C" w:rsidRDefault="005B5B0C" w:rsidP="00375BAB"/>
    <w:p w:rsidR="005B5B0C" w:rsidRDefault="005B5B0C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5B5B0C" w:rsidRDefault="005B5B0C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5B5B0C" w:rsidRDefault="005B5B0C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5B5B0C" w:rsidRDefault="005B5B0C" w:rsidP="006B5CE7"/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2 </w:t>
            </w:r>
          </w:p>
          <w:p w:rsidR="005B5B0C" w:rsidRDefault="005B5B0C" w:rsidP="009247C7">
            <w:r>
              <w:rPr>
                <w:rStyle w:val="f12"/>
                <w:rFonts w:eastAsia="Arial"/>
              </w:rPr>
              <w:t xml:space="preserve">«Выборы счетной комиссии общего собрания» слушали: </w:t>
            </w:r>
          </w:p>
          <w:p w:rsidR="005B5B0C" w:rsidRDefault="005B5B0C" w:rsidP="00072508">
            <w:pPr>
              <w:pStyle w:val="pLeft"/>
              <w:jc w:val="center"/>
              <w:rPr>
                <w:rStyle w:val="f12"/>
                <w:rFonts w:eastAsia="Arial"/>
              </w:rPr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lastRenderedPageBreak/>
              <w:t xml:space="preserve">В состав счетной комиссии предложено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5B5B0C" w:rsidTr="00DE7BF2">
        <w:trPr>
          <w:trHeight w:val="2124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В состав счетной комиссии решили включить: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Pr="00DE7BF2" w:rsidRDefault="005B5B0C" w:rsidP="009247C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731EB6">
        <w:trPr>
          <w:trHeight w:val="5620"/>
        </w:trPr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A6361E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>По вопросу 3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перечня работ, предложенного к рассмотрению региональным оператором»</w:t>
            </w:r>
          </w:p>
          <w:p w:rsidR="005B5B0C" w:rsidRDefault="005B5B0C" w:rsidP="00731EB6">
            <w:pPr>
              <w:spacing w:after="0" w:line="240" w:lineRule="auto"/>
              <w:jc w:val="center"/>
              <w:rPr>
                <w:rStyle w:val="f8i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Pr="00D50F41" w:rsidRDefault="005B5B0C" w:rsidP="00731EB6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</w:p>
          <w:p w:rsidR="005B5B0C" w:rsidRDefault="005B5B0C" w:rsidP="00731EB6">
            <w:pPr>
              <w:pStyle w:val="pLeft"/>
              <w:jc w:val="both"/>
              <w:rPr>
                <w:rStyle w:val="f12u"/>
                <w:rFonts w:eastAsia="Arial"/>
              </w:rPr>
            </w:pPr>
            <w:r w:rsidRPr="00D50F41"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 w:rsidRPr="00D50F41">
              <w:rPr>
                <w:rStyle w:val="f12u"/>
                <w:rFonts w:eastAsia="Arial"/>
              </w:rPr>
      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534.</w:t>
            </w:r>
          </w:p>
          <w:p w:rsidR="005B5B0C" w:rsidRDefault="005B5B0C" w:rsidP="00731EB6">
            <w:pPr>
              <w:pStyle w:val="pLeft"/>
              <w:jc w:val="both"/>
            </w:pPr>
          </w:p>
          <w:p w:rsidR="005B5B0C" w:rsidRDefault="005B5B0C" w:rsidP="00731EB6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731EB6">
            <w:pPr>
              <w:pStyle w:val="pLeft"/>
              <w:rPr>
                <w:rStyle w:val="f12"/>
                <w:rFonts w:eastAsia="Arial"/>
              </w:rPr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A6361E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b/>
                <w:bCs/>
                <w:color w:val="000000" w:themeColor="text1"/>
              </w:rPr>
            </w:pP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По вопросу </w:t>
            </w:r>
            <w:r>
              <w:rPr>
                <w:rStyle w:val="f12"/>
                <w:rFonts w:eastAsia="Arial"/>
                <w:b/>
                <w:bCs/>
                <w:color w:val="000000" w:themeColor="text1"/>
              </w:rPr>
              <w:t>4</w:t>
            </w:r>
            <w:r w:rsidRPr="00A6361E">
              <w:rPr>
                <w:rStyle w:val="f12"/>
                <w:rFonts w:eastAsia="Arial"/>
                <w:b/>
                <w:bCs/>
                <w:color w:val="000000" w:themeColor="text1"/>
              </w:rPr>
              <w:t xml:space="preserve"> «</w:t>
            </w:r>
            <w:r w:rsidRPr="00A6361E">
              <w:rPr>
                <w:rStyle w:val="f12"/>
                <w:rFonts w:eastAsia="Arial"/>
                <w:b/>
                <w:bCs/>
              </w:rPr>
              <w:t>Утверждение предельно допустимой стоимости работ на капитальный ремонт»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</w:t>
            </w:r>
            <w:r>
              <w:rPr>
                <w:rStyle w:val="f12"/>
                <w:rFonts w:eastAsia="Arial"/>
                <w:color w:val="000000" w:themeColor="text1"/>
              </w:rPr>
              <w:t>1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к настоящему протоколу):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281517,00 руб.</w:t>
            </w:r>
          </w:p>
          <w:p w:rsidR="005B5B0C" w:rsidRDefault="005B5B0C" w:rsidP="009247C7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299934,00 руб.</w:t>
            </w:r>
          </w:p>
          <w:p w:rsidR="005B5B0C" w:rsidRPr="00E4462F" w:rsidRDefault="005B5B0C" w:rsidP="00E4462F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:rsidR="005B5B0C" w:rsidRDefault="005B5B0C" w:rsidP="009247C7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Разработка проектной (сметной) документации на капитальный ремонт внутридомовых инженерных систем электроснабжения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281517,00 руб.</w:t>
            </w:r>
          </w:p>
          <w:p w:rsidR="005B5B0C" w:rsidRDefault="005B5B0C" w:rsidP="006D5DC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D3232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Разработка проектной (сметной) документации на капитальный ремонт крыши</w:t>
            </w:r>
            <w:r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299934,00 руб.</w:t>
            </w:r>
          </w:p>
          <w:p w:rsidR="005B5B0C" w:rsidRDefault="005B5B0C" w:rsidP="006D5DC0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0,00 руб.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Pr="00B26A27" w:rsidRDefault="005B5B0C" w:rsidP="009247C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5 </w:t>
            </w:r>
            <w:r w:rsidRPr="00A346F6">
              <w:rPr>
                <w:rStyle w:val="f12"/>
                <w:rFonts w:eastAsia="Arial"/>
                <w:b/>
              </w:rPr>
              <w:t>«Утверждение возможности изменения стоимости работ»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5B5B0C" w:rsidRDefault="005B5B0C" w:rsidP="009247C7">
            <w:pPr>
              <w:pStyle w:val="pLeft"/>
              <w:jc w:val="both"/>
            </w:pP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 w:rsidRPr="00A346F6">
              <w:rPr>
                <w:rStyle w:val="f12"/>
                <w:rFonts w:eastAsia="Arial"/>
                <w:b/>
              </w:rPr>
              <w:t>«Утверждение сроков проведения капитального ремонта, предложенных к рассмотрению региональным оператором»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Pr="001F04C9" w:rsidRDefault="005B5B0C" w:rsidP="00D50F41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2023 году.</w:t>
            </w:r>
          </w:p>
          <w:p w:rsidR="005B5B0C" w:rsidRPr="00AC1380" w:rsidRDefault="005B5B0C" w:rsidP="009247C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:rsidR="005B5B0C" w:rsidRPr="00AC1380" w:rsidRDefault="005B5B0C" w:rsidP="009247C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AC1380" w:rsidRDefault="005B5B0C" w:rsidP="009247C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7 </w:t>
            </w:r>
            <w:r w:rsidRPr="00A346F6">
              <w:rPr>
                <w:rStyle w:val="f12"/>
                <w:rFonts w:eastAsia="Arial"/>
                <w:b/>
              </w:rPr>
              <w:t>«Утверждение источников финансирования капитального ремонта» слушали: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lastRenderedPageBreak/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5B5B0C" w:rsidRPr="00B26A27" w:rsidRDefault="005B5B0C" w:rsidP="009247C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5B5B0C" w:rsidRPr="004A7EFD" w:rsidRDefault="005B5B0C" w:rsidP="004A7EFD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A7EFD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5B5B0C" w:rsidRPr="00B26A27" w:rsidRDefault="005B5B0C" w:rsidP="009247C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>По вопросу 8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5B5B0C" w:rsidRDefault="005B5B0C" w:rsidP="009247C7">
            <w:pPr>
              <w:pStyle w:val="pCenter"/>
            </w:pP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 до полного завершения работ: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pPr>
              <w:pStyle w:val="pCenter"/>
            </w:pPr>
          </w:p>
          <w:p w:rsidR="005B5B0C" w:rsidRDefault="005B5B0C" w:rsidP="009247C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5B5B0C" w:rsidRDefault="005B5B0C" w:rsidP="009247C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протокола собрания» слушали: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протокола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10 </w:t>
            </w:r>
          </w:p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 </w:t>
            </w:r>
            <w:r w:rsidRPr="00000BB2">
              <w:rPr>
                <w:rStyle w:val="f12"/>
                <w:rFonts w:eastAsia="Arial"/>
              </w:rPr>
              <w:t>НО «Фонд капитального ремонта МКД ЛО</w:t>
            </w:r>
            <w:r>
              <w:rPr>
                <w:rStyle w:val="f12"/>
                <w:rFonts w:eastAsia="Arial"/>
              </w:rPr>
              <w:t xml:space="preserve">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</w:t>
            </w:r>
            <w:r w:rsidRPr="00BD65A7">
              <w:rPr>
                <w:rStyle w:val="f12"/>
                <w:rFonts w:eastAsia="Arial"/>
                <w:u w:val="single"/>
              </w:rPr>
              <w:t>копии протокола собрания и утвержденной предельной стоимости</w:t>
            </w:r>
            <w:r>
              <w:rPr>
                <w:rStyle w:val="f12"/>
                <w:rFonts w:eastAsia="Arial"/>
              </w:rPr>
              <w:t xml:space="preserve"> в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5B5B0C" w:rsidRDefault="005B5B0C" w:rsidP="009247C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5B5B0C" w:rsidRDefault="005B5B0C" w:rsidP="009247C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5B5B0C" w:rsidRDefault="005B5B0C" w:rsidP="009247C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</w:pPr>
            <w:r w:rsidRPr="008E0B73">
              <w:rPr>
                <w:rStyle w:val="f12b"/>
                <w:rFonts w:eastAsia="Arial"/>
              </w:rPr>
              <w:t>По вопросу 1</w:t>
            </w:r>
            <w:r>
              <w:rPr>
                <w:rStyle w:val="f12b"/>
                <w:rFonts w:eastAsia="Arial"/>
              </w:rPr>
              <w:t>1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5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:rsidR="005B5B0C" w:rsidRPr="008E0B73" w:rsidRDefault="005B5B0C" w:rsidP="009247C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5B5B0C" w:rsidTr="009247C7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5B5B0C" w:rsidRDefault="005B5B0C" w:rsidP="009247C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lastRenderedPageBreak/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pPr>
              <w:pStyle w:val="pLeft"/>
              <w:jc w:val="both"/>
            </w:pPr>
          </w:p>
        </w:tc>
      </w:tr>
      <w:tr w:rsidR="005B5B0C" w:rsidTr="009247C7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B5B0C" w:rsidRPr="008E0B73" w:rsidRDefault="005B5B0C" w:rsidP="009247C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п.10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5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5B5B0C" w:rsidRPr="008E0B73" w:rsidRDefault="005B5B0C" w:rsidP="009247C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5B5B0C" w:rsidRPr="008E0B73" w:rsidRDefault="005B5B0C" w:rsidP="009247C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  <w:r>
        <w:rPr>
          <w:rStyle w:val="f12b"/>
          <w:rFonts w:eastAsia="Arial"/>
        </w:rPr>
        <w:t xml:space="preserve">Приложение к протоколу </w:t>
      </w:r>
      <w:r w:rsidRPr="00D90C15">
        <w:rPr>
          <w:rStyle w:val="f12b"/>
          <w:rFonts w:eastAsia="Arial"/>
        </w:rPr>
        <w:t>(прикладываются к оригиналу протокола):</w:t>
      </w:r>
    </w:p>
    <w:p w:rsidR="005B5B0C" w:rsidRDefault="005B5B0C" w:rsidP="0088114B">
      <w:pPr>
        <w:pStyle w:val="pLeft"/>
        <w:shd w:val="clear" w:color="auto" w:fill="FFFFFF" w:themeFill="background1"/>
        <w:rPr>
          <w:rStyle w:val="f12b"/>
          <w:rFonts w:eastAsia="Arial"/>
        </w:rPr>
      </w:pPr>
    </w:p>
    <w:p w:rsidR="005B5B0C" w:rsidRPr="00CC6F18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Реестр собственников помещений в многоквартирном доме, содержащий сведения о собственниках всех помещений в многоквартирном доме</w:t>
      </w:r>
    </w:p>
    <w:p w:rsidR="005B5B0C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Копия текста сообщения о проведении общего собрания;</w:t>
      </w:r>
    </w:p>
    <w:p w:rsidR="005B5B0C" w:rsidRPr="00D42CD3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</w:t>
      </w:r>
    </w:p>
    <w:p w:rsidR="005B5B0C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CC6F18">
        <w:rPr>
          <w:rFonts w:ascii="Times New Roman" w:hAnsi="Times New Roman" w:cs="Times New Roman"/>
          <w:sz w:val="22"/>
          <w:szCs w:val="22"/>
        </w:rPr>
        <w:t>Списки присутствующих и приглашенных лиц</w:t>
      </w:r>
    </w:p>
    <w:p w:rsidR="005B5B0C" w:rsidRPr="00D42CD3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D42CD3">
        <w:rPr>
          <w:rFonts w:ascii="Times New Roman" w:hAnsi="Times New Roman" w:cs="Times New Roman"/>
          <w:sz w:val="22"/>
          <w:szCs w:val="22"/>
        </w:rPr>
        <w:t>Документы (их копии), удостоверяющие полномочия представителей присутствующих и приглашенных лиц</w:t>
      </w:r>
    </w:p>
    <w:p w:rsidR="005B5B0C" w:rsidRPr="001209F7" w:rsidRDefault="005B5B0C" w:rsidP="00D42CD3">
      <w:pPr>
        <w:numPr>
          <w:ilvl w:val="0"/>
          <w:numId w:val="1"/>
        </w:numPr>
        <w:shd w:val="clear" w:color="auto" w:fill="FFFFFF" w:themeFill="background1"/>
        <w:spacing w:after="0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Документы, рассмотренные общим собранием в соответствии с повесткой дня общего собрания</w:t>
      </w:r>
    </w:p>
    <w:p w:rsidR="005B5B0C" w:rsidRPr="001209F7" w:rsidRDefault="005B5B0C" w:rsidP="00D42CD3">
      <w:pPr>
        <w:pStyle w:val="pLeft"/>
        <w:numPr>
          <w:ilvl w:val="0"/>
          <w:numId w:val="1"/>
        </w:numPr>
        <w:shd w:val="clear" w:color="auto" w:fill="FFFFFF" w:themeFill="background1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1209F7">
        <w:rPr>
          <w:rFonts w:ascii="Times New Roman" w:hAnsi="Times New Roman" w:cs="Times New Roman"/>
          <w:sz w:val="22"/>
          <w:szCs w:val="22"/>
        </w:rPr>
        <w:t>Письменные решения (бюллетени) собственников помещений и их представителей, принявших участие в проведенном общем собрании</w:t>
      </w:r>
    </w:p>
    <w:p w:rsidR="005B5B0C" w:rsidRDefault="005B5B0C" w:rsidP="0088114B">
      <w:pPr>
        <w:shd w:val="clear" w:color="auto" w:fill="FFFFFF" w:themeFill="background1"/>
      </w:pPr>
    </w:p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RPr="0088114B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Pr="0088114B" w:rsidRDefault="005B5B0C" w:rsidP="0088114B">
      <w:pPr>
        <w:shd w:val="clear" w:color="auto" w:fill="FFFFFF" w:themeFill="background1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5B5B0C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Right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 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 xml:space="preserve"> __________________</w:t>
            </w:r>
          </w:p>
          <w:p w:rsidR="005B5B0C" w:rsidRPr="0088114B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5B5B0C" w:rsidRDefault="005B5B0C" w:rsidP="0088114B">
            <w:pPr>
              <w:pStyle w:val="pCenter"/>
              <w:shd w:val="clear" w:color="auto" w:fill="FFFFFF" w:themeFill="background1"/>
            </w:pPr>
            <w:r w:rsidRPr="0088114B"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5B5B0C" w:rsidRDefault="005B5B0C" w:rsidP="00375BAB">
      <w:pPr>
        <w:sectPr w:rsidR="005B5B0C" w:rsidSect="006B5CE7">
          <w:headerReference w:type="default" r:id="rId15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5B5B0C" w:rsidRDefault="005B5B0C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700224" behindDoc="1" locked="0" layoutInCell="1" allowOverlap="1" wp14:anchorId="3D88E36F" wp14:editId="4789EB3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B5B0C" w:rsidRPr="00616111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5B5B0C" w:rsidRDefault="005B5B0C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5B5B0C" w:rsidRDefault="005B5B0C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5B5B0C" w:rsidRPr="000A0CE5" w:rsidRDefault="005B5B0C" w:rsidP="00375BAB">
      <w:pPr>
        <w:jc w:val="center"/>
      </w:pPr>
    </w:p>
    <w:p w:rsidR="005B5B0C" w:rsidRDefault="005B5B0C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:rsidR="005B5B0C" w:rsidRPr="004A7EFD" w:rsidRDefault="005B5B0C" w:rsidP="00CA204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области в 2023 году по адресу: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Муниципальный район: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Тихвинский муниципальный район</w:t>
      </w:r>
    </w:p>
    <w:p w:rsidR="005B5B0C" w:rsidRPr="004A7EFD" w:rsidRDefault="005B5B0C" w:rsidP="00375BAB">
      <w:pPr>
        <w:pStyle w:val="pCenter"/>
        <w:jc w:val="left"/>
        <w:rPr>
          <w:rFonts w:ascii="Times New Roman" w:hAnsi="Times New Roman" w:cs="Times New Roman"/>
          <w:noProof/>
          <w:sz w:val="26"/>
          <w:szCs w:val="26"/>
          <w:u w:val="single"/>
        </w:rPr>
      </w:pPr>
      <w:r w:rsidRPr="004A7EFD">
        <w:rPr>
          <w:rFonts w:ascii="Times New Roman" w:hAnsi="Times New Roman" w:cs="Times New Roman"/>
          <w:sz w:val="26"/>
          <w:szCs w:val="26"/>
        </w:rPr>
        <w:tab/>
        <w:t xml:space="preserve">Муниципальное образование: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Муниципальное образование Цвылевское сельское поселение</w:t>
      </w:r>
      <w:r>
        <w:rPr>
          <w:rFonts w:ascii="Times New Roman" w:hAnsi="Times New Roman" w:cs="Times New Roman"/>
          <w:noProof/>
          <w:sz w:val="26"/>
          <w:szCs w:val="26"/>
          <w:u w:val="single"/>
        </w:rPr>
        <w:t xml:space="preserve"> </w:t>
      </w:r>
    </w:p>
    <w:p w:rsidR="005B5B0C" w:rsidRPr="004A7EFD" w:rsidRDefault="005B5B0C" w:rsidP="00375BAB">
      <w:pPr>
        <w:pStyle w:val="pCenter"/>
        <w:ind w:firstLine="709"/>
        <w:jc w:val="left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Адрес: </w:t>
      </w:r>
      <w:r w:rsidRPr="00D32320">
        <w:rPr>
          <w:rFonts w:ascii="Times New Roman" w:hAnsi="Times New Roman" w:cs="Times New Roman"/>
          <w:noProof/>
          <w:sz w:val="26"/>
          <w:szCs w:val="26"/>
          <w:u w:val="single"/>
        </w:rPr>
        <w:t>Пос. Цвылёво, д. 32</w:t>
      </w: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Уважаемые собственники помещений!</w:t>
      </w:r>
    </w:p>
    <w:p w:rsidR="005B5B0C" w:rsidRPr="00410712" w:rsidRDefault="005B5B0C" w:rsidP="00375BAB">
      <w:pPr>
        <w:spacing w:after="0"/>
        <w:jc w:val="center"/>
        <w:rPr>
          <w:rFonts w:ascii="Times New Roman" w:hAnsi="Times New Roman" w:cs="Times New Roman"/>
        </w:rPr>
      </w:pPr>
    </w:p>
    <w:p w:rsidR="005B5B0C" w:rsidRPr="004A7EFD" w:rsidRDefault="005B5B0C" w:rsidP="00D378BA">
      <w:pPr>
        <w:spacing w:after="0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10712">
        <w:rPr>
          <w:rFonts w:ascii="Times New Roman" w:hAnsi="Times New Roman" w:cs="Times New Roman"/>
          <w:sz w:val="28"/>
          <w:szCs w:val="28"/>
        </w:rPr>
        <w:tab/>
      </w:r>
      <w:r w:rsidRPr="004A7EFD">
        <w:rPr>
          <w:rFonts w:ascii="Times New Roman" w:hAnsi="Times New Roman" w:cs="Times New Roman"/>
          <w:noProof/>
          <w:sz w:val="26"/>
          <w:szCs w:val="26"/>
        </w:rPr>
        <w:t>Согласно Краткосрочному плану реализации в 2023, 2024, 2025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29 июля 2022 года № 534</w:t>
      </w:r>
      <w:r w:rsidRPr="004A7EFD">
        <w:rPr>
          <w:rFonts w:ascii="Times New Roman" w:hAnsi="Times New Roman" w:cs="Times New Roman"/>
          <w:sz w:val="26"/>
          <w:szCs w:val="26"/>
        </w:rPr>
        <w:t>, 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</w:t>
      </w:r>
      <w:r w:rsidRPr="004A7EFD">
        <w:rPr>
          <w:rFonts w:ascii="Times New Roman" w:hAnsi="Times New Roman" w:cs="Times New Roman"/>
          <w:noProof/>
          <w:sz w:val="26"/>
          <w:szCs w:val="26"/>
        </w:rPr>
        <w:t>, а именно: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Срок начала капитального ремонта – 2023 год</w:t>
      </w:r>
    </w:p>
    <w:p w:rsidR="005B5B0C" w:rsidRPr="004A7EFD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Необходимый перечень и объем услуг и(или) работ по капитальному ремонту: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</w:p>
    <w:p w:rsidR="005B5B0C" w:rsidRDefault="005B5B0C" w:rsidP="00FE20DE">
      <w:pPr>
        <w:pStyle w:val="a3"/>
        <w:spacing w:after="0"/>
        <w:ind w:left="426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D32320">
        <w:rPr>
          <w:rFonts w:ascii="Times New Roman" w:hAnsi="Times New Roman" w:cs="Times New Roman"/>
          <w:noProof/>
          <w:sz w:val="26"/>
          <w:szCs w:val="26"/>
        </w:rPr>
        <w:t>Разработка проектной (сметной) документации на капитальный ремонт крыши</w:t>
      </w:r>
    </w:p>
    <w:p w:rsidR="005B5B0C" w:rsidRDefault="005B5B0C" w:rsidP="00AF102D">
      <w:pPr>
        <w:pStyle w:val="a3"/>
        <w:numPr>
          <w:ilvl w:val="0"/>
          <w:numId w:val="5"/>
        </w:numPr>
        <w:spacing w:after="0"/>
        <w:ind w:left="426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4A7EFD">
        <w:rPr>
          <w:rFonts w:ascii="Times New Roman" w:hAnsi="Times New Roman" w:cs="Times New Roman"/>
          <w:noProof/>
          <w:sz w:val="26"/>
          <w:szCs w:val="26"/>
        </w:rPr>
        <w:t>Стоимость работ, услуг по капитальному ремонту с указанием предельной стоимости: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внутридомовых инженерных систем электроснабжения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281517,00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6D5DC0">
      <w:pPr>
        <w:spacing w:after="0" w:line="240" w:lineRule="auto"/>
        <w:ind w:left="709"/>
        <w:jc w:val="center"/>
        <w:rPr>
          <w:rStyle w:val="f12"/>
          <w:rFonts w:eastAsia="Arial"/>
          <w:color w:val="000000" w:themeColor="text1"/>
          <w:sz w:val="26"/>
          <w:szCs w:val="26"/>
        </w:rPr>
      </w:pPr>
      <w:r w:rsidRPr="00D32320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Разработка проектной (сметной) документации на капитальный ремонт крыши</w:t>
      </w:r>
      <w:r w:rsidRPr="00FE20DE">
        <w:rPr>
          <w:rStyle w:val="f12"/>
          <w:rFonts w:eastAsia="Arial"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299934,00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FE20DE" w:rsidRDefault="005B5B0C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E20DE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Осуществление строительного контроля</w:t>
      </w:r>
      <w:r w:rsidRPr="00FE20DE">
        <w:rPr>
          <w:rStyle w:val="f12"/>
          <w:rFonts w:eastAsia="Arial"/>
          <w:noProof/>
          <w:color w:val="000000" w:themeColor="text1"/>
          <w:sz w:val="26"/>
          <w:szCs w:val="26"/>
        </w:rPr>
        <w:t xml:space="preserve"> </w:t>
      </w:r>
      <w:r>
        <w:rPr>
          <w:rStyle w:val="f12"/>
          <w:rFonts w:eastAsia="Arial"/>
          <w:noProof/>
          <w:sz w:val="26"/>
          <w:szCs w:val="26"/>
        </w:rPr>
        <w:t>0,00</w:t>
      </w:r>
      <w:r w:rsidRPr="00FE20DE">
        <w:rPr>
          <w:rStyle w:val="f12"/>
          <w:rFonts w:eastAsia="Arial"/>
          <w:noProof/>
          <w:sz w:val="26"/>
          <w:szCs w:val="26"/>
        </w:rPr>
        <w:t xml:space="preserve"> руб.</w:t>
      </w:r>
    </w:p>
    <w:p w:rsidR="005B5B0C" w:rsidRPr="004A7EFD" w:rsidRDefault="005B5B0C" w:rsidP="004944F8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>Для финансирования работ по капитальному ремонту Вашего дома определены следующие источники:</w:t>
      </w:r>
    </w:p>
    <w:p w:rsidR="005B5B0C" w:rsidRPr="00FE20DE" w:rsidRDefault="005B5B0C" w:rsidP="001A07AF">
      <w:pPr>
        <w:pStyle w:val="a3"/>
        <w:spacing w:after="0"/>
        <w:ind w:left="426" w:right="5"/>
        <w:jc w:val="center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FE20DE">
        <w:rPr>
          <w:rFonts w:ascii="Times New Roman" w:eastAsia="Times New Roman" w:hAnsi="Times New Roman" w:cs="Times New Roman"/>
          <w:sz w:val="26"/>
          <w:szCs w:val="26"/>
        </w:rPr>
        <w:t>За счет средств собственников помещений, перечисляемых на счет регионального оператора в целях формирования фонда капитального ремонта в виде обязательных взносов.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sz w:val="26"/>
          <w:szCs w:val="26"/>
        </w:rPr>
        <w:t xml:space="preserve">Собственники помещений МКД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не позднее чем через три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протокола, в соответствии с п.4 ст.189 ЖК РФ, а также с п.8 ст.17 82-оз от 29 ноября 2013г. В случае, если в срок, указанный в п.4 ст.189 ЖК РФ, собственники </w:t>
      </w:r>
      <w:r w:rsidRPr="004A7EFD">
        <w:rPr>
          <w:rFonts w:ascii="Times New Roman" w:hAnsi="Times New Roman" w:cs="Times New Roman"/>
          <w:sz w:val="26"/>
          <w:szCs w:val="26"/>
        </w:rPr>
        <w:lastRenderedPageBreak/>
        <w:t xml:space="preserve">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</w:t>
      </w:r>
      <w:r w:rsidRPr="004A7EFD">
        <w:rPr>
          <w:rFonts w:ascii="Times New Roman" w:hAnsi="Times New Roman" w:cs="Times New Roman"/>
          <w:b/>
          <w:bCs/>
          <w:sz w:val="26"/>
          <w:szCs w:val="26"/>
          <w:u w:val="single"/>
        </w:rPr>
        <w:t>в течение месяца</w:t>
      </w:r>
      <w:r w:rsidRPr="004A7EFD">
        <w:rPr>
          <w:rFonts w:ascii="Times New Roman" w:hAnsi="Times New Roman" w:cs="Times New Roman"/>
          <w:sz w:val="26"/>
          <w:szCs w:val="26"/>
        </w:rPr>
        <w:t xml:space="preserve"> со дня истечения данного срока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5B5B0C" w:rsidRPr="004A7EFD" w:rsidRDefault="005B5B0C" w:rsidP="00375BAB">
      <w:pPr>
        <w:pStyle w:val="a3"/>
        <w:numPr>
          <w:ilvl w:val="0"/>
          <w:numId w:val="5"/>
        </w:numPr>
        <w:spacing w:after="0"/>
        <w:ind w:left="426" w:right="5"/>
        <w:jc w:val="both"/>
        <w:rPr>
          <w:rFonts w:ascii="Times New Roman" w:hAnsi="Times New Roman" w:cs="Times New Roman"/>
          <w:noProof/>
          <w:color w:val="000000" w:themeColor="text1"/>
          <w:sz w:val="26"/>
          <w:szCs w:val="26"/>
        </w:rPr>
      </w:pP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При</w:t>
      </w:r>
      <w:r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>ем</w:t>
      </w:r>
      <w:r w:rsidRPr="004A7EFD">
        <w:rPr>
          <w:rFonts w:ascii="Times New Roman" w:hAnsi="Times New Roman" w:cs="Times New Roman"/>
          <w:noProof/>
          <w:color w:val="000000" w:themeColor="text1"/>
          <w:sz w:val="26"/>
          <w:szCs w:val="26"/>
        </w:rPr>
        <w:t xml:space="preserve"> копии протокола общего собрания собственников, которым оформлено решение о проведении капитального ремонта, осуществляется </w:t>
      </w:r>
      <w:r w:rsidRPr="004A7EFD">
        <w:rPr>
          <w:rFonts w:ascii="Times New Roman" w:hAnsi="Times New Roman" w:cs="Times New Roman"/>
          <w:sz w:val="26"/>
          <w:szCs w:val="26"/>
        </w:rPr>
        <w:t>по адресу регионального оператора НО «Фонд капитального ремонта МКД ЛО»: 192019, г. Санкт-Петербург, Ул. Профессора Качалова 7, литер А, телефон контактного лица Фонда: 8(812) 320-99-35 (доб. 1202) Санец Анастасия Александровна.</w:t>
      </w: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5B5B0C" w:rsidRPr="004A7EFD" w:rsidRDefault="005B5B0C" w:rsidP="00375BAB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64"/>
        <w:gridCol w:w="3106"/>
      </w:tblGrid>
      <w:tr w:rsidR="005B5B0C" w:rsidRPr="004A7EFD" w:rsidTr="006C1A51">
        <w:trPr>
          <w:trHeight w:val="709"/>
        </w:trPr>
        <w:tc>
          <w:tcPr>
            <w:tcW w:w="6964" w:type="dxa"/>
            <w:vAlign w:val="center"/>
          </w:tcPr>
          <w:p w:rsidR="005B5B0C" w:rsidRPr="004A7EFD" w:rsidRDefault="005B5B0C" w:rsidP="006B5CE7">
            <w:pPr>
              <w:spacing w:after="0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управления подготовки производства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</w:r>
            <w:r w:rsidRPr="00AB3795">
              <w:rPr>
                <w:rFonts w:ascii="Times New Roman" w:eastAsia="Times New Roman" w:hAnsi="Times New Roman" w:cs="Times New Roman"/>
                <w:sz w:val="26"/>
                <w:szCs w:val="26"/>
              </w:rPr>
              <w:t>-начальник отдела обследований многоквартирных домов</w:t>
            </w:r>
          </w:p>
        </w:tc>
        <w:tc>
          <w:tcPr>
            <w:tcW w:w="3106" w:type="dxa"/>
            <w:vAlign w:val="center"/>
          </w:tcPr>
          <w:p w:rsidR="005B5B0C" w:rsidRPr="004A7EFD" w:rsidRDefault="005B5B0C" w:rsidP="00CA2049">
            <w:pPr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О.Д. Маркова</w:t>
            </w:r>
          </w:p>
        </w:tc>
      </w:tr>
    </w:tbl>
    <w:p w:rsidR="005B5B0C" w:rsidRPr="00410712" w:rsidRDefault="005B5B0C" w:rsidP="00375BAB">
      <w:pPr>
        <w:rPr>
          <w:rFonts w:ascii="Times New Roman" w:hAnsi="Times New Roman" w:cs="Times New Roman"/>
        </w:rPr>
        <w:sectPr w:rsidR="005B5B0C" w:rsidRPr="00410712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- сообщение</w:t>
      </w: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Тихвинский муниципальный район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Цвылевское сельское поселение</w:t>
      </w:r>
    </w:p>
    <w:p w:rsidR="005B5B0C" w:rsidRPr="00A62E53" w:rsidRDefault="005B5B0C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5B5B0C" w:rsidRDefault="005B5B0C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D32320">
        <w:rPr>
          <w:rFonts w:ascii="Times New Roman" w:hAnsi="Times New Roman" w:cs="Times New Roman"/>
          <w:noProof/>
          <w:sz w:val="24"/>
          <w:szCs w:val="28"/>
          <w:u w:val="single"/>
        </w:rPr>
        <w:t>Пос. Цвылёво, д. 32</w:t>
      </w:r>
    </w:p>
    <w:p w:rsidR="005B5B0C" w:rsidRPr="007E18A1" w:rsidRDefault="005B5B0C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 xml:space="preserve"> (адрес многоквартирного дома)</w:t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5B5B0C" w:rsidRPr="000009A0" w:rsidRDefault="005B5B0C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2023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:rsidR="005B5B0C" w:rsidRDefault="005B5B0C" w:rsidP="001066B7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</w:t>
      </w:r>
      <w:r>
        <w:rPr>
          <w:rFonts w:ascii="Times New Roman" w:hAnsi="Times New Roman" w:cs="Times New Roman"/>
          <w:sz w:val="24"/>
          <w:szCs w:val="24"/>
        </w:rPr>
        <w:t xml:space="preserve"> общего собрания собственников</w:t>
      </w:r>
      <w:r w:rsidRPr="000A0CE5">
        <w:rPr>
          <w:rFonts w:ascii="Times New Roman" w:hAnsi="Times New Roman" w:cs="Times New Roman"/>
          <w:sz w:val="24"/>
          <w:szCs w:val="24"/>
        </w:rPr>
        <w:t>: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Style w:val="f12"/>
          <w:rFonts w:eastAsia="Arial"/>
        </w:rPr>
      </w:pPr>
      <w:r w:rsidRPr="003A7621">
        <w:rPr>
          <w:rStyle w:val="f12"/>
          <w:rFonts w:eastAsia="Arial"/>
        </w:rPr>
        <w:t>Выборы председателя и секретаря общего собрания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Выбор счетной комиссии общего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перечня работ, предложенного к рассмотрению региональным оператором. 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 xml:space="preserve">Утверждение </w:t>
      </w:r>
      <w:r>
        <w:rPr>
          <w:rStyle w:val="f12"/>
          <w:rFonts w:eastAsia="Arial"/>
        </w:rPr>
        <w:t>предельно допустимой стоимости</w:t>
      </w:r>
      <w:r w:rsidRPr="003A7621">
        <w:rPr>
          <w:rStyle w:val="f12"/>
          <w:rFonts w:eastAsia="Arial"/>
        </w:rPr>
        <w:t xml:space="preserve"> работ на капитальный ремонт.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возможности изменения стоимости работ.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сроков проведения капитального ремонта, предложенных к рассмотрению региональным оператором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Утверждение источников финансирования капитального ремонта.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</w:t>
      </w:r>
      <w:r>
        <w:rPr>
          <w:rStyle w:val="f12"/>
          <w:rFonts w:eastAsia="Arial"/>
        </w:rPr>
        <w:t xml:space="preserve">, </w:t>
      </w:r>
      <w:r w:rsidRPr="003A7621">
        <w:rPr>
          <w:rStyle w:val="f12"/>
          <w:rFonts w:eastAsia="Arial"/>
        </w:rPr>
        <w:t>подписывать соответствующие акты, до полного завершения работ</w:t>
      </w:r>
      <w:r>
        <w:rPr>
          <w:rStyle w:val="f12"/>
          <w:rFonts w:eastAsia="Arial"/>
        </w:rPr>
        <w:t>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 места хранения протокола собрания.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Выборы ответственного лица за передачу/доставку/отправку</w:t>
      </w:r>
      <w:r w:rsidRPr="00F7627F">
        <w:rPr>
          <w:rStyle w:val="f12"/>
          <w:rFonts w:eastAsia="Arial"/>
        </w:rPr>
        <w:t xml:space="preserve"> копии протокола собрания и утвержденной предельной стоимости</w:t>
      </w:r>
      <w:r w:rsidRPr="003A7621">
        <w:rPr>
          <w:rStyle w:val="f12"/>
          <w:rFonts w:eastAsia="Arial"/>
        </w:rPr>
        <w:t xml:space="preserve">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:rsidR="005B5B0C" w:rsidRPr="003A7621" w:rsidRDefault="005B5B0C" w:rsidP="004F3BB7">
      <w:pPr>
        <w:pStyle w:val="pLeft"/>
        <w:numPr>
          <w:ilvl w:val="0"/>
          <w:numId w:val="6"/>
        </w:numPr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3A7621">
        <w:rPr>
          <w:rStyle w:val="f12"/>
          <w:rFonts w:eastAsia="Arial"/>
        </w:rPr>
        <w:t>Возложение на лицо, выбранное в п.</w:t>
      </w:r>
      <w:r>
        <w:rPr>
          <w:rStyle w:val="f12"/>
          <w:rFonts w:eastAsia="Arial"/>
        </w:rPr>
        <w:t>10</w:t>
      </w:r>
      <w:r w:rsidRPr="003A7621">
        <w:rPr>
          <w:rStyle w:val="f12"/>
          <w:rFonts w:eastAsia="Arial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54" w:history="1">
        <w:r w:rsidRPr="003A762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3A7621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Форма проведения собрания _______________ 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Дата, м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есто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время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собрания 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5B5B0C" w:rsidRDefault="005B5B0C" w:rsidP="001066B7">
      <w:pPr>
        <w:spacing w:after="0"/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B5B0C" w:rsidRDefault="005B5B0C" w:rsidP="001066B7">
      <w:pPr>
        <w:spacing w:after="0"/>
        <w:ind w:left="426"/>
      </w:pPr>
    </w:p>
    <w:p w:rsidR="005B5B0C" w:rsidRPr="001D7A22" w:rsidRDefault="005B5B0C" w:rsidP="005716C5">
      <w:pPr>
        <w:spacing w:after="0"/>
        <w:ind w:left="426" w:right="-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7A22">
        <w:rPr>
          <w:rFonts w:ascii="Times New Roman" w:eastAsia="Times New Roman" w:hAnsi="Times New Roman" w:cs="Times New Roman"/>
          <w:sz w:val="24"/>
          <w:szCs w:val="24"/>
        </w:rPr>
        <w:t>Ознакомиться с материалами, которые будут представлены на данном собрании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7A22">
        <w:rPr>
          <w:rFonts w:ascii="Times New Roman" w:eastAsia="Times New Roman" w:hAnsi="Times New Roman" w:cs="Times New Roman"/>
          <w:sz w:val="24"/>
          <w:szCs w:val="24"/>
        </w:rPr>
        <w:t xml:space="preserve"> можно на официальном сайте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некоммерческой организации «Фонд капитального ремонта многоквартирных домов Ленинградской области»: </w:t>
      </w:r>
      <w:r w:rsidRPr="00BE19E5">
        <w:rPr>
          <w:rFonts w:ascii="Times New Roman" w:eastAsia="Times New Roman" w:hAnsi="Times New Roman" w:cs="Times New Roman"/>
          <w:sz w:val="24"/>
          <w:szCs w:val="24"/>
        </w:rPr>
        <w:t>http://kapremlo47.ru/remonts/</w:t>
      </w:r>
    </w:p>
    <w:p w:rsidR="005B5B0C" w:rsidRPr="000A0CE5" w:rsidRDefault="005B5B0C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5B5B0C" w:rsidRPr="000A0CE5" w:rsidRDefault="005B5B0C" w:rsidP="001066B7">
      <w:pPr>
        <w:spacing w:after="0"/>
        <w:ind w:left="426"/>
      </w:pP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5B5B0C" w:rsidRPr="000A0CE5" w:rsidRDefault="005B5B0C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5B5B0C" w:rsidRPr="000A0CE5" w:rsidRDefault="005B5B0C" w:rsidP="001066B7">
      <w:pPr>
        <w:spacing w:after="0"/>
        <w:ind w:left="426"/>
        <w:jc w:val="both"/>
      </w:pP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  <w:sectPr w:rsidR="005B5B0C" w:rsidSect="006B5CE7">
          <w:headerReference w:type="default" r:id="rId15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:rsidR="005B5B0C" w:rsidRDefault="005B5B0C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5B5B0C" w:rsidSect="005B5B0C">
      <w:headerReference w:type="default" r:id="rId156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138" w:rsidRDefault="00F74138" w:rsidP="001066B7">
      <w:pPr>
        <w:spacing w:after="0" w:line="240" w:lineRule="auto"/>
      </w:pPr>
      <w:r>
        <w:separator/>
      </w:r>
    </w:p>
  </w:endnote>
  <w:endnote w:type="continuationSeparator" w:id="0">
    <w:p w:rsidR="00F74138" w:rsidRDefault="00F74138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138" w:rsidRDefault="00F74138" w:rsidP="001066B7">
      <w:pPr>
        <w:spacing w:after="0" w:line="240" w:lineRule="auto"/>
      </w:pPr>
      <w:r>
        <w:separator/>
      </w:r>
    </w:p>
  </w:footnote>
  <w:footnote w:type="continuationSeparator" w:id="0">
    <w:p w:rsidR="00F74138" w:rsidRDefault="00F74138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013" w:rsidRDefault="0043701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8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013" w:rsidRDefault="0043701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7</w:t>
    </w:r>
    <w:r>
      <w:fldChar w:fldCharType="end"/>
    </w:r>
  </w:p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FAC" w:rsidRDefault="00A40FA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B0C" w:rsidRDefault="005B5B0C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37013"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04182CEE"/>
    <w:multiLevelType w:val="hybridMultilevel"/>
    <w:tmpl w:val="C5CEF1BA"/>
    <w:lvl w:ilvl="0" w:tplc="7D62A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1">
    <w:nsid w:val="0A4C4267"/>
    <w:multiLevelType w:val="hybridMultilevel"/>
    <w:tmpl w:val="E8DCDCF2"/>
    <w:lvl w:ilvl="0" w:tplc="F16088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16C6699E"/>
    <w:multiLevelType w:val="hybridMultilevel"/>
    <w:tmpl w:val="B06EDF64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777E8D"/>
    <w:multiLevelType w:val="hybridMultilevel"/>
    <w:tmpl w:val="DDD868AC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9E31405"/>
    <w:multiLevelType w:val="hybridMultilevel"/>
    <w:tmpl w:val="486A5B00"/>
    <w:lvl w:ilvl="0" w:tplc="BD26E36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1">
    <w:nsid w:val="678F37CA"/>
    <w:multiLevelType w:val="hybridMultilevel"/>
    <w:tmpl w:val="DDD868AC"/>
    <w:lvl w:ilvl="0" w:tplc="01D49E9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00BB2"/>
    <w:rsid w:val="00035FD4"/>
    <w:rsid w:val="0006190E"/>
    <w:rsid w:val="000667D6"/>
    <w:rsid w:val="00072508"/>
    <w:rsid w:val="000822F4"/>
    <w:rsid w:val="000A0425"/>
    <w:rsid w:val="000A4792"/>
    <w:rsid w:val="000C6B3F"/>
    <w:rsid w:val="000F2491"/>
    <w:rsid w:val="000F6B09"/>
    <w:rsid w:val="000F78E9"/>
    <w:rsid w:val="001044BB"/>
    <w:rsid w:val="001066B7"/>
    <w:rsid w:val="001209F7"/>
    <w:rsid w:val="00130B80"/>
    <w:rsid w:val="001321A4"/>
    <w:rsid w:val="00136745"/>
    <w:rsid w:val="001648D9"/>
    <w:rsid w:val="001650F6"/>
    <w:rsid w:val="00176537"/>
    <w:rsid w:val="00182868"/>
    <w:rsid w:val="00182B8E"/>
    <w:rsid w:val="001A07AF"/>
    <w:rsid w:val="001A256A"/>
    <w:rsid w:val="001B20A9"/>
    <w:rsid w:val="001C7BEC"/>
    <w:rsid w:val="001D7A22"/>
    <w:rsid w:val="001E1128"/>
    <w:rsid w:val="001E15D2"/>
    <w:rsid w:val="001F0058"/>
    <w:rsid w:val="001F04C9"/>
    <w:rsid w:val="001F6DCB"/>
    <w:rsid w:val="00213D6F"/>
    <w:rsid w:val="00215F3D"/>
    <w:rsid w:val="0022007B"/>
    <w:rsid w:val="00233179"/>
    <w:rsid w:val="00233205"/>
    <w:rsid w:val="0024516C"/>
    <w:rsid w:val="002500D8"/>
    <w:rsid w:val="00250221"/>
    <w:rsid w:val="002557B3"/>
    <w:rsid w:val="00265F6C"/>
    <w:rsid w:val="00266C77"/>
    <w:rsid w:val="00272C2B"/>
    <w:rsid w:val="002741AA"/>
    <w:rsid w:val="00281459"/>
    <w:rsid w:val="00293159"/>
    <w:rsid w:val="002A16C3"/>
    <w:rsid w:val="002A2105"/>
    <w:rsid w:val="002A223D"/>
    <w:rsid w:val="002A542C"/>
    <w:rsid w:val="002B3D85"/>
    <w:rsid w:val="002C163D"/>
    <w:rsid w:val="002D5EDB"/>
    <w:rsid w:val="002D749B"/>
    <w:rsid w:val="0033129B"/>
    <w:rsid w:val="00345145"/>
    <w:rsid w:val="003544FF"/>
    <w:rsid w:val="00361150"/>
    <w:rsid w:val="00374C96"/>
    <w:rsid w:val="00374CAC"/>
    <w:rsid w:val="00375BAB"/>
    <w:rsid w:val="0038651A"/>
    <w:rsid w:val="00390494"/>
    <w:rsid w:val="00396989"/>
    <w:rsid w:val="003A0E7A"/>
    <w:rsid w:val="003A12C4"/>
    <w:rsid w:val="003A18F1"/>
    <w:rsid w:val="003A7621"/>
    <w:rsid w:val="003B132E"/>
    <w:rsid w:val="003B51E3"/>
    <w:rsid w:val="003D4C3C"/>
    <w:rsid w:val="003E4B96"/>
    <w:rsid w:val="003E652A"/>
    <w:rsid w:val="003E6D91"/>
    <w:rsid w:val="003E77A1"/>
    <w:rsid w:val="003F0F8D"/>
    <w:rsid w:val="00401869"/>
    <w:rsid w:val="00406198"/>
    <w:rsid w:val="00410712"/>
    <w:rsid w:val="00426272"/>
    <w:rsid w:val="0043233A"/>
    <w:rsid w:val="0043239A"/>
    <w:rsid w:val="004362ED"/>
    <w:rsid w:val="00437013"/>
    <w:rsid w:val="00437CE0"/>
    <w:rsid w:val="004419C4"/>
    <w:rsid w:val="0044454A"/>
    <w:rsid w:val="00457631"/>
    <w:rsid w:val="0046204C"/>
    <w:rsid w:val="00465BE4"/>
    <w:rsid w:val="00476AB0"/>
    <w:rsid w:val="00487AA4"/>
    <w:rsid w:val="0049335A"/>
    <w:rsid w:val="004944F8"/>
    <w:rsid w:val="004A3945"/>
    <w:rsid w:val="004A7843"/>
    <w:rsid w:val="004A7EFD"/>
    <w:rsid w:val="004B17BB"/>
    <w:rsid w:val="004B5FA3"/>
    <w:rsid w:val="004C28C1"/>
    <w:rsid w:val="004D04D6"/>
    <w:rsid w:val="004F3BB7"/>
    <w:rsid w:val="0050189D"/>
    <w:rsid w:val="00511CA5"/>
    <w:rsid w:val="00526BD8"/>
    <w:rsid w:val="005350CF"/>
    <w:rsid w:val="005374BC"/>
    <w:rsid w:val="00547C0B"/>
    <w:rsid w:val="00551C28"/>
    <w:rsid w:val="005551BE"/>
    <w:rsid w:val="005716C5"/>
    <w:rsid w:val="0057207E"/>
    <w:rsid w:val="0057236B"/>
    <w:rsid w:val="0059207C"/>
    <w:rsid w:val="00594CC8"/>
    <w:rsid w:val="005A07E0"/>
    <w:rsid w:val="005B063C"/>
    <w:rsid w:val="005B5B0C"/>
    <w:rsid w:val="005D66ED"/>
    <w:rsid w:val="005E0BD1"/>
    <w:rsid w:val="005E6CAC"/>
    <w:rsid w:val="005F6623"/>
    <w:rsid w:val="005F761A"/>
    <w:rsid w:val="006061E5"/>
    <w:rsid w:val="00610454"/>
    <w:rsid w:val="00631FBF"/>
    <w:rsid w:val="006407AB"/>
    <w:rsid w:val="00657E19"/>
    <w:rsid w:val="0066332F"/>
    <w:rsid w:val="006A3B9D"/>
    <w:rsid w:val="006A425D"/>
    <w:rsid w:val="006A6DEB"/>
    <w:rsid w:val="006B0E59"/>
    <w:rsid w:val="006B311A"/>
    <w:rsid w:val="006B48BC"/>
    <w:rsid w:val="006B4BB3"/>
    <w:rsid w:val="006B5CE7"/>
    <w:rsid w:val="006B77CF"/>
    <w:rsid w:val="006B797A"/>
    <w:rsid w:val="006C1A51"/>
    <w:rsid w:val="006C5A5E"/>
    <w:rsid w:val="006C7BFE"/>
    <w:rsid w:val="006D5DC0"/>
    <w:rsid w:val="006D7D6C"/>
    <w:rsid w:val="006E6DFD"/>
    <w:rsid w:val="0070639B"/>
    <w:rsid w:val="00706857"/>
    <w:rsid w:val="00731EB6"/>
    <w:rsid w:val="00785479"/>
    <w:rsid w:val="00785B65"/>
    <w:rsid w:val="007A12A3"/>
    <w:rsid w:val="007A3708"/>
    <w:rsid w:val="007A4F90"/>
    <w:rsid w:val="007D12D6"/>
    <w:rsid w:val="007F102C"/>
    <w:rsid w:val="0080502D"/>
    <w:rsid w:val="00811BDD"/>
    <w:rsid w:val="008153EE"/>
    <w:rsid w:val="00816E16"/>
    <w:rsid w:val="00823DF8"/>
    <w:rsid w:val="0082797C"/>
    <w:rsid w:val="00831D3B"/>
    <w:rsid w:val="00837B44"/>
    <w:rsid w:val="00841667"/>
    <w:rsid w:val="00866011"/>
    <w:rsid w:val="008712C1"/>
    <w:rsid w:val="0087399B"/>
    <w:rsid w:val="0088114B"/>
    <w:rsid w:val="008901F7"/>
    <w:rsid w:val="008A3495"/>
    <w:rsid w:val="008A44EE"/>
    <w:rsid w:val="008B07E1"/>
    <w:rsid w:val="008E0FAE"/>
    <w:rsid w:val="008E6A64"/>
    <w:rsid w:val="009247C7"/>
    <w:rsid w:val="009302A2"/>
    <w:rsid w:val="00931978"/>
    <w:rsid w:val="0093435A"/>
    <w:rsid w:val="00951F71"/>
    <w:rsid w:val="00972FB8"/>
    <w:rsid w:val="00987BEF"/>
    <w:rsid w:val="009A41BC"/>
    <w:rsid w:val="009C7E3D"/>
    <w:rsid w:val="009D156F"/>
    <w:rsid w:val="009D2B56"/>
    <w:rsid w:val="009D34F6"/>
    <w:rsid w:val="009D7151"/>
    <w:rsid w:val="009E1EEB"/>
    <w:rsid w:val="009E5456"/>
    <w:rsid w:val="009F576C"/>
    <w:rsid w:val="00A045D9"/>
    <w:rsid w:val="00A07C92"/>
    <w:rsid w:val="00A204C2"/>
    <w:rsid w:val="00A268F8"/>
    <w:rsid w:val="00A346F6"/>
    <w:rsid w:val="00A362C2"/>
    <w:rsid w:val="00A40FAC"/>
    <w:rsid w:val="00A633F8"/>
    <w:rsid w:val="00A6361E"/>
    <w:rsid w:val="00A753C5"/>
    <w:rsid w:val="00A93097"/>
    <w:rsid w:val="00A96571"/>
    <w:rsid w:val="00AB21B2"/>
    <w:rsid w:val="00AB3795"/>
    <w:rsid w:val="00AD722A"/>
    <w:rsid w:val="00AE24A8"/>
    <w:rsid w:val="00AE538D"/>
    <w:rsid w:val="00AF102D"/>
    <w:rsid w:val="00B01B70"/>
    <w:rsid w:val="00B11FE6"/>
    <w:rsid w:val="00B26A27"/>
    <w:rsid w:val="00B3031E"/>
    <w:rsid w:val="00B56D7B"/>
    <w:rsid w:val="00B707A1"/>
    <w:rsid w:val="00B82399"/>
    <w:rsid w:val="00BA2646"/>
    <w:rsid w:val="00BA7B84"/>
    <w:rsid w:val="00BB704A"/>
    <w:rsid w:val="00BD65A7"/>
    <w:rsid w:val="00BD695E"/>
    <w:rsid w:val="00BE19E5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1E5C"/>
    <w:rsid w:val="00C662B6"/>
    <w:rsid w:val="00C763D3"/>
    <w:rsid w:val="00C856D1"/>
    <w:rsid w:val="00C85B4B"/>
    <w:rsid w:val="00C9017A"/>
    <w:rsid w:val="00C90791"/>
    <w:rsid w:val="00CA2049"/>
    <w:rsid w:val="00CA74BE"/>
    <w:rsid w:val="00CC6F18"/>
    <w:rsid w:val="00CE37A2"/>
    <w:rsid w:val="00CE4D56"/>
    <w:rsid w:val="00CF079B"/>
    <w:rsid w:val="00CF3730"/>
    <w:rsid w:val="00D32E51"/>
    <w:rsid w:val="00D378BA"/>
    <w:rsid w:val="00D41BED"/>
    <w:rsid w:val="00D42CD3"/>
    <w:rsid w:val="00D4675B"/>
    <w:rsid w:val="00D50F41"/>
    <w:rsid w:val="00D86EF5"/>
    <w:rsid w:val="00D90C15"/>
    <w:rsid w:val="00DB1BD7"/>
    <w:rsid w:val="00DB2198"/>
    <w:rsid w:val="00DB2827"/>
    <w:rsid w:val="00DB2D71"/>
    <w:rsid w:val="00DB6632"/>
    <w:rsid w:val="00DC6480"/>
    <w:rsid w:val="00DC7F4F"/>
    <w:rsid w:val="00DD2854"/>
    <w:rsid w:val="00DE7BF2"/>
    <w:rsid w:val="00E07247"/>
    <w:rsid w:val="00E160D3"/>
    <w:rsid w:val="00E1702E"/>
    <w:rsid w:val="00E42A6D"/>
    <w:rsid w:val="00E4462F"/>
    <w:rsid w:val="00E4492C"/>
    <w:rsid w:val="00E5218C"/>
    <w:rsid w:val="00E52255"/>
    <w:rsid w:val="00E84229"/>
    <w:rsid w:val="00E92BEA"/>
    <w:rsid w:val="00EA1564"/>
    <w:rsid w:val="00EA7623"/>
    <w:rsid w:val="00EB04EB"/>
    <w:rsid w:val="00EB2AF5"/>
    <w:rsid w:val="00EE78D4"/>
    <w:rsid w:val="00F0480C"/>
    <w:rsid w:val="00F1010E"/>
    <w:rsid w:val="00F14329"/>
    <w:rsid w:val="00F15597"/>
    <w:rsid w:val="00F16CCC"/>
    <w:rsid w:val="00F336AE"/>
    <w:rsid w:val="00F42A55"/>
    <w:rsid w:val="00F74138"/>
    <w:rsid w:val="00F7627F"/>
    <w:rsid w:val="00F94673"/>
    <w:rsid w:val="00F96074"/>
    <w:rsid w:val="00FC1B41"/>
    <w:rsid w:val="00FC4F14"/>
    <w:rsid w:val="00FC7F83"/>
    <w:rsid w:val="00FD29F5"/>
    <w:rsid w:val="00FE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mailto:sanetc@lokaprem.ru" TargetMode="External"/><Relationship Id="rId21" Type="http://schemas.openxmlformats.org/officeDocument/2006/relationships/hyperlink" Target="mailto:sanetc@lokaprem.ru" TargetMode="External"/><Relationship Id="rId42" Type="http://schemas.openxmlformats.org/officeDocument/2006/relationships/hyperlink" Target="mailto:sanetc@lokaprem.ru" TargetMode="External"/><Relationship Id="rId63" Type="http://schemas.openxmlformats.org/officeDocument/2006/relationships/hyperlink" Target="mailto:sanetc@lokaprem.ru" TargetMode="External"/><Relationship Id="rId84" Type="http://schemas.openxmlformats.org/officeDocument/2006/relationships/hyperlink" Target="mailto:sanetc@lokaprem.ru" TargetMode="External"/><Relationship Id="rId138" Type="http://schemas.openxmlformats.org/officeDocument/2006/relationships/hyperlink" Target="mailto:sanetc@lokaprem.ru" TargetMode="External"/><Relationship Id="rId107" Type="http://schemas.openxmlformats.org/officeDocument/2006/relationships/hyperlink" Target="mailto:sanetc@lokaprem.ru" TargetMode="External"/><Relationship Id="rId11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53" Type="http://schemas.openxmlformats.org/officeDocument/2006/relationships/hyperlink" Target="mailto:sanetc@lokaprem.ru" TargetMode="External"/><Relationship Id="rId74" Type="http://schemas.openxmlformats.org/officeDocument/2006/relationships/hyperlink" Target="mailto:sanetc@lokaprem.ru" TargetMode="External"/><Relationship Id="rId128" Type="http://schemas.openxmlformats.org/officeDocument/2006/relationships/hyperlink" Target="mailto:sanetc@lokaprem.ru" TargetMode="External"/><Relationship Id="rId149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mailto:sanetc@lokaprem.ru" TargetMode="External"/><Relationship Id="rId22" Type="http://schemas.openxmlformats.org/officeDocument/2006/relationships/header" Target="header4.xml"/><Relationship Id="rId43" Type="http://schemas.openxmlformats.org/officeDocument/2006/relationships/header" Target="header10.xml"/><Relationship Id="rId64" Type="http://schemas.openxmlformats.org/officeDocument/2006/relationships/header" Target="header16.xml"/><Relationship Id="rId118" Type="http://schemas.openxmlformats.org/officeDocument/2006/relationships/header" Target="header31.xml"/><Relationship Id="rId139" Type="http://schemas.openxmlformats.org/officeDocument/2006/relationships/header" Target="header37.xml"/><Relationship Id="rId80" Type="http://schemas.openxmlformats.org/officeDocument/2006/relationships/hyperlink" Target="mailto:sanetc@lokaprem.ru" TargetMode="External"/><Relationship Id="rId85" Type="http://schemas.openxmlformats.org/officeDocument/2006/relationships/header" Target="header22.xml"/><Relationship Id="rId150" Type="http://schemas.openxmlformats.org/officeDocument/2006/relationships/hyperlink" Target="mailto:sanetc@lokaprem.ru" TargetMode="External"/><Relationship Id="rId155" Type="http://schemas.openxmlformats.org/officeDocument/2006/relationships/header" Target="header42.xml"/><Relationship Id="rId12" Type="http://schemas.openxmlformats.org/officeDocument/2006/relationships/header" Target="header1.xml"/><Relationship Id="rId17" Type="http://schemas.openxmlformats.org/officeDocument/2006/relationships/hyperlink" Target="mailto:sanetc@lokaprem.ru" TargetMode="External"/><Relationship Id="rId33" Type="http://schemas.openxmlformats.org/officeDocument/2006/relationships/hyperlink" Target="mailto:sanetc@lokaprem.ru" TargetMode="External"/><Relationship Id="rId38" Type="http://schemas.openxmlformats.org/officeDocument/2006/relationships/hyperlink" Target="mailto:sanetc@lokaprem.ru" TargetMode="External"/><Relationship Id="rId59" Type="http://schemas.openxmlformats.org/officeDocument/2006/relationships/hyperlink" Target="mailto:sanetc@lokaprem.ru" TargetMode="External"/><Relationship Id="rId103" Type="http://schemas.openxmlformats.org/officeDocument/2006/relationships/hyperlink" Target="mailto:sanetc@lokaprem.ru" TargetMode="External"/><Relationship Id="rId108" Type="http://schemas.openxmlformats.org/officeDocument/2006/relationships/hyperlink" Target="mailto:sanetc@lokaprem.ru" TargetMode="External"/><Relationship Id="rId124" Type="http://schemas.openxmlformats.org/officeDocument/2006/relationships/hyperlink" Target="mailto:sanetc@lokaprem.ru" TargetMode="External"/><Relationship Id="rId129" Type="http://schemas.openxmlformats.org/officeDocument/2006/relationships/hyperlink" Target="mailto:sanetc@lokaprem.ru" TargetMode="External"/><Relationship Id="rId54" Type="http://schemas.openxmlformats.org/officeDocument/2006/relationships/hyperlink" Target="mailto:sanetc@lokaprem.ru" TargetMode="External"/><Relationship Id="rId70" Type="http://schemas.openxmlformats.org/officeDocument/2006/relationships/hyperlink" Target="mailto:sanetc@lokaprem.ru" TargetMode="External"/><Relationship Id="rId75" Type="http://schemas.openxmlformats.org/officeDocument/2006/relationships/hyperlink" Target="mailto:sanetc@lokaprem.ru" TargetMode="External"/><Relationship Id="rId91" Type="http://schemas.openxmlformats.org/officeDocument/2006/relationships/hyperlink" Target="mailto:sanetc@lokaprem.ru" TargetMode="External"/><Relationship Id="rId96" Type="http://schemas.openxmlformats.org/officeDocument/2006/relationships/hyperlink" Target="mailto:sanetc@lokaprem.ru" TargetMode="External"/><Relationship Id="rId140" Type="http://schemas.openxmlformats.org/officeDocument/2006/relationships/hyperlink" Target="mailto:sanetc@lokaprem.ru" TargetMode="External"/><Relationship Id="rId145" Type="http://schemas.openxmlformats.org/officeDocument/2006/relationships/hyperlink" Target="mailto:sanetc@lokaprem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hyperlink" Target="mailto:sanetc@lokaprem.ru" TargetMode="External"/><Relationship Id="rId28" Type="http://schemas.openxmlformats.org/officeDocument/2006/relationships/hyperlink" Target="mailto:sanetc@lokaprem.ru" TargetMode="External"/><Relationship Id="rId49" Type="http://schemas.openxmlformats.org/officeDocument/2006/relationships/hyperlink" Target="mailto:sanetc@lokaprem.ru" TargetMode="External"/><Relationship Id="rId114" Type="http://schemas.openxmlformats.org/officeDocument/2006/relationships/hyperlink" Target="mailto:sanetc@lokaprem.ru" TargetMode="External"/><Relationship Id="rId119" Type="http://schemas.openxmlformats.org/officeDocument/2006/relationships/hyperlink" Target="mailto:sanetc@lokaprem.ru" TargetMode="External"/><Relationship Id="rId44" Type="http://schemas.openxmlformats.org/officeDocument/2006/relationships/hyperlink" Target="mailto:sanetc@lokaprem.ru" TargetMode="External"/><Relationship Id="rId60" Type="http://schemas.openxmlformats.org/officeDocument/2006/relationships/hyperlink" Target="mailto:sanetc@lokaprem.ru" TargetMode="External"/><Relationship Id="rId65" Type="http://schemas.openxmlformats.org/officeDocument/2006/relationships/hyperlink" Target="mailto:sanetc@lokaprem.ru" TargetMode="External"/><Relationship Id="rId81" Type="http://schemas.openxmlformats.org/officeDocument/2006/relationships/hyperlink" Target="mailto:sanetc@lokaprem.ru" TargetMode="External"/><Relationship Id="rId86" Type="http://schemas.openxmlformats.org/officeDocument/2006/relationships/hyperlink" Target="mailto:sanetc@lokaprem.ru" TargetMode="External"/><Relationship Id="rId130" Type="http://schemas.openxmlformats.org/officeDocument/2006/relationships/hyperlink" Target="mailto:sanetc@lokaprem.ru" TargetMode="External"/><Relationship Id="rId135" Type="http://schemas.openxmlformats.org/officeDocument/2006/relationships/hyperlink" Target="mailto:sanetc@lokaprem.ru" TargetMode="External"/><Relationship Id="rId151" Type="http://schemas.openxmlformats.org/officeDocument/2006/relationships/hyperlink" Target="mailto:sanetc@lokaprem.ru" TargetMode="External"/><Relationship Id="rId156" Type="http://schemas.openxmlformats.org/officeDocument/2006/relationships/header" Target="header43.xml"/><Relationship Id="rId13" Type="http://schemas.openxmlformats.org/officeDocument/2006/relationships/image" Target="media/image1.png"/><Relationship Id="rId18" Type="http://schemas.openxmlformats.org/officeDocument/2006/relationships/hyperlink" Target="mailto:sanetc@lokaprem.ru" TargetMode="External"/><Relationship Id="rId39" Type="http://schemas.openxmlformats.org/officeDocument/2006/relationships/hyperlink" Target="mailto:sanetc@lokaprem.ru" TargetMode="External"/><Relationship Id="rId109" Type="http://schemas.openxmlformats.org/officeDocument/2006/relationships/hyperlink" Target="mailto:sanetc@lokaprem.ru" TargetMode="External"/><Relationship Id="rId34" Type="http://schemas.openxmlformats.org/officeDocument/2006/relationships/header" Target="header7.xml"/><Relationship Id="rId50" Type="http://schemas.openxmlformats.org/officeDocument/2006/relationships/header" Target="header12.xml"/><Relationship Id="rId55" Type="http://schemas.openxmlformats.org/officeDocument/2006/relationships/header" Target="header13.xml"/><Relationship Id="rId76" Type="http://schemas.openxmlformats.org/officeDocument/2006/relationships/header" Target="header19.xml"/><Relationship Id="rId97" Type="http://schemas.openxmlformats.org/officeDocument/2006/relationships/header" Target="header25.xml"/><Relationship Id="rId104" Type="http://schemas.openxmlformats.org/officeDocument/2006/relationships/header" Target="header27.xml"/><Relationship Id="rId120" Type="http://schemas.openxmlformats.org/officeDocument/2006/relationships/header" Target="header32.xml"/><Relationship Id="rId125" Type="http://schemas.openxmlformats.org/officeDocument/2006/relationships/header" Target="header33.xml"/><Relationship Id="rId141" Type="http://schemas.openxmlformats.org/officeDocument/2006/relationships/header" Target="header38.xml"/><Relationship Id="rId146" Type="http://schemas.openxmlformats.org/officeDocument/2006/relationships/header" Target="header39.xml"/><Relationship Id="rId7" Type="http://schemas.openxmlformats.org/officeDocument/2006/relationships/endnotes" Target="endnotes.xml"/><Relationship Id="rId71" Type="http://schemas.openxmlformats.org/officeDocument/2006/relationships/header" Target="header18.xml"/><Relationship Id="rId92" Type="http://schemas.openxmlformats.org/officeDocument/2006/relationships/header" Target="header24.xml"/><Relationship Id="rId2" Type="http://schemas.openxmlformats.org/officeDocument/2006/relationships/numbering" Target="numbering.xml"/><Relationship Id="rId29" Type="http://schemas.openxmlformats.org/officeDocument/2006/relationships/header" Target="header6.xml"/><Relationship Id="rId24" Type="http://schemas.openxmlformats.org/officeDocument/2006/relationships/hyperlink" Target="mailto:sanetc@lokaprem.ru" TargetMode="External"/><Relationship Id="rId40" Type="http://schemas.openxmlformats.org/officeDocument/2006/relationships/hyperlink" Target="mailto:sanetc@lokaprem.ru" TargetMode="External"/><Relationship Id="rId45" Type="http://schemas.openxmlformats.org/officeDocument/2006/relationships/hyperlink" Target="mailto:sanetc@lokaprem.ru" TargetMode="External"/><Relationship Id="rId66" Type="http://schemas.openxmlformats.org/officeDocument/2006/relationships/hyperlink" Target="mailto:sanetc@lokaprem.ru" TargetMode="External"/><Relationship Id="rId87" Type="http://schemas.openxmlformats.org/officeDocument/2006/relationships/hyperlink" Target="mailto:sanetc@lokaprem.ru" TargetMode="External"/><Relationship Id="rId110" Type="http://schemas.openxmlformats.org/officeDocument/2006/relationships/hyperlink" Target="mailto:sanetc@lokaprem.ru" TargetMode="External"/><Relationship Id="rId115" Type="http://schemas.openxmlformats.org/officeDocument/2006/relationships/hyperlink" Target="mailto:sanetc@lokaprem.ru" TargetMode="External"/><Relationship Id="rId131" Type="http://schemas.openxmlformats.org/officeDocument/2006/relationships/hyperlink" Target="mailto:sanetc@lokaprem.ru" TargetMode="External"/><Relationship Id="rId136" Type="http://schemas.openxmlformats.org/officeDocument/2006/relationships/hyperlink" Target="mailto:sanetc@lokaprem.ru" TargetMode="External"/><Relationship Id="rId157" Type="http://schemas.openxmlformats.org/officeDocument/2006/relationships/fontTable" Target="fontTable.xml"/><Relationship Id="rId61" Type="http://schemas.openxmlformats.org/officeDocument/2006/relationships/hyperlink" Target="mailto:sanetc@lokaprem.ru" TargetMode="External"/><Relationship Id="rId82" Type="http://schemas.openxmlformats.org/officeDocument/2006/relationships/hyperlink" Target="mailto:sanetc@lokaprem.ru" TargetMode="External"/><Relationship Id="rId152" Type="http://schemas.openxmlformats.org/officeDocument/2006/relationships/hyperlink" Target="mailto:sanetc@lokaprem.ru" TargetMode="External"/><Relationship Id="rId1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yperlink" Target="mailto:sanetc@lokaprem.ru" TargetMode="External"/><Relationship Id="rId56" Type="http://schemas.openxmlformats.org/officeDocument/2006/relationships/hyperlink" Target="mailto:sanetc@lokaprem.ru" TargetMode="External"/><Relationship Id="rId77" Type="http://schemas.openxmlformats.org/officeDocument/2006/relationships/hyperlink" Target="mailto:sanetc@lokaprem.ru" TargetMode="External"/><Relationship Id="rId100" Type="http://schemas.openxmlformats.org/officeDocument/2006/relationships/hyperlink" Target="mailto:sanetc@lokaprem.ru" TargetMode="External"/><Relationship Id="rId105" Type="http://schemas.openxmlformats.org/officeDocument/2006/relationships/hyperlink" Target="mailto:sanetc@lokaprem.ru" TargetMode="External"/><Relationship Id="rId126" Type="http://schemas.openxmlformats.org/officeDocument/2006/relationships/hyperlink" Target="mailto:sanetc@lokaprem.ru" TargetMode="External"/><Relationship Id="rId147" Type="http://schemas.openxmlformats.org/officeDocument/2006/relationships/hyperlink" Target="mailto:sanetc@lokaprem.ru" TargetMode="External"/><Relationship Id="rId8" Type="http://schemas.openxmlformats.org/officeDocument/2006/relationships/hyperlink" Target="mailto:sanetc@lokaprem.ru" TargetMode="External"/><Relationship Id="rId51" Type="http://schemas.openxmlformats.org/officeDocument/2006/relationships/hyperlink" Target="mailto:sanetc@lokaprem.ru" TargetMode="External"/><Relationship Id="rId72" Type="http://schemas.openxmlformats.org/officeDocument/2006/relationships/hyperlink" Target="mailto:sanetc@lokaprem.ru" TargetMode="External"/><Relationship Id="rId93" Type="http://schemas.openxmlformats.org/officeDocument/2006/relationships/hyperlink" Target="mailto:sanetc@lokaprem.ru" TargetMode="External"/><Relationship Id="rId98" Type="http://schemas.openxmlformats.org/officeDocument/2006/relationships/hyperlink" Target="mailto:sanetc@lokaprem.ru" TargetMode="External"/><Relationship Id="rId121" Type="http://schemas.openxmlformats.org/officeDocument/2006/relationships/hyperlink" Target="mailto:sanetc@lokaprem.ru" TargetMode="External"/><Relationship Id="rId142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5" Type="http://schemas.openxmlformats.org/officeDocument/2006/relationships/hyperlink" Target="mailto:sanetc@lokaprem.ru" TargetMode="External"/><Relationship Id="rId46" Type="http://schemas.openxmlformats.org/officeDocument/2006/relationships/hyperlink" Target="mailto:sanetc@lokaprem.ru" TargetMode="External"/><Relationship Id="rId67" Type="http://schemas.openxmlformats.org/officeDocument/2006/relationships/hyperlink" Target="mailto:sanetc@lokaprem.ru" TargetMode="External"/><Relationship Id="rId116" Type="http://schemas.openxmlformats.org/officeDocument/2006/relationships/hyperlink" Target="mailto:sanetc@lokaprem.ru" TargetMode="External"/><Relationship Id="rId137" Type="http://schemas.openxmlformats.org/officeDocument/2006/relationships/hyperlink" Target="mailto:sanetc@lokaprem.ru" TargetMode="External"/><Relationship Id="rId158" Type="http://schemas.openxmlformats.org/officeDocument/2006/relationships/theme" Target="theme/theme1.xml"/><Relationship Id="rId20" Type="http://schemas.openxmlformats.org/officeDocument/2006/relationships/header" Target="header3.xml"/><Relationship Id="rId41" Type="http://schemas.openxmlformats.org/officeDocument/2006/relationships/header" Target="header9.xml"/><Relationship Id="rId62" Type="http://schemas.openxmlformats.org/officeDocument/2006/relationships/header" Target="header15.xml"/><Relationship Id="rId83" Type="http://schemas.openxmlformats.org/officeDocument/2006/relationships/header" Target="header21.xml"/><Relationship Id="rId88" Type="http://schemas.openxmlformats.org/officeDocument/2006/relationships/hyperlink" Target="mailto:sanetc@lokaprem.ru" TargetMode="External"/><Relationship Id="rId111" Type="http://schemas.openxmlformats.org/officeDocument/2006/relationships/header" Target="header29.xml"/><Relationship Id="rId132" Type="http://schemas.openxmlformats.org/officeDocument/2006/relationships/header" Target="header35.xml"/><Relationship Id="rId153" Type="http://schemas.openxmlformats.org/officeDocument/2006/relationships/header" Target="header41.xml"/><Relationship Id="rId15" Type="http://schemas.openxmlformats.org/officeDocument/2006/relationships/header" Target="header2.xml"/><Relationship Id="rId36" Type="http://schemas.openxmlformats.org/officeDocument/2006/relationships/header" Target="header8.xml"/><Relationship Id="rId57" Type="http://schemas.openxmlformats.org/officeDocument/2006/relationships/header" Target="header14.xml"/><Relationship Id="rId106" Type="http://schemas.openxmlformats.org/officeDocument/2006/relationships/header" Target="header28.xml"/><Relationship Id="rId127" Type="http://schemas.openxmlformats.org/officeDocument/2006/relationships/header" Target="header34.xml"/><Relationship Id="rId10" Type="http://schemas.openxmlformats.org/officeDocument/2006/relationships/hyperlink" Target="mailto:sanetc@lokaprem.ru" TargetMode="External"/><Relationship Id="rId31" Type="http://schemas.openxmlformats.org/officeDocument/2006/relationships/hyperlink" Target="mailto:sanetc@lokaprem.ru" TargetMode="External"/><Relationship Id="rId52" Type="http://schemas.openxmlformats.org/officeDocument/2006/relationships/hyperlink" Target="mailto:sanetc@lokaprem.ru" TargetMode="External"/><Relationship Id="rId73" Type="http://schemas.openxmlformats.org/officeDocument/2006/relationships/hyperlink" Target="mailto:sanetc@lokaprem.ru" TargetMode="External"/><Relationship Id="rId78" Type="http://schemas.openxmlformats.org/officeDocument/2006/relationships/header" Target="header20.xml"/><Relationship Id="rId94" Type="http://schemas.openxmlformats.org/officeDocument/2006/relationships/hyperlink" Target="mailto:sanetc@lokaprem.ru" TargetMode="External"/><Relationship Id="rId99" Type="http://schemas.openxmlformats.org/officeDocument/2006/relationships/header" Target="header26.xml"/><Relationship Id="rId101" Type="http://schemas.openxmlformats.org/officeDocument/2006/relationships/hyperlink" Target="mailto:sanetc@lokaprem.ru" TargetMode="External"/><Relationship Id="rId122" Type="http://schemas.openxmlformats.org/officeDocument/2006/relationships/hyperlink" Target="mailto:sanetc@lokaprem.ru" TargetMode="External"/><Relationship Id="rId143" Type="http://schemas.openxmlformats.org/officeDocument/2006/relationships/hyperlink" Target="mailto:sanetc@lokaprem.ru" TargetMode="External"/><Relationship Id="rId148" Type="http://schemas.openxmlformats.org/officeDocument/2006/relationships/header" Target="header40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47" Type="http://schemas.openxmlformats.org/officeDocument/2006/relationships/hyperlink" Target="mailto:sanetc@lokaprem.ru" TargetMode="External"/><Relationship Id="rId68" Type="http://schemas.openxmlformats.org/officeDocument/2006/relationships/hyperlink" Target="mailto:sanetc@lokaprem.ru" TargetMode="External"/><Relationship Id="rId89" Type="http://schemas.openxmlformats.org/officeDocument/2006/relationships/hyperlink" Target="mailto:sanetc@lokaprem.ru" TargetMode="External"/><Relationship Id="rId112" Type="http://schemas.openxmlformats.org/officeDocument/2006/relationships/hyperlink" Target="mailto:sanetc@lokaprem.ru" TargetMode="External"/><Relationship Id="rId133" Type="http://schemas.openxmlformats.org/officeDocument/2006/relationships/hyperlink" Target="mailto:sanetc@lokaprem.ru" TargetMode="External"/><Relationship Id="rId154" Type="http://schemas.openxmlformats.org/officeDocument/2006/relationships/hyperlink" Target="mailto:sanetc@lokaprem.ru" TargetMode="External"/><Relationship Id="rId16" Type="http://schemas.openxmlformats.org/officeDocument/2006/relationships/hyperlink" Target="mailto:sanetc@lokaprem.ru" TargetMode="External"/><Relationship Id="rId37" Type="http://schemas.openxmlformats.org/officeDocument/2006/relationships/hyperlink" Target="mailto:sanetc@lokaprem.ru" TargetMode="External"/><Relationship Id="rId58" Type="http://schemas.openxmlformats.org/officeDocument/2006/relationships/hyperlink" Target="mailto:sanetc@lokaprem.ru" TargetMode="External"/><Relationship Id="rId79" Type="http://schemas.openxmlformats.org/officeDocument/2006/relationships/hyperlink" Target="mailto:sanetc@lokaprem.ru" TargetMode="External"/><Relationship Id="rId102" Type="http://schemas.openxmlformats.org/officeDocument/2006/relationships/hyperlink" Target="mailto:sanetc@lokaprem.ru" TargetMode="External"/><Relationship Id="rId123" Type="http://schemas.openxmlformats.org/officeDocument/2006/relationships/hyperlink" Target="mailto:sanetc@lokaprem.ru" TargetMode="External"/><Relationship Id="rId144" Type="http://schemas.openxmlformats.org/officeDocument/2006/relationships/hyperlink" Target="mailto:sanetc@lokaprem.ru" TargetMode="External"/><Relationship Id="rId90" Type="http://schemas.openxmlformats.org/officeDocument/2006/relationships/header" Target="header23.xml"/><Relationship Id="rId27" Type="http://schemas.openxmlformats.org/officeDocument/2006/relationships/header" Target="header5.xml"/><Relationship Id="rId48" Type="http://schemas.openxmlformats.org/officeDocument/2006/relationships/header" Target="header11.xml"/><Relationship Id="rId69" Type="http://schemas.openxmlformats.org/officeDocument/2006/relationships/header" Target="header17.xml"/><Relationship Id="rId113" Type="http://schemas.openxmlformats.org/officeDocument/2006/relationships/header" Target="header30.xml"/><Relationship Id="rId134" Type="http://schemas.openxmlformats.org/officeDocument/2006/relationships/header" Target="header3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B8326-591F-4700-A57E-1BF25D4AB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211</Pages>
  <Words>75597</Words>
  <Characters>430908</Characters>
  <Application>Microsoft Office Word</Application>
  <DocSecurity>0</DocSecurity>
  <Lines>3590</Lines>
  <Paragraphs>1010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2</cp:revision>
  <cp:lastPrinted>2019-08-14T09:23:00Z</cp:lastPrinted>
  <dcterms:created xsi:type="dcterms:W3CDTF">2022-08-26T10:34:00Z</dcterms:created>
  <dcterms:modified xsi:type="dcterms:W3CDTF">2022-09-27T06:08:00Z</dcterms:modified>
</cp:coreProperties>
</file>