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D0FA" w14:textId="77777777" w:rsidR="001F1556" w:rsidRPr="00BF127B" w:rsidRDefault="001F1556" w:rsidP="001F1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b/>
          <w:bCs/>
          <w:sz w:val="24"/>
          <w:szCs w:val="24"/>
        </w:rPr>
        <w:t>В первом квартале 2025 года</w:t>
      </w:r>
      <w:r w:rsidRPr="00BF127B">
        <w:rPr>
          <w:rFonts w:ascii="Times New Roman" w:hAnsi="Times New Roman" w:cs="Times New Roman"/>
          <w:sz w:val="24"/>
          <w:szCs w:val="24"/>
        </w:rPr>
        <w:t xml:space="preserve"> в НО «Фонд капитального ремонта Ленинградской области» проведено 6 (шесть) проверок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представлениям прокуратуры:</w:t>
      </w:r>
    </w:p>
    <w:p w14:paraId="6D01BABE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06.12.2024г. № 7-23-2024, рассмотрено, протокол совещания по рассмотрению представления от 20.01.2025г.</w:t>
      </w:r>
    </w:p>
    <w:p w14:paraId="76660681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прокуратуры Волосовского района от 12.12.2024г. № 7-02-2024, рассмотрено, протокол совещания по рассмотрению представления от 17.01.2025г.</w:t>
      </w:r>
    </w:p>
    <w:p w14:paraId="431469E4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17.12.2024г. № 7-04-2024, рассмотрено, протокол совещания по рассмотрению представления от 21.01.2025г.</w:t>
      </w:r>
    </w:p>
    <w:p w14:paraId="012F2061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прокуратуры г. Сосновый Бор от 15.01.2025г. №7-02/1-2025, рассмотрено, протокол совещания по рассмотрению представления от 11.02.2025г.</w:t>
      </w:r>
    </w:p>
    <w:p w14:paraId="07F9E6D5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04.02.2025г. № 7-04-2025, рассмотрено, протокол совещания по рассмотрению представления от 05.03.2025г.</w:t>
      </w:r>
    </w:p>
    <w:p w14:paraId="191938B2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14.02.2025г. № 7-23-2025, рассмотрено, протокол совещания по рассмотрению представления от 14.03.2025г.</w:t>
      </w:r>
    </w:p>
    <w:p w14:paraId="77A0D64C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По результатам проведенных проверок нарушений законодательства Российской Федерации не установлено.</w:t>
      </w:r>
    </w:p>
    <w:p w14:paraId="704A0AB2" w14:textId="77777777" w:rsidR="001F1556" w:rsidRPr="00BF127B" w:rsidRDefault="001F1556" w:rsidP="001F1556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b/>
          <w:bCs/>
          <w:sz w:val="24"/>
          <w:szCs w:val="24"/>
        </w:rPr>
        <w:t>Во втором квартале 2025 года</w:t>
      </w:r>
      <w:r w:rsidRPr="00BF127B">
        <w:rPr>
          <w:rFonts w:ascii="Times New Roman" w:hAnsi="Times New Roman" w:cs="Times New Roman"/>
          <w:sz w:val="24"/>
          <w:szCs w:val="24"/>
        </w:rPr>
        <w:t xml:space="preserve"> в НО «Фонд капитального ремонта многоквартирных домов Ленинградской области» проведено 6 (шесть) проверок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представлениям прокуратуры:</w:t>
      </w:r>
    </w:p>
    <w:p w14:paraId="6389323E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30.05.2025г. № 7-23-2025, рассмотрено, протокол совещания по рассмотрению представления от 25.06.2025г.</w:t>
      </w:r>
    </w:p>
    <w:p w14:paraId="21595DCD" w14:textId="77777777" w:rsidR="001F1556" w:rsidRPr="00BF127B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По результатам проверки Контрольного Комитета Губернатора Ленинградской области, в Фонд поступил Акт о результатах проверки от 17.07.2025г. (нарушений требований законодательства РФ к порядку проведения закупок не установлено).</w:t>
      </w:r>
    </w:p>
    <w:p w14:paraId="1B639774" w14:textId="297C9BC4" w:rsidR="007B665C" w:rsidRPr="001F1556" w:rsidRDefault="001F1556" w:rsidP="001F155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27B">
        <w:rPr>
          <w:rFonts w:ascii="Times New Roman" w:hAnsi="Times New Roman" w:cs="Times New Roman"/>
          <w:sz w:val="24"/>
          <w:szCs w:val="24"/>
        </w:rPr>
        <w:t>По результатам проведенных проверок нарушений законодательства Российской Федерации не установлено.</w:t>
      </w:r>
    </w:p>
    <w:sectPr w:rsidR="007B665C" w:rsidRPr="001F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023836"/>
    <w:rsid w:val="000312FC"/>
    <w:rsid w:val="00052658"/>
    <w:rsid w:val="000540EB"/>
    <w:rsid w:val="00113993"/>
    <w:rsid w:val="001F1556"/>
    <w:rsid w:val="003203E0"/>
    <w:rsid w:val="00362E59"/>
    <w:rsid w:val="003E4752"/>
    <w:rsid w:val="004718D8"/>
    <w:rsid w:val="00494AB5"/>
    <w:rsid w:val="005332E2"/>
    <w:rsid w:val="00536FFF"/>
    <w:rsid w:val="00570A18"/>
    <w:rsid w:val="006A12FF"/>
    <w:rsid w:val="006C6B6F"/>
    <w:rsid w:val="00786662"/>
    <w:rsid w:val="007B665C"/>
    <w:rsid w:val="008555C1"/>
    <w:rsid w:val="00923166"/>
    <w:rsid w:val="00973492"/>
    <w:rsid w:val="00995EC9"/>
    <w:rsid w:val="009F62E1"/>
    <w:rsid w:val="00A41B1C"/>
    <w:rsid w:val="00AB11B9"/>
    <w:rsid w:val="00B52162"/>
    <w:rsid w:val="00D352B6"/>
    <w:rsid w:val="00DC29B7"/>
    <w:rsid w:val="00E81F81"/>
    <w:rsid w:val="00F33C7C"/>
    <w:rsid w:val="00F75F89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B20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3</cp:revision>
  <dcterms:created xsi:type="dcterms:W3CDTF">2025-04-07T07:09:00Z</dcterms:created>
  <dcterms:modified xsi:type="dcterms:W3CDTF">2025-08-06T05:51:00Z</dcterms:modified>
</cp:coreProperties>
</file>